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18A0" w14:textId="77777777" w:rsidR="00823325" w:rsidRDefault="00460020" w:rsidP="0082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823325">
        <w:rPr>
          <w:b/>
          <w:sz w:val="28"/>
          <w:szCs w:val="28"/>
        </w:rPr>
        <w:t xml:space="preserve"> </w:t>
      </w:r>
    </w:p>
    <w:p w14:paraId="3A6F7ACE" w14:textId="2621B7A1" w:rsidR="00823325" w:rsidRDefault="00BE0A4F" w:rsidP="00823325">
      <w:pPr>
        <w:jc w:val="center"/>
        <w:rPr>
          <w:b/>
          <w:sz w:val="28"/>
          <w:szCs w:val="28"/>
        </w:rPr>
      </w:pPr>
      <w:r w:rsidRPr="00BE0A4F">
        <w:rPr>
          <w:b/>
          <w:sz w:val="28"/>
          <w:szCs w:val="28"/>
        </w:rPr>
        <w:t>о</w:t>
      </w:r>
      <w:r w:rsidR="00823325">
        <w:rPr>
          <w:b/>
          <w:sz w:val="28"/>
          <w:szCs w:val="28"/>
        </w:rPr>
        <w:t xml:space="preserve"> проведении</w:t>
      </w:r>
      <w:r w:rsidRPr="00BE0A4F">
        <w:rPr>
          <w:b/>
          <w:sz w:val="28"/>
          <w:szCs w:val="28"/>
        </w:rPr>
        <w:t xml:space="preserve"> Вс</w:t>
      </w:r>
      <w:r>
        <w:rPr>
          <w:b/>
          <w:sz w:val="28"/>
          <w:szCs w:val="28"/>
        </w:rPr>
        <w:t>ероссийско</w:t>
      </w:r>
      <w:r w:rsidR="00C1307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C13071">
        <w:rPr>
          <w:b/>
          <w:sz w:val="28"/>
          <w:szCs w:val="28"/>
        </w:rPr>
        <w:t>а</w:t>
      </w:r>
      <w:r w:rsidR="00F639D8">
        <w:rPr>
          <w:b/>
          <w:sz w:val="28"/>
          <w:szCs w:val="28"/>
        </w:rPr>
        <w:t xml:space="preserve"> детских</w:t>
      </w:r>
      <w:r w:rsidR="00917E6D">
        <w:rPr>
          <w:b/>
          <w:sz w:val="28"/>
          <w:szCs w:val="28"/>
        </w:rPr>
        <w:t xml:space="preserve"> рисунков</w:t>
      </w:r>
    </w:p>
    <w:p w14:paraId="2D0B13D9" w14:textId="4A6B1A45" w:rsidR="00BE0A4F" w:rsidRPr="00BE0A4F" w:rsidRDefault="00074D5B" w:rsidP="00074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«Портреты шноркелей» </w:t>
      </w:r>
    </w:p>
    <w:p w14:paraId="1D0530FE" w14:textId="77777777" w:rsidR="00BE0A4F" w:rsidRDefault="00BE0A4F" w:rsidP="00BE0A4F">
      <w:pPr>
        <w:jc w:val="both"/>
        <w:rPr>
          <w:sz w:val="28"/>
          <w:szCs w:val="28"/>
        </w:rPr>
      </w:pPr>
    </w:p>
    <w:p w14:paraId="1162BE83" w14:textId="77777777" w:rsidR="00850F9C" w:rsidRDefault="00850F9C" w:rsidP="00BE0A4F">
      <w:pPr>
        <w:jc w:val="both"/>
        <w:rPr>
          <w:sz w:val="28"/>
          <w:szCs w:val="28"/>
        </w:rPr>
      </w:pPr>
    </w:p>
    <w:p w14:paraId="062A2AB9" w14:textId="77777777" w:rsidR="00917E6D" w:rsidRDefault="00917E6D" w:rsidP="00BE0A4F">
      <w:pPr>
        <w:jc w:val="both"/>
        <w:rPr>
          <w:sz w:val="28"/>
          <w:szCs w:val="28"/>
        </w:rPr>
      </w:pPr>
    </w:p>
    <w:p w14:paraId="1AB5ADB6" w14:textId="77777777" w:rsidR="00917E6D" w:rsidRPr="00BE0A4F" w:rsidRDefault="00917E6D" w:rsidP="00BE0A4F">
      <w:pPr>
        <w:jc w:val="both"/>
        <w:rPr>
          <w:sz w:val="28"/>
          <w:szCs w:val="28"/>
        </w:rPr>
      </w:pPr>
    </w:p>
    <w:p w14:paraId="6B354CD9" w14:textId="77777777"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1. Общие положения</w:t>
      </w:r>
    </w:p>
    <w:p w14:paraId="76D21318" w14:textId="77777777" w:rsidR="00BE0A4F" w:rsidRPr="00BE0A4F" w:rsidRDefault="00BE0A4F" w:rsidP="00BE0A4F">
      <w:pPr>
        <w:jc w:val="both"/>
      </w:pPr>
    </w:p>
    <w:p w14:paraId="74338011" w14:textId="18538B71" w:rsidR="00BE0A4F" w:rsidRPr="00BE0A4F" w:rsidRDefault="00BE0A4F" w:rsidP="00BE0A4F">
      <w:pPr>
        <w:ind w:firstLine="709"/>
        <w:jc w:val="both"/>
      </w:pPr>
      <w:r w:rsidRPr="00BE0A4F">
        <w:t xml:space="preserve">1.1. Министерство </w:t>
      </w:r>
      <w:r w:rsidR="004E7260">
        <w:t>культуры Удмуртской Республики учреждает</w:t>
      </w:r>
      <w:r w:rsidRPr="00BE0A4F">
        <w:t xml:space="preserve"> </w:t>
      </w:r>
      <w:r w:rsidR="004E7260" w:rsidRPr="00074D5B">
        <w:t xml:space="preserve">Всероссийский конкурс рисунков </w:t>
      </w:r>
      <w:r w:rsidR="00074D5B">
        <w:t xml:space="preserve">«Портреты шноркелей» </w:t>
      </w:r>
      <w:r w:rsidRPr="004E7260">
        <w:t>(далее – Конкурс).</w:t>
      </w:r>
      <w:r w:rsidRPr="00BE0A4F">
        <w:t xml:space="preserve"> </w:t>
      </w:r>
    </w:p>
    <w:p w14:paraId="76C51238" w14:textId="5A2E84DD" w:rsidR="00BE0A4F" w:rsidRPr="00BE0A4F" w:rsidRDefault="00BE0A4F" w:rsidP="00BE0A4F">
      <w:pPr>
        <w:ind w:firstLine="709"/>
        <w:jc w:val="both"/>
      </w:pPr>
      <w:r w:rsidRPr="00BE0A4F">
        <w:t xml:space="preserve">1.2. Настоящее Положение о </w:t>
      </w:r>
      <w:r>
        <w:t xml:space="preserve">Всероссийском конкурсе </w:t>
      </w:r>
      <w:r w:rsidRPr="00074D5B">
        <w:t>рисунков</w:t>
      </w:r>
      <w:r w:rsidR="00074D5B">
        <w:t xml:space="preserve"> «Портреты шноркелей» </w:t>
      </w:r>
      <w:r w:rsidRPr="00BE0A4F">
        <w:t>(далее – Положение) устанавливает цели и задачи Конкурса, регламентирует порядок и условия его проведения, определяет круг участников и сроки приема заявок</w:t>
      </w:r>
      <w:r w:rsidR="00850F9C">
        <w:t>,</w:t>
      </w:r>
      <w:r w:rsidRPr="00BE0A4F">
        <w:t xml:space="preserve"> подведения итогов Конкурса.</w:t>
      </w:r>
    </w:p>
    <w:p w14:paraId="0158ECE7" w14:textId="77777777" w:rsidR="00BE0A4F" w:rsidRPr="00BE0A4F" w:rsidRDefault="00BE0A4F" w:rsidP="00BE0A4F">
      <w:pPr>
        <w:ind w:firstLine="709"/>
        <w:jc w:val="both"/>
      </w:pPr>
      <w:r w:rsidRPr="00BE0A4F">
        <w:t>1.3. Положение о Конкурсе р</w:t>
      </w:r>
      <w:r>
        <w:t xml:space="preserve">азмещается на официальном сайте </w:t>
      </w:r>
      <w:r w:rsidRPr="00BE0A4F">
        <w:t>Национальной библиоте</w:t>
      </w:r>
      <w:r>
        <w:t>ки Удмуртской Республики</w:t>
      </w:r>
      <w:r w:rsidR="00DE55D3">
        <w:t xml:space="preserve"> (</w:t>
      </w:r>
      <w:hyperlink r:id="rId6" w:history="1">
        <w:r w:rsidR="00DE55D3">
          <w:rPr>
            <w:rStyle w:val="a3"/>
          </w:rPr>
          <w:t>https://unatlib.ru/</w:t>
        </w:r>
      </w:hyperlink>
      <w:r w:rsidR="00DE55D3">
        <w:t>)</w:t>
      </w:r>
      <w:r>
        <w:t>, официальном представительстве Национальной библиотеки Удмуртской Республики в социальной сети «</w:t>
      </w:r>
      <w:proofErr w:type="spellStart"/>
      <w:r>
        <w:t>ВКонтакте</w:t>
      </w:r>
      <w:proofErr w:type="spellEnd"/>
      <w:r>
        <w:t>»</w:t>
      </w:r>
      <w:r w:rsidR="00DE55D3">
        <w:t xml:space="preserve"> (</w:t>
      </w:r>
      <w:hyperlink r:id="rId7" w:history="1">
        <w:r w:rsidR="00DE55D3">
          <w:rPr>
            <w:rStyle w:val="a3"/>
          </w:rPr>
          <w:t>https://vk.com/unatlib</w:t>
        </w:r>
      </w:hyperlink>
      <w:r w:rsidR="00DE55D3">
        <w:t>)</w:t>
      </w:r>
      <w:r>
        <w:t>.</w:t>
      </w:r>
    </w:p>
    <w:p w14:paraId="4B850573" w14:textId="77777777" w:rsidR="00BE0A4F" w:rsidRPr="00BE0A4F" w:rsidRDefault="00BE0A4F" w:rsidP="00BE0A4F">
      <w:pPr>
        <w:ind w:firstLine="709"/>
        <w:jc w:val="both"/>
      </w:pPr>
      <w:r w:rsidRPr="00BE0A4F">
        <w:t>1.4. Национальная библиотека Удмуртской Республики является организатором и исполнителем мероприятий Конкурса.</w:t>
      </w:r>
    </w:p>
    <w:p w14:paraId="492EFB13" w14:textId="77777777" w:rsidR="00BE0A4F" w:rsidRPr="00BE0A4F" w:rsidRDefault="00BE0A4F" w:rsidP="00BE0A4F">
      <w:pPr>
        <w:jc w:val="center"/>
        <w:rPr>
          <w:b/>
        </w:rPr>
      </w:pPr>
    </w:p>
    <w:p w14:paraId="2A62D53B" w14:textId="77777777"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2. Цели и задачи</w:t>
      </w:r>
    </w:p>
    <w:p w14:paraId="2C9AFD4B" w14:textId="77777777" w:rsidR="00BE0A4F" w:rsidRPr="00BE0A4F" w:rsidRDefault="00BE0A4F" w:rsidP="00BE0A4F">
      <w:pPr>
        <w:jc w:val="both"/>
        <w:rPr>
          <w:b/>
        </w:rPr>
      </w:pPr>
    </w:p>
    <w:p w14:paraId="50F3FD50" w14:textId="7963B964" w:rsidR="00BE0A4F" w:rsidRPr="00BE0A4F" w:rsidRDefault="00BE0A4F" w:rsidP="00BE0A4F">
      <w:pPr>
        <w:ind w:firstLine="709"/>
        <w:jc w:val="both"/>
      </w:pPr>
      <w:r w:rsidRPr="00BE0A4F">
        <w:t>2.1. Конкурс организуется с</w:t>
      </w:r>
      <w:r w:rsidR="005057D3">
        <w:t xml:space="preserve"> целью популяризации </w:t>
      </w:r>
      <w:r w:rsidR="00074D5B">
        <w:t xml:space="preserve">книги Светланы </w:t>
      </w:r>
      <w:proofErr w:type="spellStart"/>
      <w:r w:rsidR="00074D5B">
        <w:t>Решениной</w:t>
      </w:r>
      <w:proofErr w:type="spellEnd"/>
      <w:r w:rsidR="00074D5B">
        <w:t xml:space="preserve"> «Мама,</w:t>
      </w:r>
      <w:r w:rsidR="00A81B21">
        <w:t xml:space="preserve"> </w:t>
      </w:r>
      <w:r w:rsidR="00074D5B">
        <w:t xml:space="preserve">это шноркели!» </w:t>
      </w:r>
    </w:p>
    <w:p w14:paraId="3B49C273" w14:textId="45ABE754" w:rsidR="005057D3" w:rsidRPr="00BE0A4F" w:rsidRDefault="00BE0A4F" w:rsidP="005057D3">
      <w:pPr>
        <w:ind w:firstLine="709"/>
        <w:jc w:val="both"/>
      </w:pPr>
      <w:r w:rsidRPr="00BE0A4F">
        <w:t>2.2. Задачи</w:t>
      </w:r>
      <w:r w:rsidR="00850F9C">
        <w:t xml:space="preserve"> Конкурса</w:t>
      </w:r>
      <w:r w:rsidRPr="00BE0A4F">
        <w:t>:</w:t>
      </w:r>
    </w:p>
    <w:p w14:paraId="17B58E32" w14:textId="6D2C5BEB" w:rsidR="00C13071" w:rsidRPr="00253820" w:rsidRDefault="00C13071" w:rsidP="00C13071">
      <w:pPr>
        <w:numPr>
          <w:ilvl w:val="0"/>
          <w:numId w:val="1"/>
        </w:numPr>
        <w:ind w:left="1134" w:hanging="425"/>
        <w:jc w:val="both"/>
      </w:pPr>
      <w:r w:rsidRPr="00253820">
        <w:t>содействие повышению престижа библиотеки, книги и чтения</w:t>
      </w:r>
      <w:r w:rsidR="00253820">
        <w:t>;</w:t>
      </w:r>
    </w:p>
    <w:p w14:paraId="0C121A02" w14:textId="11DC4BC1" w:rsidR="005057D3" w:rsidRPr="00253820" w:rsidRDefault="005057D3" w:rsidP="00BA1B13">
      <w:pPr>
        <w:numPr>
          <w:ilvl w:val="0"/>
          <w:numId w:val="1"/>
        </w:numPr>
        <w:ind w:left="1134" w:hanging="425"/>
        <w:jc w:val="both"/>
      </w:pPr>
      <w:r w:rsidRPr="00253820">
        <w:t>популяризация</w:t>
      </w:r>
      <w:r w:rsidR="00074D5B" w:rsidRPr="00253820">
        <w:t xml:space="preserve"> </w:t>
      </w:r>
      <w:r w:rsidR="00EA2CC6">
        <w:t xml:space="preserve">детского </w:t>
      </w:r>
      <w:r w:rsidR="00074D5B" w:rsidRPr="00253820">
        <w:t>чтения</w:t>
      </w:r>
      <w:r w:rsidRPr="00253820">
        <w:t>;</w:t>
      </w:r>
    </w:p>
    <w:p w14:paraId="2D7C85D6" w14:textId="64DBD31F" w:rsidR="005057D3" w:rsidRPr="00253820" w:rsidRDefault="005057D3" w:rsidP="00B24544">
      <w:pPr>
        <w:numPr>
          <w:ilvl w:val="0"/>
          <w:numId w:val="1"/>
        </w:numPr>
        <w:ind w:left="1134" w:hanging="425"/>
        <w:jc w:val="both"/>
      </w:pPr>
      <w:r w:rsidRPr="00253820">
        <w:t>выявление и поддержка наибол</w:t>
      </w:r>
      <w:r w:rsidR="00656815" w:rsidRPr="00253820">
        <w:t>ее талантливых детей</w:t>
      </w:r>
      <w:r w:rsidR="00BA1B13" w:rsidRPr="00253820">
        <w:t xml:space="preserve"> </w:t>
      </w:r>
      <w:r w:rsidRPr="00253820">
        <w:t>в области изобразительного искусства;</w:t>
      </w:r>
    </w:p>
    <w:p w14:paraId="63CA2BBD" w14:textId="77777777" w:rsidR="005057D3" w:rsidRPr="00253820" w:rsidRDefault="005057D3" w:rsidP="00B24544">
      <w:pPr>
        <w:numPr>
          <w:ilvl w:val="0"/>
          <w:numId w:val="1"/>
        </w:numPr>
        <w:ind w:left="1134" w:hanging="425"/>
        <w:jc w:val="both"/>
      </w:pPr>
      <w:r w:rsidRPr="00253820">
        <w:t>реализация личностно-ориентированного подхода в формировании и развитии творческой личности;</w:t>
      </w:r>
    </w:p>
    <w:p w14:paraId="5DFCE1D4" w14:textId="6E47AA82" w:rsidR="005057D3" w:rsidRPr="00253820" w:rsidRDefault="005057D3" w:rsidP="00B24544">
      <w:pPr>
        <w:numPr>
          <w:ilvl w:val="0"/>
          <w:numId w:val="1"/>
        </w:numPr>
        <w:ind w:left="1134" w:hanging="425"/>
        <w:jc w:val="both"/>
      </w:pPr>
      <w:r w:rsidRPr="00253820">
        <w:t xml:space="preserve">формирование интереса </w:t>
      </w:r>
      <w:r w:rsidR="00D54AAA">
        <w:t>к литературному творчеству</w:t>
      </w:r>
      <w:r w:rsidR="00BA1B13" w:rsidRPr="00253820">
        <w:t xml:space="preserve"> Светлан</w:t>
      </w:r>
      <w:r w:rsidR="00D54AAA">
        <w:t>ы</w:t>
      </w:r>
      <w:r w:rsidR="00BA1B13" w:rsidRPr="00253820">
        <w:t xml:space="preserve"> </w:t>
      </w:r>
      <w:proofErr w:type="spellStart"/>
      <w:r w:rsidR="00BA1B13" w:rsidRPr="00253820">
        <w:t>Решениной</w:t>
      </w:r>
      <w:proofErr w:type="spellEnd"/>
      <w:r w:rsidRPr="00253820">
        <w:t>;</w:t>
      </w:r>
    </w:p>
    <w:p w14:paraId="79779016" w14:textId="7238E30E" w:rsidR="00B24544" w:rsidRDefault="005057D3" w:rsidP="00B24544">
      <w:pPr>
        <w:numPr>
          <w:ilvl w:val="0"/>
          <w:numId w:val="1"/>
        </w:numPr>
        <w:ind w:left="1134" w:hanging="425"/>
        <w:jc w:val="both"/>
      </w:pPr>
      <w:r w:rsidRPr="00253820">
        <w:t>создание условий для выявления и реализаци</w:t>
      </w:r>
      <w:r w:rsidR="00A81B21">
        <w:t>и творческих способностей детей.</w:t>
      </w:r>
    </w:p>
    <w:p w14:paraId="1238D8B6" w14:textId="77777777" w:rsidR="00A81B21" w:rsidRPr="00253820" w:rsidRDefault="00A81B21" w:rsidP="00A81B21">
      <w:pPr>
        <w:ind w:left="1134"/>
        <w:jc w:val="both"/>
      </w:pPr>
    </w:p>
    <w:p w14:paraId="6D55D47B" w14:textId="77777777" w:rsidR="00BE0A4F" w:rsidRDefault="00BE0A4F" w:rsidP="00BE0A4F">
      <w:pPr>
        <w:jc w:val="center"/>
        <w:rPr>
          <w:b/>
        </w:rPr>
      </w:pPr>
      <w:r w:rsidRPr="00BE0A4F">
        <w:rPr>
          <w:b/>
        </w:rPr>
        <w:t xml:space="preserve">3. Условия конкурса </w:t>
      </w:r>
    </w:p>
    <w:p w14:paraId="10C562DB" w14:textId="77777777" w:rsidR="00FA124C" w:rsidRPr="00BE0A4F" w:rsidRDefault="00FA124C" w:rsidP="00FA124C">
      <w:pPr>
        <w:rPr>
          <w:b/>
        </w:rPr>
      </w:pPr>
    </w:p>
    <w:p w14:paraId="7F6E1BE2" w14:textId="77777777" w:rsidR="00BE0A4F" w:rsidRPr="00BE0A4F" w:rsidRDefault="004E7260" w:rsidP="00BE0A4F">
      <w:pPr>
        <w:ind w:firstLine="709"/>
        <w:jc w:val="both"/>
      </w:pPr>
      <w:r w:rsidRPr="004E7260">
        <w:t>3.1. На Конкурс представляются</w:t>
      </w:r>
      <w:r>
        <w:t xml:space="preserve"> электронные версии рисунков участников.</w:t>
      </w:r>
    </w:p>
    <w:p w14:paraId="3E30B360" w14:textId="0A5BFDF4" w:rsidR="005259E5" w:rsidRDefault="00B10F0F" w:rsidP="00BE0A4F">
      <w:pPr>
        <w:ind w:firstLine="709"/>
        <w:jc w:val="both"/>
      </w:pPr>
      <w:r>
        <w:t xml:space="preserve">3.2. </w:t>
      </w:r>
      <w:r w:rsidR="00BE0A4F" w:rsidRPr="00BE0A4F">
        <w:t xml:space="preserve">В Конкурсе могут принять участие </w:t>
      </w:r>
      <w:r w:rsidR="005259E5" w:rsidRPr="005259E5">
        <w:t>все желающие: дошкольники и школьники, школьные коллективы, члены творческих объединений, кружков, студий, детских центров творчества, школ искусств и</w:t>
      </w:r>
      <w:r w:rsidR="00656815">
        <w:t xml:space="preserve"> других детских организаций. В К</w:t>
      </w:r>
      <w:r w:rsidR="005259E5" w:rsidRPr="005259E5">
        <w:t>онкурс</w:t>
      </w:r>
      <w:r w:rsidR="00656815">
        <w:t>е</w:t>
      </w:r>
      <w:r w:rsidR="005259E5" w:rsidRPr="005259E5">
        <w:t xml:space="preserve"> </w:t>
      </w:r>
      <w:r w:rsidR="00917E6D">
        <w:t xml:space="preserve">вместе с детьми могут принять участие </w:t>
      </w:r>
      <w:r w:rsidR="005259E5" w:rsidRPr="005259E5">
        <w:t xml:space="preserve">также </w:t>
      </w:r>
      <w:r w:rsidR="00917E6D">
        <w:t>их родители</w:t>
      </w:r>
      <w:r w:rsidR="005259E5" w:rsidRPr="005259E5">
        <w:t>.</w:t>
      </w:r>
    </w:p>
    <w:p w14:paraId="6D5E3088" w14:textId="197DFD15" w:rsidR="00BE0A4F" w:rsidRPr="00BE0A4F" w:rsidRDefault="00B10F0F" w:rsidP="00BE0A4F">
      <w:pPr>
        <w:ind w:firstLine="709"/>
        <w:jc w:val="both"/>
      </w:pPr>
      <w:r>
        <w:t>3.3</w:t>
      </w:r>
      <w:r w:rsidR="00BE0A4F" w:rsidRPr="00BE0A4F">
        <w:t>. П</w:t>
      </w:r>
      <w:r>
        <w:t>редставленные на Конкурс рисунки</w:t>
      </w:r>
      <w:r w:rsidR="00BE0A4F" w:rsidRPr="00BE0A4F">
        <w:t xml:space="preserve"> </w:t>
      </w:r>
      <w:r w:rsidR="00BE0A4F" w:rsidRPr="004E7260">
        <w:t>не возвращаются</w:t>
      </w:r>
      <w:r w:rsidR="00850F9C">
        <w:t xml:space="preserve"> –</w:t>
      </w:r>
      <w:r w:rsidR="004E7260">
        <w:t xml:space="preserve"> после </w:t>
      </w:r>
      <w:r w:rsidR="00850F9C">
        <w:t xml:space="preserve">его </w:t>
      </w:r>
      <w:r w:rsidR="004E7260">
        <w:t xml:space="preserve">окончания </w:t>
      </w:r>
      <w:r w:rsidR="00C13071">
        <w:t>они</w:t>
      </w:r>
      <w:r w:rsidR="004E7260">
        <w:t xml:space="preserve"> </w:t>
      </w:r>
      <w:r w:rsidR="00BE0A4F" w:rsidRPr="00BE0A4F">
        <w:t>поступают в фонд Национальной библиотеки Удмуртской Республики.</w:t>
      </w:r>
    </w:p>
    <w:p w14:paraId="5178B642" w14:textId="77777777" w:rsidR="00BE0A4F" w:rsidRPr="00BE0A4F" w:rsidRDefault="00BE0A4F" w:rsidP="00BE0A4F">
      <w:pPr>
        <w:ind w:firstLine="709"/>
        <w:jc w:val="both"/>
      </w:pPr>
      <w:r w:rsidRPr="00BE0A4F">
        <w:t>3.</w:t>
      </w:r>
      <w:r w:rsidR="00C13071">
        <w:t>4</w:t>
      </w:r>
      <w:r w:rsidRPr="00BE0A4F">
        <w:t>. Критерии оценки представленных на Конкурс изданий:</w:t>
      </w:r>
    </w:p>
    <w:p w14:paraId="1EF4EEB3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а</w:t>
      </w:r>
      <w:r w:rsidR="00510FB6" w:rsidRPr="00BA1B13">
        <w:t>ккуратность и тщательность исполнения работы</w:t>
      </w:r>
      <w:r w:rsidRPr="00BA1B13">
        <w:t>;</w:t>
      </w:r>
    </w:p>
    <w:p w14:paraId="35761202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соответствие уровня работы возрасту/возможностям участника;</w:t>
      </w:r>
    </w:p>
    <w:p w14:paraId="0D9DAD6C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оригинальность замысла;</w:t>
      </w:r>
    </w:p>
    <w:p w14:paraId="7512C1C7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эстетическое оформление работы, цветовое решение;</w:t>
      </w:r>
    </w:p>
    <w:p w14:paraId="6BA0DC50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раскрытие тематики конкурса;</w:t>
      </w:r>
    </w:p>
    <w:p w14:paraId="1530CDFE" w14:textId="77777777" w:rsidR="00510FB6" w:rsidRPr="00BA1B13" w:rsidRDefault="0018168A" w:rsidP="00510FB6">
      <w:pPr>
        <w:numPr>
          <w:ilvl w:val="0"/>
          <w:numId w:val="6"/>
        </w:numPr>
        <w:jc w:val="both"/>
      </w:pPr>
      <w:r w:rsidRPr="00BA1B13">
        <w:t>завершенность работы.</w:t>
      </w:r>
    </w:p>
    <w:p w14:paraId="0C5B5687" w14:textId="77777777" w:rsidR="00BE0A4F" w:rsidRPr="00BE0A4F" w:rsidRDefault="00BE0A4F" w:rsidP="00BE0A4F">
      <w:pPr>
        <w:jc w:val="both"/>
      </w:pPr>
    </w:p>
    <w:p w14:paraId="271336F0" w14:textId="77777777"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4. Организация Конкурса</w:t>
      </w:r>
    </w:p>
    <w:p w14:paraId="272F4A04" w14:textId="77777777" w:rsidR="00BE0A4F" w:rsidRPr="00BE0A4F" w:rsidRDefault="00BE0A4F" w:rsidP="00BE0A4F">
      <w:pPr>
        <w:jc w:val="center"/>
        <w:rPr>
          <w:b/>
        </w:rPr>
      </w:pPr>
    </w:p>
    <w:p w14:paraId="5C37311A" w14:textId="14335DB1" w:rsidR="00BE0A4F" w:rsidRPr="00BE0A4F" w:rsidRDefault="00BE0A4F" w:rsidP="00BE0A4F">
      <w:pPr>
        <w:ind w:firstLine="709"/>
        <w:jc w:val="both"/>
      </w:pPr>
      <w:r w:rsidRPr="00BE0A4F">
        <w:t>4.1. Национальная библиотека Удмуртской Республики осуществляет текущую работ</w:t>
      </w:r>
      <w:r w:rsidR="00656815">
        <w:t>у</w:t>
      </w:r>
      <w:r w:rsidRPr="00BE0A4F">
        <w:t xml:space="preserve"> по организации и проведению Конкурса, практическую реализацию мероприятий, проводимых в рамках Конкурса, в том числе сбор конкурсных заявок. </w:t>
      </w:r>
    </w:p>
    <w:p w14:paraId="4C638E62" w14:textId="77777777" w:rsidR="00BE0A4F" w:rsidRPr="00BE0A4F" w:rsidRDefault="00BE0A4F" w:rsidP="00BE0A4F">
      <w:pPr>
        <w:ind w:firstLine="709"/>
        <w:jc w:val="both"/>
      </w:pPr>
      <w:r w:rsidRPr="00BE0A4F">
        <w:t xml:space="preserve">4.2. Для подготовки и проведения Конкурса создается организационный комитет (далее – Оргкомитет), состав которого определяет Национальная библиотека Удмуртской Республики. Возглавляет Оргкомитет директор Национальной библиотеки Удмуртской Республики. Оргкомитет обеспечивает организацию проведения Конкурса, осуществляет администрирование всех мероприятий, проводимых в рамках Конкурса, освещение Конкурса в средствах массовой информации. </w:t>
      </w:r>
    </w:p>
    <w:p w14:paraId="225A1A93" w14:textId="77777777" w:rsidR="00BE0A4F" w:rsidRPr="00BE0A4F" w:rsidRDefault="00BE0A4F" w:rsidP="00BE0A4F">
      <w:pPr>
        <w:ind w:firstLine="709"/>
        <w:jc w:val="both"/>
      </w:pPr>
      <w:r w:rsidRPr="00BE0A4F">
        <w:t>4.3. Итоги Конкурса подводит жюри, в состав которо</w:t>
      </w:r>
      <w:r w:rsidR="004E7260">
        <w:t xml:space="preserve">го входят </w:t>
      </w:r>
      <w:r w:rsidR="00195104">
        <w:t xml:space="preserve">художники, деятели </w:t>
      </w:r>
      <w:r w:rsidRPr="00BE0A4F">
        <w:t>культуры</w:t>
      </w:r>
      <w:r w:rsidR="00195104">
        <w:t xml:space="preserve"> и искусства</w:t>
      </w:r>
      <w:r w:rsidRPr="00BE0A4F">
        <w:t>, библиотечные</w:t>
      </w:r>
      <w:r w:rsidR="00195104">
        <w:t xml:space="preserve"> и педагогические</w:t>
      </w:r>
      <w:r w:rsidRPr="00BE0A4F">
        <w:t xml:space="preserve"> работники, представители чит</w:t>
      </w:r>
      <w:r w:rsidR="00195104">
        <w:t xml:space="preserve">ательской общественности и СМИ. </w:t>
      </w:r>
      <w:r w:rsidRPr="00BE0A4F">
        <w:t xml:space="preserve">Состав жюри определяется </w:t>
      </w:r>
      <w:r w:rsidR="00510FB6">
        <w:t>Оргкомитетом</w:t>
      </w:r>
      <w:r w:rsidRPr="00BE0A4F">
        <w:t xml:space="preserve">. </w:t>
      </w:r>
    </w:p>
    <w:p w14:paraId="75BA2C20" w14:textId="77777777" w:rsidR="00BE0A4F" w:rsidRPr="00BE0A4F" w:rsidRDefault="00BE0A4F" w:rsidP="00BE0A4F">
      <w:pPr>
        <w:ind w:firstLine="709"/>
        <w:jc w:val="both"/>
      </w:pPr>
      <w:r w:rsidRPr="00BE0A4F">
        <w:t>4.4</w:t>
      </w:r>
      <w:r w:rsidR="00510FB6">
        <w:t>. Жюри определяет лучшие рисунки по следующим возрастным категориям</w:t>
      </w:r>
      <w:r w:rsidRPr="00BE0A4F">
        <w:t>:</w:t>
      </w:r>
    </w:p>
    <w:p w14:paraId="023BC6B5" w14:textId="76B21464" w:rsidR="00C13071" w:rsidRPr="00BA1B13" w:rsidRDefault="00510FB6" w:rsidP="00C13071">
      <w:pPr>
        <w:numPr>
          <w:ilvl w:val="0"/>
          <w:numId w:val="3"/>
        </w:numPr>
        <w:ind w:left="1134" w:hanging="425"/>
        <w:jc w:val="both"/>
      </w:pPr>
      <w:r w:rsidRPr="00BA1B13">
        <w:t>6</w:t>
      </w:r>
      <w:r w:rsidR="00850F9C">
        <w:t>–</w:t>
      </w:r>
      <w:r w:rsidRPr="00BA1B13">
        <w:t>8 лет;</w:t>
      </w:r>
    </w:p>
    <w:p w14:paraId="4A42C3A1" w14:textId="6453C556" w:rsidR="00510FB6" w:rsidRPr="00BA1B13" w:rsidRDefault="00510FB6" w:rsidP="00C13071">
      <w:pPr>
        <w:numPr>
          <w:ilvl w:val="0"/>
          <w:numId w:val="3"/>
        </w:numPr>
        <w:ind w:left="1134" w:hanging="425"/>
        <w:jc w:val="both"/>
      </w:pPr>
      <w:r w:rsidRPr="00BA1B13">
        <w:t>8</w:t>
      </w:r>
      <w:r w:rsidR="00850F9C">
        <w:t>–</w:t>
      </w:r>
      <w:r w:rsidRPr="00BA1B13">
        <w:t>10 лет;</w:t>
      </w:r>
    </w:p>
    <w:p w14:paraId="7E57C1F7" w14:textId="4F8F4A62" w:rsidR="00510FB6" w:rsidRPr="00BA1B13" w:rsidRDefault="00510FB6" w:rsidP="00510FB6">
      <w:pPr>
        <w:numPr>
          <w:ilvl w:val="0"/>
          <w:numId w:val="3"/>
        </w:numPr>
        <w:ind w:left="1134" w:hanging="425"/>
        <w:jc w:val="both"/>
      </w:pPr>
      <w:r w:rsidRPr="00BA1B13">
        <w:t>10</w:t>
      </w:r>
      <w:r w:rsidR="00850F9C">
        <w:t>–</w:t>
      </w:r>
      <w:r w:rsidR="00917E6D">
        <w:t>12 лет.</w:t>
      </w:r>
    </w:p>
    <w:p w14:paraId="6679224E" w14:textId="77777777" w:rsidR="00BE0A4F" w:rsidRPr="00BE0A4F" w:rsidRDefault="00BE0A4F" w:rsidP="008B1E62">
      <w:pPr>
        <w:rPr>
          <w:b/>
        </w:rPr>
      </w:pPr>
    </w:p>
    <w:p w14:paraId="5025F602" w14:textId="77777777"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 xml:space="preserve">5. Порядок проведения Конкурса </w:t>
      </w:r>
    </w:p>
    <w:p w14:paraId="5B5B853D" w14:textId="77777777" w:rsidR="00BE0A4F" w:rsidRPr="00BE0A4F" w:rsidRDefault="00BE0A4F" w:rsidP="00BE0A4F">
      <w:pPr>
        <w:jc w:val="center"/>
        <w:rPr>
          <w:b/>
        </w:rPr>
      </w:pPr>
    </w:p>
    <w:p w14:paraId="61135F2F" w14:textId="77777777" w:rsidR="00BE0A4F" w:rsidRPr="00BE0A4F" w:rsidRDefault="00BE0A4F" w:rsidP="00BE0A4F">
      <w:pPr>
        <w:ind w:firstLine="709"/>
        <w:jc w:val="both"/>
      </w:pPr>
      <w:r w:rsidRPr="00BE0A4F">
        <w:t xml:space="preserve">5.1. </w:t>
      </w:r>
      <w:r w:rsidR="008B1E62">
        <w:t>Конкурс проводится впервые</w:t>
      </w:r>
      <w:r w:rsidRPr="00BE0A4F">
        <w:t>.</w:t>
      </w:r>
    </w:p>
    <w:p w14:paraId="3F3768BD" w14:textId="77777777" w:rsidR="00BE0A4F" w:rsidRPr="00BE0A4F" w:rsidRDefault="004E7260" w:rsidP="00BE0A4F">
      <w:pPr>
        <w:ind w:firstLine="709"/>
        <w:jc w:val="both"/>
      </w:pPr>
      <w:r>
        <w:t>5.2. Срок представления конкурсных работ</w:t>
      </w:r>
      <w:r w:rsidR="00656815">
        <w:t xml:space="preserve"> </w:t>
      </w:r>
      <w:r>
        <w:t xml:space="preserve">и заявок на участие – с </w:t>
      </w:r>
      <w:r w:rsidR="00A32DE7">
        <w:t>3 мая</w:t>
      </w:r>
      <w:r w:rsidR="008B1E62">
        <w:t xml:space="preserve"> по</w:t>
      </w:r>
      <w:r w:rsidR="00A32DE7">
        <w:t xml:space="preserve"> 31 мая</w:t>
      </w:r>
      <w:r w:rsidR="00BE0A4F" w:rsidRPr="00BE0A4F">
        <w:t xml:space="preserve"> включительно.</w:t>
      </w:r>
    </w:p>
    <w:p w14:paraId="4BB9EC42" w14:textId="77777777" w:rsidR="00BE0A4F" w:rsidRPr="00BE0A4F" w:rsidRDefault="00BE0A4F" w:rsidP="00BE0A4F">
      <w:pPr>
        <w:ind w:firstLine="709"/>
        <w:jc w:val="both"/>
      </w:pPr>
      <w:r w:rsidRPr="00BE0A4F">
        <w:t>5.3. Для участия в Конкурсе представляются:</w:t>
      </w:r>
    </w:p>
    <w:p w14:paraId="36A97266" w14:textId="4B664A8A" w:rsidR="002C7164" w:rsidRDefault="00BE0A4F" w:rsidP="002C7164">
      <w:pPr>
        <w:numPr>
          <w:ilvl w:val="0"/>
          <w:numId w:val="5"/>
        </w:numPr>
        <w:ind w:left="1134" w:hanging="425"/>
        <w:jc w:val="both"/>
      </w:pPr>
      <w:r w:rsidRPr="00BE0A4F">
        <w:t xml:space="preserve">заявка на участие в Конкурсе, оформленная по форме, </w:t>
      </w:r>
      <w:r w:rsidR="00850F9C">
        <w:t>данной в</w:t>
      </w:r>
      <w:r w:rsidRPr="00BE0A4F">
        <w:t xml:space="preserve"> Приложен</w:t>
      </w:r>
      <w:r w:rsidR="00850F9C">
        <w:t xml:space="preserve">ии </w:t>
      </w:r>
      <w:r w:rsidRPr="00BE0A4F">
        <w:t>к</w:t>
      </w:r>
      <w:r w:rsidRPr="00BE0A4F">
        <w:rPr>
          <w:lang w:val="en-US"/>
        </w:rPr>
        <w:t> </w:t>
      </w:r>
      <w:r w:rsidRPr="00BE0A4F">
        <w:t>настоящему Положению;</w:t>
      </w:r>
    </w:p>
    <w:p w14:paraId="1D968567" w14:textId="2E4670CB" w:rsidR="00BE0A4F" w:rsidRPr="00BE0A4F" w:rsidRDefault="008B1E62" w:rsidP="00866D3C">
      <w:pPr>
        <w:numPr>
          <w:ilvl w:val="0"/>
          <w:numId w:val="5"/>
        </w:numPr>
        <w:ind w:left="1134" w:hanging="425"/>
        <w:jc w:val="both"/>
      </w:pPr>
      <w:r>
        <w:t>рисунок</w:t>
      </w:r>
      <w:r w:rsidR="00AD3FE5">
        <w:t>, представленный в виде скан-копии или фотографии в формат</w:t>
      </w:r>
      <w:r w:rsidR="00850F9C">
        <w:t>е</w:t>
      </w:r>
      <w:r w:rsidR="00AD3FE5">
        <w:t xml:space="preserve"> </w:t>
      </w:r>
      <w:proofErr w:type="spellStart"/>
      <w:r w:rsidR="00AD3FE5">
        <w:t>JPG</w:t>
      </w:r>
      <w:proofErr w:type="spellEnd"/>
      <w:r w:rsidR="00AD3FE5" w:rsidRPr="00656815">
        <w:t>/</w:t>
      </w:r>
      <w:proofErr w:type="spellStart"/>
      <w:r w:rsidR="00AD3FE5" w:rsidRPr="00AD3FE5">
        <w:t>PDF</w:t>
      </w:r>
      <w:proofErr w:type="spellEnd"/>
      <w:r w:rsidR="00AF05A3">
        <w:t>, р</w:t>
      </w:r>
      <w:r w:rsidR="00AF05A3" w:rsidRPr="00AF05A3">
        <w:t>азрешение</w:t>
      </w:r>
      <w:r w:rsidR="00AF05A3">
        <w:t xml:space="preserve">м не менее </w:t>
      </w:r>
      <w:r w:rsidR="00AF05A3" w:rsidRPr="00AF05A3">
        <w:t xml:space="preserve">300 </w:t>
      </w:r>
      <w:proofErr w:type="spellStart"/>
      <w:r w:rsidR="00AF05A3" w:rsidRPr="00AF05A3">
        <w:t>dpi</w:t>
      </w:r>
      <w:proofErr w:type="spellEnd"/>
      <w:r w:rsidR="00AF05A3">
        <w:t>.</w:t>
      </w:r>
    </w:p>
    <w:p w14:paraId="32888BCC" w14:textId="70B357EA" w:rsidR="00BE0A4F" w:rsidRPr="00BE0A4F" w:rsidRDefault="00866D3C" w:rsidP="00BE0A4F">
      <w:pPr>
        <w:ind w:firstLine="709"/>
        <w:jc w:val="both"/>
      </w:pPr>
      <w:r>
        <w:t>5.4</w:t>
      </w:r>
      <w:r w:rsidR="00BE0A4F" w:rsidRPr="00BE0A4F">
        <w:t>. Заполненные заявки</w:t>
      </w:r>
      <w:r w:rsidR="00AD3FE5">
        <w:t xml:space="preserve"> и конкурсные работы</w:t>
      </w:r>
      <w:r w:rsidR="00BE0A4F" w:rsidRPr="00BE0A4F">
        <w:t xml:space="preserve"> в электронном виде принимаются по адресу электронной почты: </w:t>
      </w:r>
      <w:hyperlink r:id="rId8" w:history="1">
        <w:r w:rsidR="009C4BDA" w:rsidRPr="00DC7A81">
          <w:rPr>
            <w:rStyle w:val="a3"/>
            <w:lang w:val="en-US"/>
          </w:rPr>
          <w:t>nadya</w:t>
        </w:r>
        <w:r w:rsidR="009C4BDA" w:rsidRPr="00DC7A81">
          <w:rPr>
            <w:rStyle w:val="a3"/>
          </w:rPr>
          <w:t>-</w:t>
        </w:r>
        <w:r w:rsidR="009C4BDA" w:rsidRPr="00DC7A81">
          <w:rPr>
            <w:rStyle w:val="a3"/>
            <w:lang w:val="en-US"/>
          </w:rPr>
          <w:t>alekseenko</w:t>
        </w:r>
        <w:r w:rsidR="009C4BDA" w:rsidRPr="00DC7A81">
          <w:rPr>
            <w:rStyle w:val="a3"/>
          </w:rPr>
          <w:t>@</w:t>
        </w:r>
        <w:r w:rsidR="009C4BDA" w:rsidRPr="00DC7A81">
          <w:rPr>
            <w:rStyle w:val="a3"/>
            <w:lang w:val="en-US"/>
          </w:rPr>
          <w:t>bk</w:t>
        </w:r>
        <w:r w:rsidR="009C4BDA" w:rsidRPr="00DC7A81">
          <w:rPr>
            <w:rStyle w:val="a3"/>
          </w:rPr>
          <w:t>.</w:t>
        </w:r>
        <w:proofErr w:type="spellStart"/>
        <w:r w:rsidR="009C4BDA" w:rsidRPr="00DC7A81">
          <w:rPr>
            <w:rStyle w:val="a3"/>
            <w:lang w:val="en-US"/>
          </w:rPr>
          <w:t>ru</w:t>
        </w:r>
        <w:proofErr w:type="spellEnd"/>
      </w:hyperlink>
      <w:r w:rsidR="009C4BDA" w:rsidRPr="009C4BDA">
        <w:t xml:space="preserve"> </w:t>
      </w:r>
      <w:r w:rsidR="00850F9C">
        <w:t xml:space="preserve">– </w:t>
      </w:r>
      <w:r w:rsidR="00AD3FE5">
        <w:t xml:space="preserve">с пометкой «На конкурс». </w:t>
      </w:r>
      <w:r w:rsidR="00BE0A4F" w:rsidRPr="00BE0A4F">
        <w:t>Заявки регистрируются в</w:t>
      </w:r>
      <w:r w:rsidR="00850F9C">
        <w:t> </w:t>
      </w:r>
      <w:r w:rsidR="00BE0A4F" w:rsidRPr="00BE0A4F">
        <w:t>журнале учета конкурсных изданий.</w:t>
      </w:r>
    </w:p>
    <w:p w14:paraId="3B67E09C" w14:textId="66F6B528" w:rsidR="00BE0A4F" w:rsidRDefault="00866D3C" w:rsidP="0084228B">
      <w:pPr>
        <w:ind w:firstLine="709"/>
        <w:jc w:val="both"/>
      </w:pPr>
      <w:r>
        <w:t>5.5</w:t>
      </w:r>
      <w:r w:rsidR="00BE0A4F" w:rsidRPr="00BE0A4F">
        <w:t xml:space="preserve">. </w:t>
      </w:r>
      <w:r w:rsidR="004E7260">
        <w:t xml:space="preserve">Представленные </w:t>
      </w:r>
      <w:r w:rsidR="00BE0A4F" w:rsidRPr="00BE0A4F">
        <w:t>на Конкурс заявк</w:t>
      </w:r>
      <w:r w:rsidR="003E4687">
        <w:t>и</w:t>
      </w:r>
      <w:r w:rsidR="00656815">
        <w:t xml:space="preserve"> </w:t>
      </w:r>
      <w:r w:rsidR="00656815" w:rsidRPr="004E7260">
        <w:t>и конкурсны</w:t>
      </w:r>
      <w:r w:rsidR="003E4687" w:rsidRPr="004E7260">
        <w:t>е</w:t>
      </w:r>
      <w:r w:rsidR="00656815" w:rsidRPr="004E7260">
        <w:t xml:space="preserve"> работ</w:t>
      </w:r>
      <w:r w:rsidR="003E4687" w:rsidRPr="004E7260">
        <w:t>ы</w:t>
      </w:r>
      <w:r w:rsidR="003E4687">
        <w:t xml:space="preserve"> будут рассмотрены и</w:t>
      </w:r>
      <w:r w:rsidR="00850F9C">
        <w:t> </w:t>
      </w:r>
      <w:r w:rsidR="003E4687">
        <w:t>оценены в срок</w:t>
      </w:r>
      <w:r w:rsidR="00656815">
        <w:t xml:space="preserve"> </w:t>
      </w:r>
      <w:r w:rsidR="00461BEB">
        <w:t>до</w:t>
      </w:r>
      <w:r w:rsidR="005E2566">
        <w:t xml:space="preserve"> 1 июня</w:t>
      </w:r>
      <w:r w:rsidR="00BE0A4F" w:rsidRPr="00BE0A4F">
        <w:t xml:space="preserve"> </w:t>
      </w:r>
      <w:r w:rsidR="003E4687">
        <w:t>2023 года включительно</w:t>
      </w:r>
      <w:r w:rsidR="00BE0A4F" w:rsidRPr="00BE0A4F">
        <w:t>.</w:t>
      </w:r>
    </w:p>
    <w:p w14:paraId="1B208FCC" w14:textId="77777777" w:rsidR="00866D3C" w:rsidRDefault="00866D3C" w:rsidP="0084228B">
      <w:pPr>
        <w:ind w:firstLine="709"/>
        <w:jc w:val="both"/>
      </w:pPr>
    </w:p>
    <w:p w14:paraId="4B3957C1" w14:textId="77777777" w:rsidR="00866D3C" w:rsidRPr="00BE0A4F" w:rsidRDefault="00866D3C" w:rsidP="0084228B">
      <w:pPr>
        <w:ind w:firstLine="709"/>
        <w:jc w:val="both"/>
      </w:pPr>
    </w:p>
    <w:p w14:paraId="71E86E5D" w14:textId="77777777"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6. Награждение победителей</w:t>
      </w:r>
    </w:p>
    <w:p w14:paraId="7CDECB29" w14:textId="77777777" w:rsidR="00BE0A4F" w:rsidRPr="00BE0A4F" w:rsidRDefault="00BE0A4F" w:rsidP="00BE0A4F">
      <w:pPr>
        <w:jc w:val="center"/>
        <w:rPr>
          <w:b/>
        </w:rPr>
      </w:pPr>
    </w:p>
    <w:p w14:paraId="0A24DAF6" w14:textId="5FBC908F" w:rsidR="00CD4F7F" w:rsidRPr="007D6FBE" w:rsidRDefault="00CD4F7F" w:rsidP="00AD3FE5">
      <w:pPr>
        <w:ind w:firstLine="709"/>
        <w:jc w:val="both"/>
      </w:pPr>
      <w:r>
        <w:t xml:space="preserve">6.1. </w:t>
      </w:r>
      <w:r w:rsidRPr="007D6FBE">
        <w:t>Результаты</w:t>
      </w:r>
      <w:r w:rsidR="004E7260" w:rsidRPr="007D6FBE">
        <w:t xml:space="preserve"> Конкурса будут опубликованы на официальном сайте Национальной библиотеки Удмуртской Республики</w:t>
      </w:r>
      <w:r w:rsidR="00DE55D3" w:rsidRPr="007D6FBE">
        <w:t xml:space="preserve"> (</w:t>
      </w:r>
      <w:hyperlink r:id="rId9" w:history="1">
        <w:r w:rsidR="00DE55D3" w:rsidRPr="007D6FBE">
          <w:rPr>
            <w:rStyle w:val="a3"/>
          </w:rPr>
          <w:t>https://unatlib.ru/</w:t>
        </w:r>
      </w:hyperlink>
      <w:r w:rsidR="00DE55D3" w:rsidRPr="007D6FBE">
        <w:t>)</w:t>
      </w:r>
      <w:r w:rsidR="004E7260" w:rsidRPr="007D6FBE">
        <w:t>, официальном представительстве Национальной библиотеки Удмуртской Республики в социальной сети «</w:t>
      </w:r>
      <w:proofErr w:type="spellStart"/>
      <w:r w:rsidR="004E7260" w:rsidRPr="007D6FBE">
        <w:t>ВКонтакте</w:t>
      </w:r>
      <w:proofErr w:type="spellEnd"/>
      <w:r w:rsidR="004E7260" w:rsidRPr="007D6FBE">
        <w:t>»</w:t>
      </w:r>
      <w:r w:rsidR="00DE55D3" w:rsidRPr="007D6FBE">
        <w:t xml:space="preserve"> (</w:t>
      </w:r>
      <w:hyperlink r:id="rId10" w:history="1">
        <w:r w:rsidR="00DE55D3" w:rsidRPr="007D6FBE">
          <w:rPr>
            <w:rStyle w:val="a3"/>
          </w:rPr>
          <w:t>https://vk.com/unatlib</w:t>
        </w:r>
      </w:hyperlink>
      <w:r w:rsidR="00DE55D3" w:rsidRPr="007D6FBE">
        <w:t>)</w:t>
      </w:r>
      <w:r w:rsidR="004E7260" w:rsidRPr="007D6FBE">
        <w:t xml:space="preserve"> </w:t>
      </w:r>
      <w:r w:rsidR="00917E6D">
        <w:t xml:space="preserve">после </w:t>
      </w:r>
      <w:r w:rsidR="004E7260" w:rsidRPr="007D6FBE">
        <w:t xml:space="preserve">1 </w:t>
      </w:r>
      <w:r w:rsidR="00917E6D">
        <w:t>июня</w:t>
      </w:r>
      <w:r w:rsidR="004E7260" w:rsidRPr="007D6FBE">
        <w:t xml:space="preserve"> 2023 года. </w:t>
      </w:r>
    </w:p>
    <w:p w14:paraId="42F0B49B" w14:textId="3036A826" w:rsidR="00BE0A4F" w:rsidRPr="00BE0A4F" w:rsidRDefault="00CD4F7F" w:rsidP="00AD3FE5">
      <w:pPr>
        <w:ind w:firstLine="709"/>
        <w:jc w:val="both"/>
      </w:pPr>
      <w:r w:rsidRPr="007D6FBE">
        <w:t xml:space="preserve">6.2. </w:t>
      </w:r>
      <w:r w:rsidR="00AD3FE5" w:rsidRPr="007D6FBE">
        <w:t>Дипломы</w:t>
      </w:r>
      <w:r w:rsidR="00E00415" w:rsidRPr="007D6FBE">
        <w:t xml:space="preserve"> </w:t>
      </w:r>
      <w:r w:rsidR="009C5610">
        <w:t>лауреатов</w:t>
      </w:r>
      <w:r w:rsidR="000248AB">
        <w:t xml:space="preserve"> Конкурса в</w:t>
      </w:r>
      <w:r w:rsidR="00BE0A4F" w:rsidRPr="007D6FBE">
        <w:t>о все</w:t>
      </w:r>
      <w:r w:rsidR="000248AB">
        <w:t>х</w:t>
      </w:r>
      <w:r w:rsidR="00BE0A4F" w:rsidRPr="007D6FBE">
        <w:t xml:space="preserve"> </w:t>
      </w:r>
      <w:r w:rsidR="00AD3FE5" w:rsidRPr="007D6FBE">
        <w:t>возрастны</w:t>
      </w:r>
      <w:r w:rsidR="000248AB">
        <w:t>х</w:t>
      </w:r>
      <w:r w:rsidR="00AD3FE5" w:rsidRPr="007D6FBE">
        <w:t xml:space="preserve"> категория</w:t>
      </w:r>
      <w:r w:rsidR="000248AB">
        <w:t>х</w:t>
      </w:r>
      <w:r w:rsidR="00AD3FE5" w:rsidRPr="007D6FBE">
        <w:t xml:space="preserve"> высылаются </w:t>
      </w:r>
      <w:r w:rsidR="000248AB" w:rsidRPr="007D6FBE">
        <w:t>в</w:t>
      </w:r>
      <w:r w:rsidR="000248AB">
        <w:t> </w:t>
      </w:r>
      <w:r w:rsidR="000248AB" w:rsidRPr="007D6FBE">
        <w:t>электронной форме на электронн</w:t>
      </w:r>
      <w:r w:rsidR="000248AB">
        <w:t>ую почту</w:t>
      </w:r>
      <w:r w:rsidR="000248AB" w:rsidRPr="007D6FBE">
        <w:t xml:space="preserve"> </w:t>
      </w:r>
      <w:r w:rsidR="00AD3FE5" w:rsidRPr="007D6FBE">
        <w:t>заявител</w:t>
      </w:r>
      <w:bookmarkStart w:id="0" w:name="_GoBack"/>
      <w:bookmarkEnd w:id="0"/>
      <w:r w:rsidR="000248AB">
        <w:t>ей</w:t>
      </w:r>
      <w:r w:rsidR="003E4687" w:rsidRPr="007D6FBE">
        <w:t>, указанн</w:t>
      </w:r>
      <w:r w:rsidR="000248AB">
        <w:t>ую</w:t>
      </w:r>
      <w:r w:rsidR="003E4687" w:rsidRPr="007D6FBE">
        <w:t xml:space="preserve"> в заявке</w:t>
      </w:r>
      <w:r w:rsidR="00AD3FE5" w:rsidRPr="007D6FBE">
        <w:t>.</w:t>
      </w:r>
    </w:p>
    <w:p w14:paraId="274D82B7" w14:textId="77777777" w:rsidR="00BE0A4F" w:rsidRDefault="00BE0A4F" w:rsidP="00BE0A4F">
      <w:pPr>
        <w:ind w:firstLine="709"/>
        <w:jc w:val="both"/>
      </w:pPr>
    </w:p>
    <w:p w14:paraId="639C693D" w14:textId="77777777" w:rsidR="00B814AA" w:rsidRPr="00BE0A4F" w:rsidRDefault="00B814AA" w:rsidP="00BE0A4F">
      <w:pPr>
        <w:jc w:val="both"/>
        <w:rPr>
          <w:sz w:val="28"/>
        </w:rPr>
      </w:pPr>
    </w:p>
    <w:sectPr w:rsidR="00B814AA" w:rsidRPr="00BE0A4F" w:rsidSect="00FA1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742"/>
    <w:multiLevelType w:val="hybridMultilevel"/>
    <w:tmpl w:val="DF00A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C3B2D"/>
    <w:multiLevelType w:val="hybridMultilevel"/>
    <w:tmpl w:val="EFC61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22B43"/>
    <w:multiLevelType w:val="hybridMultilevel"/>
    <w:tmpl w:val="25D2646A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140262"/>
    <w:multiLevelType w:val="hybridMultilevel"/>
    <w:tmpl w:val="ADDC47EA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C96F8C"/>
    <w:multiLevelType w:val="hybridMultilevel"/>
    <w:tmpl w:val="CE38C3CC"/>
    <w:lvl w:ilvl="0" w:tplc="A4526E2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6A205D"/>
    <w:multiLevelType w:val="hybridMultilevel"/>
    <w:tmpl w:val="D11C9B76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67"/>
    <w:rsid w:val="000248AB"/>
    <w:rsid w:val="00074D5B"/>
    <w:rsid w:val="00133412"/>
    <w:rsid w:val="00146089"/>
    <w:rsid w:val="0018168A"/>
    <w:rsid w:val="00195104"/>
    <w:rsid w:val="001A72A9"/>
    <w:rsid w:val="00253820"/>
    <w:rsid w:val="002C7164"/>
    <w:rsid w:val="003744EA"/>
    <w:rsid w:val="00384D27"/>
    <w:rsid w:val="003E4687"/>
    <w:rsid w:val="00410185"/>
    <w:rsid w:val="00460020"/>
    <w:rsid w:val="00461BEB"/>
    <w:rsid w:val="004E7260"/>
    <w:rsid w:val="005057D3"/>
    <w:rsid w:val="00510FB6"/>
    <w:rsid w:val="005232CB"/>
    <w:rsid w:val="005259E5"/>
    <w:rsid w:val="005820A5"/>
    <w:rsid w:val="005D6267"/>
    <w:rsid w:val="005E2566"/>
    <w:rsid w:val="00656815"/>
    <w:rsid w:val="006C0FDB"/>
    <w:rsid w:val="006C2820"/>
    <w:rsid w:val="007D6FBE"/>
    <w:rsid w:val="00823325"/>
    <w:rsid w:val="0084228B"/>
    <w:rsid w:val="00850F9C"/>
    <w:rsid w:val="00866D3C"/>
    <w:rsid w:val="008B1E62"/>
    <w:rsid w:val="00917E6D"/>
    <w:rsid w:val="009C4BDA"/>
    <w:rsid w:val="009C5610"/>
    <w:rsid w:val="00A32DE7"/>
    <w:rsid w:val="00A81B21"/>
    <w:rsid w:val="00A87B8A"/>
    <w:rsid w:val="00AC2720"/>
    <w:rsid w:val="00AD3FE5"/>
    <w:rsid w:val="00AF05A3"/>
    <w:rsid w:val="00B10F0F"/>
    <w:rsid w:val="00B24544"/>
    <w:rsid w:val="00B36DE0"/>
    <w:rsid w:val="00B814AA"/>
    <w:rsid w:val="00BA1B13"/>
    <w:rsid w:val="00BE0A4F"/>
    <w:rsid w:val="00C13071"/>
    <w:rsid w:val="00CD4F7F"/>
    <w:rsid w:val="00D54AAA"/>
    <w:rsid w:val="00DE55D3"/>
    <w:rsid w:val="00E00415"/>
    <w:rsid w:val="00E62A02"/>
    <w:rsid w:val="00EA2CC6"/>
    <w:rsid w:val="00EC558F"/>
    <w:rsid w:val="00F639D8"/>
    <w:rsid w:val="00FA124C"/>
    <w:rsid w:val="00FA2BDF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AA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C4B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C4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AA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C4B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C4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-alekseenko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unatl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atli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unat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a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Исскуство</dc:creator>
  <cp:lastModifiedBy>Ирина Ген. Абугова</cp:lastModifiedBy>
  <cp:revision>6</cp:revision>
  <dcterms:created xsi:type="dcterms:W3CDTF">2023-05-03T09:41:00Z</dcterms:created>
  <dcterms:modified xsi:type="dcterms:W3CDTF">2023-05-03T12:32:00Z</dcterms:modified>
</cp:coreProperties>
</file>