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 проведения мероприятий</w:t>
      </w:r>
      <w:r w:rsidR="002722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B1D49">
        <w:rPr>
          <w:rFonts w:ascii="Times New Roman" w:hAnsi="Times New Roman" w:cs="Times New Roman"/>
          <w:b/>
          <w:sz w:val="24"/>
          <w:szCs w:val="28"/>
        </w:rPr>
        <w:t>месячника «Белая трость»</w:t>
      </w:r>
    </w:p>
    <w:p w:rsidR="00E434D8" w:rsidRPr="00CB1D49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(15 октября – 13 ноября</w:t>
      </w:r>
      <w:r w:rsidR="00F77D80">
        <w:rPr>
          <w:rFonts w:ascii="Times New Roman" w:hAnsi="Times New Roman" w:cs="Times New Roman"/>
          <w:b/>
          <w:sz w:val="24"/>
          <w:szCs w:val="28"/>
        </w:rPr>
        <w:t xml:space="preserve"> 2020</w:t>
      </w:r>
      <w:r w:rsidR="002722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7D80">
        <w:rPr>
          <w:rFonts w:ascii="Times New Roman" w:hAnsi="Times New Roman" w:cs="Times New Roman"/>
          <w:b/>
          <w:sz w:val="24"/>
          <w:szCs w:val="28"/>
        </w:rPr>
        <w:t>г.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Региональный центр организации библиотечного обслуживания </w:t>
      </w:r>
    </w:p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слепых и слабовидящих граждан </w:t>
      </w:r>
      <w:r w:rsidR="00272246">
        <w:rPr>
          <w:rFonts w:ascii="Times New Roman" w:hAnsi="Times New Roman" w:cs="Times New Roman"/>
          <w:sz w:val="24"/>
          <w:szCs w:val="28"/>
        </w:rPr>
        <w:t>(</w:t>
      </w:r>
      <w:r w:rsidR="00272246">
        <w:rPr>
          <w:rFonts w:ascii="Times New Roman" w:hAnsi="Times New Roman" w:cs="Times New Roman"/>
          <w:sz w:val="24"/>
          <w:szCs w:val="28"/>
        </w:rPr>
        <w:t>РЦОБОСС</w:t>
      </w:r>
      <w:r w:rsidR="00272246">
        <w:rPr>
          <w:rFonts w:ascii="Times New Roman" w:hAnsi="Times New Roman" w:cs="Times New Roman"/>
          <w:sz w:val="24"/>
          <w:szCs w:val="28"/>
        </w:rPr>
        <w:t>)</w:t>
      </w:r>
    </w:p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АУК УР «Национальная библиотека УР»</w:t>
      </w:r>
    </w:p>
    <w:p w:rsidR="00E434D8" w:rsidRDefault="00E434D8" w:rsidP="00E4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5954"/>
        <w:gridCol w:w="2232"/>
      </w:tblGrid>
      <w:tr w:rsidR="00272246" w:rsidTr="00FA3747">
        <w:tc>
          <w:tcPr>
            <w:tcW w:w="962" w:type="pct"/>
            <w:vAlign w:val="center"/>
          </w:tcPr>
          <w:p w:rsidR="00272246" w:rsidRDefault="00272246" w:rsidP="00272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72246" w:rsidRDefault="00272246" w:rsidP="00272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D49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место </w:t>
            </w:r>
            <w:r w:rsidRPr="00CB1D49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  <w:p w:rsidR="00272246" w:rsidRPr="00CB1D49" w:rsidRDefault="00272246" w:rsidP="00272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37" w:type="pct"/>
            <w:vAlign w:val="center"/>
          </w:tcPr>
          <w:p w:rsidR="00272246" w:rsidRPr="00CB1D49" w:rsidRDefault="00272246" w:rsidP="00272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D4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101" w:type="pct"/>
            <w:vAlign w:val="center"/>
          </w:tcPr>
          <w:p w:rsidR="00272246" w:rsidRPr="00CB1D49" w:rsidRDefault="00272246" w:rsidP="00272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октября</w:t>
            </w:r>
          </w:p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246" w:rsidRPr="00E30288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Якшур-Бодьинская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школа-интернат»</w:t>
            </w:r>
          </w:p>
        </w:tc>
        <w:tc>
          <w:tcPr>
            <w:tcW w:w="2937" w:type="pct"/>
          </w:tcPr>
          <w:p w:rsidR="00272246" w:rsidRPr="00272246" w:rsidRDefault="00272246" w:rsidP="00E434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b/>
                <w:sz w:val="24"/>
                <w:szCs w:val="28"/>
              </w:rPr>
              <w:t>Открытие месячника «Белая трость»</w:t>
            </w:r>
          </w:p>
          <w:p w:rsidR="00272246" w:rsidRDefault="00272246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246" w:rsidRDefault="00272246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мероприятия:</w:t>
            </w:r>
          </w:p>
          <w:p w:rsidR="00272246" w:rsidRPr="00272246" w:rsidRDefault="00272246" w:rsidP="00272246">
            <w:pPr>
              <w:pStyle w:val="a4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«Сенсорные устройства в помощь людям с ОВЗ» (выступление 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Дружинина для старших классов);</w:t>
            </w:r>
          </w:p>
          <w:p w:rsidR="00272246" w:rsidRPr="00272246" w:rsidRDefault="00272246" w:rsidP="00272246">
            <w:pPr>
              <w:pStyle w:val="a4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«Новое в библиотеке: </w:t>
            </w:r>
            <w:proofErr w:type="spellStart"/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многоформатные</w:t>
            </w:r>
            <w:proofErr w:type="spellEnd"/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 адаптированные издания» (выступление 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Демышевой 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для старших классов);</w:t>
            </w:r>
          </w:p>
          <w:p w:rsidR="00272246" w:rsidRPr="00272246" w:rsidRDefault="00272246" w:rsidP="00272246">
            <w:pPr>
              <w:pStyle w:val="a4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видеовикторина</w:t>
            </w:r>
            <w:proofErr w:type="spellEnd"/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 «По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страницам любимых книг» (для</w:t>
            </w:r>
            <w:r w:rsidR="004E62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младших классов);</w:t>
            </w:r>
          </w:p>
          <w:p w:rsidR="00272246" w:rsidRPr="00272246" w:rsidRDefault="00272246" w:rsidP="004E62EC">
            <w:pPr>
              <w:pStyle w:val="a4"/>
              <w:numPr>
                <w:ilvl w:val="0"/>
                <w:numId w:val="1"/>
              </w:numPr>
              <w:ind w:left="214" w:hanging="214"/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показ видеороликов «Бе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лая трость», «Профессии слепых»</w:t>
            </w:r>
          </w:p>
        </w:tc>
        <w:tc>
          <w:tcPr>
            <w:tcW w:w="1101" w:type="pct"/>
          </w:tcPr>
          <w:p w:rsidR="00272246" w:rsidRDefault="00272246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C67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октября –</w:t>
            </w:r>
          </w:p>
          <w:p w:rsidR="00272246" w:rsidRDefault="00272246" w:rsidP="00C67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ноября</w:t>
            </w:r>
          </w:p>
          <w:p w:rsidR="00272246" w:rsidRDefault="00272246" w:rsidP="00C67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</w:tc>
        <w:tc>
          <w:tcPr>
            <w:tcW w:w="2937" w:type="pct"/>
          </w:tcPr>
          <w:p w:rsidR="00272246" w:rsidRDefault="00272246" w:rsidP="00272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адаптированных изданий для людей с нарушением зрения «Прикоснуться, чтобы увидеть» </w:t>
            </w:r>
          </w:p>
        </w:tc>
        <w:tc>
          <w:tcPr>
            <w:tcW w:w="1101" w:type="pct"/>
          </w:tcPr>
          <w:p w:rsidR="00272246" w:rsidRDefault="00272246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Сектор издания </w:t>
            </w:r>
          </w:p>
          <w:p w:rsidR="00272246" w:rsidRDefault="00272246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r w:rsidR="00FA3747">
              <w:rPr>
                <w:rFonts w:ascii="Times New Roman" w:hAnsi="Times New Roman" w:cs="Times New Roman"/>
                <w:sz w:val="24"/>
                <w:szCs w:val="28"/>
              </w:rPr>
              <w:t>ературы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</w:t>
            </w:r>
            <w:r w:rsidR="00FA374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спец. носителях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495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272246" w:rsidRDefault="00272246" w:rsidP="003A4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(*открытая дата)</w:t>
            </w:r>
          </w:p>
          <w:p w:rsidR="00272246" w:rsidRDefault="00272246" w:rsidP="002722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  <w:p w:rsidR="00272246" w:rsidRDefault="00272246" w:rsidP="003A4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7" w:type="pct"/>
          </w:tcPr>
          <w:p w:rsidR="00272246" w:rsidRDefault="00272246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«Инновационные технологии для людей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нарушением зрения как фактор повышения качества жизни»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</w:t>
            </w: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еседа-практикум для специалистов, занимающихся проблемами обучения и реабилитации людей с</w:t>
            </w:r>
            <w:r w:rsidR="004E62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нарушением зрения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01" w:type="pct"/>
          </w:tcPr>
          <w:p w:rsidR="00272246" w:rsidRDefault="00272246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Сектор социокультурной реабилитации инвалидов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495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октября</w:t>
            </w:r>
          </w:p>
          <w:p w:rsidR="00272246" w:rsidRDefault="00272246" w:rsidP="004956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</w:tc>
        <w:tc>
          <w:tcPr>
            <w:tcW w:w="2937" w:type="pct"/>
          </w:tcPr>
          <w:p w:rsidR="00272246" w:rsidRPr="00101A9B" w:rsidRDefault="00272246" w:rsidP="00E434D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1A9B">
              <w:rPr>
                <w:rFonts w:ascii="Times New Roman" w:hAnsi="Times New Roman" w:cs="Times New Roman"/>
                <w:i/>
                <w:sz w:val="24"/>
                <w:szCs w:val="28"/>
              </w:rPr>
              <w:t>К 100-летию государственности Удмуртии</w:t>
            </w:r>
          </w:p>
          <w:p w:rsidR="00272246" w:rsidRPr="003A4C43" w:rsidRDefault="00272246" w:rsidP="004E62EC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Презентация многоформатного адаптированного издания (альбома)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A4C43">
              <w:rPr>
                <w:rFonts w:ascii="Times New Roman" w:hAnsi="Times New Roman" w:cs="Times New Roman"/>
                <w:sz w:val="24"/>
                <w:szCs w:val="28"/>
              </w:rPr>
              <w:t>«История государственных символов Удмуртской Республики»</w:t>
            </w:r>
          </w:p>
        </w:tc>
        <w:tc>
          <w:tcPr>
            <w:tcW w:w="1101" w:type="pct"/>
          </w:tcPr>
          <w:p w:rsidR="004E62EC" w:rsidRDefault="004E62EC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Сектор издания </w:t>
            </w:r>
          </w:p>
          <w:p w:rsidR="00272246" w:rsidRDefault="004E62EC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литературы на спец. носителях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(*открытая дата)</w:t>
            </w:r>
          </w:p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  <w:p w:rsidR="00272246" w:rsidRDefault="00272246" w:rsidP="00E434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7" w:type="pct"/>
          </w:tcPr>
          <w:p w:rsidR="00272246" w:rsidRDefault="00272246" w:rsidP="00272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«Ориентиры интегрированного библиотечног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о обслуживания инвалидов и людей с ОВЗ»</w:t>
            </w:r>
          </w:p>
        </w:tc>
        <w:tc>
          <w:tcPr>
            <w:tcW w:w="1101" w:type="pct"/>
          </w:tcPr>
          <w:p w:rsidR="004E62EC" w:rsidRDefault="004E62EC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Сектор социокультурной реабилитации инвалидов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E62EC" w:rsidRDefault="004E62EC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Сектор издания </w:t>
            </w:r>
          </w:p>
          <w:p w:rsidR="00272246" w:rsidRPr="007166EF" w:rsidRDefault="004E62EC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литературы на спец. носителях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BB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272246" w:rsidRDefault="00272246" w:rsidP="00BB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937" w:type="pct"/>
            <w:vAlign w:val="center"/>
          </w:tcPr>
          <w:p w:rsidR="00272246" w:rsidRPr="00BB2153" w:rsidRDefault="00272246" w:rsidP="00BB215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2153">
              <w:rPr>
                <w:rFonts w:ascii="Times New Roman" w:hAnsi="Times New Roman" w:cs="Times New Roman"/>
                <w:i/>
                <w:sz w:val="24"/>
                <w:szCs w:val="28"/>
              </w:rPr>
              <w:t>К 100-летию государственности Удмуртии</w:t>
            </w:r>
          </w:p>
          <w:p w:rsidR="00272246" w:rsidRPr="00BB2153" w:rsidRDefault="00272246" w:rsidP="00272246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B2153">
              <w:rPr>
                <w:rFonts w:ascii="Times New Roman" w:hAnsi="Times New Roman" w:cs="Times New Roman"/>
                <w:sz w:val="24"/>
                <w:szCs w:val="28"/>
              </w:rPr>
              <w:t>«Удмуртия от А до Я»: игра-викторина</w:t>
            </w:r>
          </w:p>
          <w:p w:rsidR="00272246" w:rsidRDefault="00272246" w:rsidP="004E6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(с использованием </w:t>
            </w:r>
            <w:r w:rsidRPr="00BB2153">
              <w:rPr>
                <w:rFonts w:ascii="Times New Roman" w:hAnsi="Times New Roman" w:cs="Times New Roman"/>
                <w:sz w:val="24"/>
                <w:szCs w:val="28"/>
              </w:rPr>
              <w:t>адаптированн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BB2153">
              <w:rPr>
                <w:rFonts w:ascii="Times New Roman" w:hAnsi="Times New Roman" w:cs="Times New Roman"/>
                <w:sz w:val="24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spellStart"/>
            <w:r w:rsidRPr="00BB2153">
              <w:rPr>
                <w:rFonts w:ascii="Times New Roman" w:hAnsi="Times New Roman" w:cs="Times New Roman"/>
                <w:sz w:val="24"/>
                <w:szCs w:val="28"/>
              </w:rPr>
              <w:t>пазл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Pr="00BB2153">
              <w:rPr>
                <w:rFonts w:ascii="Times New Roman" w:hAnsi="Times New Roman" w:cs="Times New Roman"/>
                <w:sz w:val="24"/>
                <w:szCs w:val="28"/>
              </w:rPr>
              <w:t xml:space="preserve"> «Моя Удмуртия»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01" w:type="pct"/>
          </w:tcPr>
          <w:p w:rsidR="00272246" w:rsidRDefault="004E62EC" w:rsidP="00E43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Сектор социокультурной реабилитации инвалидов</w:t>
            </w:r>
          </w:p>
        </w:tc>
      </w:tr>
      <w:tr w:rsidR="00272246" w:rsidTr="00FA3747">
        <w:tc>
          <w:tcPr>
            <w:tcW w:w="962" w:type="pct"/>
          </w:tcPr>
          <w:p w:rsidR="00272246" w:rsidRDefault="00272246" w:rsidP="00BB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272246" w:rsidRPr="00BB2153" w:rsidRDefault="00272246" w:rsidP="00BB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РЦОБОСС</w:t>
            </w:r>
          </w:p>
        </w:tc>
        <w:tc>
          <w:tcPr>
            <w:tcW w:w="2937" w:type="pct"/>
            <w:vAlign w:val="center"/>
          </w:tcPr>
          <w:p w:rsidR="00272246" w:rsidRDefault="00272246" w:rsidP="00BB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2153">
              <w:rPr>
                <w:rFonts w:ascii="Times New Roman" w:hAnsi="Times New Roman" w:cs="Times New Roman"/>
                <w:sz w:val="24"/>
                <w:szCs w:val="28"/>
              </w:rPr>
              <w:t>«Начни с добрых дел»: тренинг для волонтеров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B2153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сопровождению людей с нарушением зрения </w:t>
            </w:r>
          </w:p>
          <w:p w:rsidR="00272246" w:rsidRPr="00BB2153" w:rsidRDefault="00272246" w:rsidP="00BB21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pct"/>
          </w:tcPr>
          <w:p w:rsidR="00272246" w:rsidRDefault="004E62EC" w:rsidP="00BB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246">
              <w:rPr>
                <w:rFonts w:ascii="Times New Roman" w:hAnsi="Times New Roman" w:cs="Times New Roman"/>
                <w:sz w:val="24"/>
                <w:szCs w:val="28"/>
              </w:rPr>
              <w:t>Сектор социокультурной реабилитации инвалидов</w:t>
            </w:r>
          </w:p>
        </w:tc>
      </w:tr>
    </w:tbl>
    <w:p w:rsidR="00AF4C33" w:rsidRDefault="00AF4C33"/>
    <w:sectPr w:rsidR="00AF4C33" w:rsidSect="00DB05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44CE"/>
    <w:multiLevelType w:val="hybridMultilevel"/>
    <w:tmpl w:val="B63C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D8"/>
    <w:rsid w:val="00101A9B"/>
    <w:rsid w:val="00272246"/>
    <w:rsid w:val="003A4C43"/>
    <w:rsid w:val="0049565D"/>
    <w:rsid w:val="004E62EC"/>
    <w:rsid w:val="005E2C83"/>
    <w:rsid w:val="007D4CB0"/>
    <w:rsid w:val="00AF4C33"/>
    <w:rsid w:val="00B530A6"/>
    <w:rsid w:val="00BB2153"/>
    <w:rsid w:val="00C6758D"/>
    <w:rsid w:val="00DB05E8"/>
    <w:rsid w:val="00E434D8"/>
    <w:rsid w:val="00ED6E52"/>
    <w:rsid w:val="00F77D80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1733</Characters>
  <Application>Microsoft Office Word</Application>
  <DocSecurity>0</DocSecurity>
  <Lines>98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Т.Н</dc:creator>
  <cp:lastModifiedBy>Ирина Ген. Абугова</cp:lastModifiedBy>
  <cp:revision>4</cp:revision>
  <dcterms:created xsi:type="dcterms:W3CDTF">2020-10-12T09:26:00Z</dcterms:created>
  <dcterms:modified xsi:type="dcterms:W3CDTF">2020-10-12T09:38:00Z</dcterms:modified>
</cp:coreProperties>
</file>