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0B" w:rsidRPr="009F0E03" w:rsidRDefault="006D170B" w:rsidP="006D170B">
      <w:pPr>
        <w:spacing w:before="100" w:beforeAutospacing="1" w:after="100" w:afterAutospacing="1" w:line="240" w:lineRule="auto"/>
        <w:jc w:val="center"/>
        <w:rPr>
          <w:rFonts w:ascii="Times New Roman" w:eastAsia="Times New Roman" w:hAnsi="Times New Roman"/>
          <w:b/>
          <w:bCs/>
          <w:sz w:val="20"/>
          <w:szCs w:val="20"/>
          <w:lang w:eastAsia="ru-RU"/>
        </w:rPr>
      </w:pPr>
      <w:r w:rsidRPr="009F0E03">
        <w:rPr>
          <w:rFonts w:ascii="Times New Roman" w:eastAsia="Times New Roman" w:hAnsi="Times New Roman"/>
          <w:b/>
          <w:bCs/>
          <w:sz w:val="20"/>
          <w:szCs w:val="20"/>
          <w:lang w:eastAsia="ru-RU"/>
        </w:rPr>
        <w:t>НАЦИОНАЛЬНАЯ БИБЛИОТЕКА УДМУРТСКОЙ РЕСПУБЛИКИ</w:t>
      </w:r>
    </w:p>
    <w:p w:rsidR="006D170B" w:rsidRPr="00287E44" w:rsidRDefault="006D170B" w:rsidP="006D170B">
      <w:pPr>
        <w:spacing w:before="100" w:beforeAutospacing="1" w:after="100" w:afterAutospacing="1" w:line="240" w:lineRule="auto"/>
        <w:jc w:val="center"/>
        <w:rPr>
          <w:rFonts w:ascii="Times New Roman" w:eastAsia="Times New Roman" w:hAnsi="Times New Roman"/>
          <w:b/>
          <w:bCs/>
          <w:sz w:val="20"/>
          <w:szCs w:val="20"/>
          <w:lang w:eastAsia="ru-RU"/>
        </w:rPr>
      </w:pPr>
      <w:r w:rsidRPr="00287E44">
        <w:rPr>
          <w:rFonts w:ascii="Times New Roman" w:eastAsia="Times New Roman" w:hAnsi="Times New Roman"/>
          <w:b/>
          <w:bCs/>
          <w:sz w:val="20"/>
          <w:szCs w:val="20"/>
          <w:lang w:eastAsia="ru-RU"/>
        </w:rPr>
        <w:t>ОТДЕЛ ИНФОРМАЦИОННО-БИБЛИОГРАФИЧЕСКОГО ОБСЛУЖИВАНИЯ</w:t>
      </w:r>
    </w:p>
    <w:p w:rsidR="006D170B" w:rsidRPr="00287E44" w:rsidRDefault="006D170B" w:rsidP="006D170B">
      <w:pPr>
        <w:spacing w:after="0" w:line="240" w:lineRule="auto"/>
        <w:jc w:val="center"/>
        <w:rPr>
          <w:rFonts w:ascii="Times New Roman" w:eastAsia="Times New Roman" w:hAnsi="Times New Roman"/>
          <w:b/>
          <w:bCs/>
          <w:sz w:val="28"/>
          <w:szCs w:val="28"/>
          <w:lang w:eastAsia="ru-RU"/>
        </w:rPr>
      </w:pPr>
      <w:r w:rsidRPr="00287E44">
        <w:rPr>
          <w:rFonts w:ascii="Times New Roman" w:eastAsia="Times New Roman" w:hAnsi="Times New Roman"/>
          <w:b/>
          <w:bCs/>
          <w:sz w:val="28"/>
          <w:szCs w:val="28"/>
          <w:lang w:eastAsia="ru-RU"/>
        </w:rPr>
        <w:t>НОВЫЕ ДОКУМЕНТЫ ПО БИБЛИОТЕЧНОМУ ДЕЛУ</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Выпуск 2 (Февраль)</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2018 г.</w:t>
      </w:r>
    </w:p>
    <w:p w:rsidR="006D170B" w:rsidRPr="00287E44" w:rsidRDefault="006D170B" w:rsidP="006D170B">
      <w:pPr>
        <w:spacing w:after="0" w:line="240" w:lineRule="auto"/>
        <w:jc w:val="right"/>
        <w:rPr>
          <w:rFonts w:ascii="Times New Roman" w:eastAsia="Times New Roman" w:hAnsi="Times New Roman"/>
          <w:sz w:val="20"/>
          <w:szCs w:val="20"/>
          <w:lang w:eastAsia="ru-RU"/>
        </w:rPr>
      </w:pPr>
      <w:r w:rsidRPr="00287E44">
        <w:rPr>
          <w:rFonts w:ascii="Times New Roman" w:eastAsia="Times New Roman" w:hAnsi="Times New Roman"/>
          <w:sz w:val="20"/>
          <w:szCs w:val="20"/>
          <w:lang w:eastAsia="ru-RU"/>
        </w:rPr>
        <w:t>Библиографический список</w:t>
      </w:r>
      <w:r w:rsidRPr="00287E44">
        <w:rPr>
          <w:rFonts w:ascii="Times New Roman" w:eastAsia="Times New Roman" w:hAnsi="Times New Roman"/>
          <w:sz w:val="20"/>
          <w:szCs w:val="20"/>
          <w:lang w:eastAsia="ru-RU"/>
        </w:rPr>
        <w:br/>
      </w:r>
      <w:r>
        <w:rPr>
          <w:rFonts w:ascii="Times New Roman" w:eastAsia="Times New Roman" w:hAnsi="Times New Roman"/>
          <w:sz w:val="20"/>
          <w:szCs w:val="20"/>
          <w:lang w:eastAsia="ru-RU"/>
        </w:rPr>
        <w:t>книг и статей из журналов.</w:t>
      </w:r>
      <w:r>
        <w:rPr>
          <w:rFonts w:ascii="Times New Roman" w:eastAsia="Times New Roman" w:hAnsi="Times New Roman"/>
          <w:sz w:val="20"/>
          <w:szCs w:val="20"/>
          <w:lang w:eastAsia="ru-RU"/>
        </w:rPr>
        <w:br/>
        <w:t xml:space="preserve">Включено </w:t>
      </w:r>
      <w:r w:rsidRPr="00AD015D">
        <w:rPr>
          <w:rFonts w:ascii="Times New Roman" w:eastAsia="Times New Roman" w:hAnsi="Times New Roman"/>
          <w:sz w:val="20"/>
          <w:szCs w:val="20"/>
          <w:lang w:eastAsia="ru-RU"/>
        </w:rPr>
        <w:t>91</w:t>
      </w:r>
      <w:r>
        <w:rPr>
          <w:rFonts w:ascii="Times New Roman" w:eastAsia="Times New Roman" w:hAnsi="Times New Roman"/>
          <w:sz w:val="20"/>
          <w:szCs w:val="20"/>
          <w:lang w:eastAsia="ru-RU"/>
        </w:rPr>
        <w:t xml:space="preserve"> документ</w:t>
      </w:r>
      <w:r w:rsidRPr="00287E44">
        <w:rPr>
          <w:rFonts w:ascii="Times New Roman" w:eastAsia="Times New Roman" w:hAnsi="Times New Roman"/>
          <w:sz w:val="20"/>
          <w:szCs w:val="20"/>
          <w:lang w:eastAsia="ru-RU"/>
        </w:rPr>
        <w:t>.</w:t>
      </w:r>
      <w:r w:rsidRPr="00287E44">
        <w:rPr>
          <w:rFonts w:ascii="Times New Roman" w:eastAsia="Times New Roman" w:hAnsi="Times New Roman"/>
          <w:sz w:val="20"/>
          <w:szCs w:val="20"/>
          <w:lang w:eastAsia="ru-RU"/>
        </w:rPr>
        <w:br/>
      </w:r>
      <w:r w:rsidRPr="00287E44">
        <w:rPr>
          <w:rFonts w:ascii="Times New Roman" w:eastAsia="Times New Roman" w:hAnsi="Times New Roman"/>
          <w:sz w:val="20"/>
          <w:szCs w:val="20"/>
          <w:lang w:eastAsia="ru-RU"/>
        </w:rPr>
        <w:br/>
        <w:t xml:space="preserve">Составитель: </w:t>
      </w:r>
      <w:proofErr w:type="spellStart"/>
      <w:r>
        <w:rPr>
          <w:rFonts w:ascii="Times New Roman" w:eastAsia="Times New Roman" w:hAnsi="Times New Roman"/>
          <w:sz w:val="20"/>
          <w:szCs w:val="20"/>
          <w:lang w:eastAsia="ru-RU"/>
        </w:rPr>
        <w:t>Горева</w:t>
      </w:r>
      <w:proofErr w:type="spellEnd"/>
      <w:r>
        <w:rPr>
          <w:rFonts w:ascii="Times New Roman" w:eastAsia="Times New Roman" w:hAnsi="Times New Roman"/>
          <w:sz w:val="20"/>
          <w:szCs w:val="20"/>
          <w:lang w:eastAsia="ru-RU"/>
        </w:rPr>
        <w:t xml:space="preserve"> О. Н.</w:t>
      </w:r>
    </w:p>
    <w:p w:rsidR="006D170B" w:rsidRDefault="006D170B" w:rsidP="006D170B">
      <w:pPr>
        <w:spacing w:after="0" w:line="240" w:lineRule="auto"/>
        <w:jc w:val="center"/>
        <w:rPr>
          <w:rFonts w:ascii="Times New Roman" w:eastAsia="Times New Roman" w:hAnsi="Times New Roman"/>
          <w:b/>
          <w:bCs/>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Библиотечное дело. Библиотековедение</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142"/>
        </w:tabs>
        <w:spacing w:after="0" w:line="240" w:lineRule="auto"/>
        <w:ind w:left="0"/>
        <w:jc w:val="both"/>
        <w:rPr>
          <w:rFonts w:ascii="Times New Roman" w:eastAsia="Times New Roman" w:hAnsi="Times New Roman"/>
          <w:sz w:val="24"/>
          <w:szCs w:val="24"/>
          <w:lang w:eastAsia="ru-RU"/>
        </w:rPr>
      </w:pPr>
      <w:r w:rsidRPr="00287E44">
        <w:rPr>
          <w:rFonts w:ascii="Times New Roman" w:eastAsia="Times New Roman" w:hAnsi="Times New Roman"/>
          <w:b/>
          <w:bCs/>
          <w:sz w:val="24"/>
          <w:szCs w:val="24"/>
          <w:lang w:eastAsia="ru-RU"/>
        </w:rPr>
        <w:t>Проект "Списанные книги"</w:t>
      </w:r>
      <w:r>
        <w:rPr>
          <w:rFonts w:ascii="Times New Roman" w:eastAsia="Times New Roman" w:hAnsi="Times New Roman"/>
          <w:sz w:val="24"/>
          <w:szCs w:val="24"/>
          <w:lang w:eastAsia="ru-RU"/>
        </w:rPr>
        <w:t xml:space="preserve"> // Университетская книга.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2017.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9 (ноябрь).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38</w:t>
      </w:r>
      <w:r w:rsidRPr="00AD015D">
        <w:rPr>
          <w:rFonts w:ascii="Times New Roman" w:eastAsia="Times New Roman" w:hAnsi="Times New Roman"/>
          <w:sz w:val="24"/>
          <w:szCs w:val="24"/>
          <w:lang w:eastAsia="ru-RU"/>
        </w:rPr>
        <w:t>–</w:t>
      </w:r>
      <w:r w:rsidRPr="00287E44">
        <w:rPr>
          <w:rFonts w:ascii="Times New Roman" w:eastAsia="Times New Roman" w:hAnsi="Times New Roman"/>
          <w:sz w:val="24"/>
          <w:szCs w:val="24"/>
          <w:lang w:eastAsia="ru-RU"/>
        </w:rPr>
        <w:t>39.</w:t>
      </w:r>
      <w:r w:rsidRPr="00176F6B">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6" w:history="1">
        <w:r w:rsidRPr="009F4B42">
          <w:rPr>
            <w:rStyle w:val="a3"/>
            <w:rFonts w:ascii="Times New Roman" w:hAnsi="Times New Roman"/>
            <w:sz w:val="24"/>
            <w:szCs w:val="24"/>
          </w:rPr>
          <w:t>http://www.unkniga.ru/biblioteki/bibdelo/7714-proekt-spisannye-knigi.html</w:t>
        </w:r>
      </w:hyperlink>
      <w:r>
        <w:rPr>
          <w:rFonts w:ascii="Times New Roman" w:hAnsi="Times New Roman"/>
          <w:sz w:val="24"/>
          <w:szCs w:val="24"/>
        </w:rPr>
        <w:t xml:space="preserve"> </w:t>
      </w:r>
    </w:p>
    <w:p w:rsidR="006D170B" w:rsidRPr="00287E44" w:rsidRDefault="006D170B" w:rsidP="006D170B">
      <w:pPr>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подробностях реализации проекта "Списанные книги".</w:t>
      </w:r>
    </w:p>
    <w:p w:rsidR="006D170B" w:rsidRPr="009F0E03" w:rsidRDefault="006D170B" w:rsidP="006D170B">
      <w:pPr>
        <w:spacing w:after="0" w:line="240" w:lineRule="auto"/>
        <w:jc w:val="center"/>
        <w:rPr>
          <w:rFonts w:ascii="Times New Roman" w:eastAsia="Times New Roman" w:hAnsi="Times New Roman"/>
          <w:b/>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Съезды, конгрессы, конференции, симпозиумы, семинары, совещания по проблемам библиотечного дела и библиотековедения</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287E44">
        <w:rPr>
          <w:rFonts w:ascii="Times New Roman" w:eastAsia="Times New Roman" w:hAnsi="Times New Roman"/>
          <w:b/>
          <w:bCs/>
          <w:sz w:val="24"/>
          <w:szCs w:val="24"/>
          <w:lang w:eastAsia="ru-RU"/>
        </w:rPr>
        <w:t>Всероссийский проект РШБА</w:t>
      </w:r>
      <w:r>
        <w:rPr>
          <w:rFonts w:ascii="Times New Roman" w:eastAsia="Times New Roman" w:hAnsi="Times New Roman"/>
          <w:sz w:val="24"/>
          <w:szCs w:val="24"/>
          <w:lang w:eastAsia="ru-RU"/>
        </w:rPr>
        <w:t xml:space="preserve"> "Читающая мама </w:t>
      </w:r>
      <w:r w:rsidRPr="00AD015D">
        <w:rPr>
          <w:rFonts w:ascii="Times New Roman" w:eastAsia="Times New Roman" w:hAnsi="Times New Roman"/>
          <w:sz w:val="24"/>
          <w:szCs w:val="24"/>
          <w:lang w:eastAsia="ru-RU"/>
        </w:rPr>
        <w:t>–</w:t>
      </w:r>
      <w:r w:rsidRPr="00287E44">
        <w:rPr>
          <w:rFonts w:ascii="Times New Roman" w:eastAsia="Times New Roman" w:hAnsi="Times New Roman"/>
          <w:sz w:val="24"/>
          <w:szCs w:val="24"/>
          <w:lang w:eastAsia="ru-RU"/>
        </w:rPr>
        <w:t xml:space="preserve"> читающая страна". Круглы</w:t>
      </w:r>
      <w:r>
        <w:rPr>
          <w:rFonts w:ascii="Times New Roman" w:eastAsia="Times New Roman" w:hAnsi="Times New Roman"/>
          <w:sz w:val="24"/>
          <w:szCs w:val="24"/>
          <w:lang w:eastAsia="ru-RU"/>
        </w:rPr>
        <w:t xml:space="preserve">й стол // Школьная библиотека.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2017.</w:t>
      </w:r>
      <w:r w:rsidRPr="00AD01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11. </w:t>
      </w:r>
      <w:r w:rsidRPr="00AD015D">
        <w:rPr>
          <w:rFonts w:ascii="Times New Roman" w:eastAsia="Times New Roman" w:hAnsi="Times New Roman"/>
          <w:sz w:val="24"/>
          <w:szCs w:val="24"/>
          <w:lang w:eastAsia="ru-RU"/>
        </w:rPr>
        <w:t>–</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24</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r w:rsidRPr="00287E44">
        <w:rPr>
          <w:rFonts w:ascii="Times New Roman" w:eastAsia="Times New Roman" w:hAnsi="Times New Roman"/>
          <w:sz w:val="24"/>
          <w:szCs w:val="24"/>
          <w:lang w:eastAsia="ru-RU"/>
        </w:rPr>
        <w:t>.</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проекте РШБА для школьны</w:t>
      </w:r>
      <w:r>
        <w:rPr>
          <w:rFonts w:ascii="Times New Roman" w:eastAsia="Times New Roman" w:hAnsi="Times New Roman"/>
          <w:i/>
          <w:iCs/>
          <w:sz w:val="24"/>
          <w:szCs w:val="24"/>
          <w:lang w:eastAsia="ru-RU"/>
        </w:rPr>
        <w:t xml:space="preserve">х библиотекарей "Читающая мама </w:t>
      </w:r>
      <w:r w:rsidRPr="00AD015D">
        <w:rPr>
          <w:rFonts w:ascii="Times New Roman" w:eastAsia="Times New Roman" w:hAnsi="Times New Roman"/>
          <w:i/>
          <w:iCs/>
          <w:sz w:val="24"/>
          <w:szCs w:val="24"/>
          <w:lang w:eastAsia="ru-RU"/>
        </w:rPr>
        <w:t>–</w:t>
      </w:r>
      <w:r w:rsidRPr="00287E44">
        <w:rPr>
          <w:rFonts w:ascii="Times New Roman" w:eastAsia="Times New Roman" w:hAnsi="Times New Roman"/>
          <w:i/>
          <w:iCs/>
          <w:sz w:val="24"/>
          <w:szCs w:val="24"/>
          <w:lang w:eastAsia="ru-RU"/>
        </w:rPr>
        <w:t xml:space="preserve"> читающая страна", </w:t>
      </w:r>
      <w:proofErr w:type="gramStart"/>
      <w:r w:rsidRPr="00287E44">
        <w:rPr>
          <w:rFonts w:ascii="Times New Roman" w:eastAsia="Times New Roman" w:hAnsi="Times New Roman"/>
          <w:i/>
          <w:iCs/>
          <w:sz w:val="24"/>
          <w:szCs w:val="24"/>
          <w:lang w:eastAsia="ru-RU"/>
        </w:rPr>
        <w:t>который</w:t>
      </w:r>
      <w:proofErr w:type="gramEnd"/>
      <w:r w:rsidRPr="00287E44">
        <w:rPr>
          <w:rFonts w:ascii="Times New Roman" w:eastAsia="Times New Roman" w:hAnsi="Times New Roman"/>
          <w:i/>
          <w:iCs/>
          <w:sz w:val="24"/>
          <w:szCs w:val="24"/>
          <w:lang w:eastAsia="ru-RU"/>
        </w:rPr>
        <w:t xml:space="preserve"> направлен на повышение родительской компетенции в вопросах детского чтения.</w:t>
      </w: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Общетеоретические вопросы</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287E44">
        <w:rPr>
          <w:rFonts w:ascii="Times New Roman" w:eastAsia="Times New Roman" w:hAnsi="Times New Roman"/>
          <w:b/>
          <w:bCs/>
          <w:sz w:val="24"/>
          <w:szCs w:val="24"/>
          <w:lang w:eastAsia="ru-RU"/>
        </w:rPr>
        <w:t>Клюев, В. К.</w:t>
      </w:r>
      <w:r w:rsidRPr="00287E44">
        <w:rPr>
          <w:rFonts w:ascii="Times New Roman" w:eastAsia="Times New Roman" w:hAnsi="Times New Roman"/>
          <w:sz w:val="24"/>
          <w:szCs w:val="24"/>
          <w:lang w:eastAsia="ru-RU"/>
        </w:rPr>
        <w:t xml:space="preserve"> Библиотека как социокультурный институт: перезагрузка /</w:t>
      </w:r>
      <w:r>
        <w:rPr>
          <w:rFonts w:ascii="Times New Roman" w:eastAsia="Times New Roman" w:hAnsi="Times New Roman"/>
          <w:sz w:val="24"/>
          <w:szCs w:val="24"/>
          <w:lang w:eastAsia="ru-RU"/>
        </w:rPr>
        <w:t xml:space="preserve">/ Молодые в библиотечном деле.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2017.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8.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53</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роли и месте библиотек в современном обществе.</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Тараненко</w:t>
      </w:r>
      <w:r w:rsidRPr="00287E44">
        <w:rPr>
          <w:rFonts w:ascii="Times New Roman" w:eastAsia="Times New Roman" w:hAnsi="Times New Roman"/>
          <w:b/>
          <w:bCs/>
          <w:sz w:val="24"/>
          <w:szCs w:val="24"/>
          <w:lang w:eastAsia="ru-RU"/>
        </w:rPr>
        <w:t xml:space="preserve"> Л. Г.</w:t>
      </w:r>
      <w:r w:rsidRPr="00287E44">
        <w:rPr>
          <w:rFonts w:ascii="Times New Roman" w:eastAsia="Times New Roman" w:hAnsi="Times New Roman"/>
          <w:sz w:val="24"/>
          <w:szCs w:val="24"/>
          <w:lang w:eastAsia="ru-RU"/>
        </w:rPr>
        <w:t xml:space="preserve"> Эволюция содержания понятия «библиотечное краеведение» // Вестник культуры и искус</w:t>
      </w:r>
      <w:r>
        <w:rPr>
          <w:rFonts w:ascii="Times New Roman" w:eastAsia="Times New Roman" w:hAnsi="Times New Roman"/>
          <w:sz w:val="24"/>
          <w:szCs w:val="24"/>
          <w:lang w:eastAsia="ru-RU"/>
        </w:rPr>
        <w:t xml:space="preserve">ств.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2017.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3.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23</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31.</w:t>
      </w:r>
      <w:r w:rsidRPr="00DC1B4F">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7" w:history="1">
        <w:r w:rsidRPr="009F4B42">
          <w:rPr>
            <w:rStyle w:val="a3"/>
            <w:rFonts w:ascii="Times New Roman" w:eastAsia="Times New Roman" w:hAnsi="Times New Roman"/>
            <w:sz w:val="24"/>
            <w:szCs w:val="24"/>
            <w:lang w:eastAsia="ru-RU"/>
          </w:rPr>
          <w:t>https://elibrary.ru/contents.asp?issueid=1894960</w:t>
        </w:r>
      </w:hyperlink>
      <w:r>
        <w:rPr>
          <w:rFonts w:ascii="Times New Roman" w:eastAsia="Times New Roman" w:hAnsi="Times New Roman"/>
          <w:sz w:val="24"/>
          <w:szCs w:val="24"/>
          <w:lang w:eastAsia="ru-RU"/>
        </w:rPr>
        <w:t xml:space="preserve"> </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Представлен результат терминологического анализа понятия «библиотечное краеведение», прослежена эволюция его развития. Осуществлено изучение термина, проведен его этимологический анализ, дана характеристика изменений содержательного наполнения исходного понятия с дальнейшей конкретизацией формулировок. </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Социология книги, чтения и библиотек</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sidRPr="00287E44">
        <w:rPr>
          <w:rFonts w:ascii="Times New Roman" w:eastAsia="Times New Roman" w:hAnsi="Times New Roman"/>
          <w:b/>
          <w:bCs/>
          <w:sz w:val="24"/>
          <w:szCs w:val="24"/>
          <w:lang w:eastAsia="ru-RU"/>
        </w:rPr>
        <w:t>Диская</w:t>
      </w:r>
      <w:proofErr w:type="spellEnd"/>
      <w:r w:rsidRPr="00287E44">
        <w:rPr>
          <w:rFonts w:ascii="Times New Roman" w:eastAsia="Times New Roman" w:hAnsi="Times New Roman"/>
          <w:b/>
          <w:bCs/>
          <w:sz w:val="24"/>
          <w:szCs w:val="24"/>
          <w:lang w:eastAsia="ru-RU"/>
        </w:rPr>
        <w:t>, Н. И.</w:t>
      </w:r>
      <w:r w:rsidRPr="00287E44">
        <w:rPr>
          <w:rFonts w:ascii="Times New Roman" w:eastAsia="Times New Roman" w:hAnsi="Times New Roman"/>
          <w:sz w:val="24"/>
          <w:szCs w:val="24"/>
          <w:lang w:eastAsia="ru-RU"/>
        </w:rPr>
        <w:t xml:space="preserve"> Посетители библиотек в ситуации культурного разнообразия: проблемы и вызовы социокультурной реальности // Вестник культуры и искусств</w:t>
      </w:r>
      <w:r>
        <w:rPr>
          <w:rFonts w:ascii="Times New Roman" w:eastAsia="Times New Roman" w:hAnsi="Times New Roman"/>
          <w:sz w:val="24"/>
          <w:szCs w:val="24"/>
          <w:lang w:eastAsia="ru-RU"/>
        </w:rPr>
        <w:t xml:space="preserve">.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2017.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4.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127</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135.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8" w:history="1">
        <w:r w:rsidRPr="009F4B42">
          <w:rPr>
            <w:rStyle w:val="a3"/>
            <w:rFonts w:ascii="Times New Roman" w:eastAsia="Times New Roman" w:hAnsi="Times New Roman"/>
            <w:sz w:val="24"/>
            <w:szCs w:val="24"/>
            <w:lang w:eastAsia="ru-RU"/>
          </w:rPr>
          <w:t>https://elibrary.ru/contents.asp?issueid=1910749</w:t>
        </w:r>
      </w:hyperlink>
      <w:r>
        <w:rPr>
          <w:rFonts w:ascii="Times New Roman" w:eastAsia="Times New Roman" w:hAnsi="Times New Roman"/>
          <w:sz w:val="24"/>
          <w:szCs w:val="24"/>
          <w:lang w:eastAsia="ru-RU"/>
        </w:rPr>
        <w:t xml:space="preserve"> </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Анализируются проблемы и перспективы развития художественной культуры в целом и библиотек в частности с точки зрения населения г. Челябинска. Обобщаются результаты авторского социологического исследования, направленного на осмысление актуального статуса библиотеки как учреждения культуры, ее места и роли в культурном пространстве современного города и жизни отдельного человека, гуманистической миссии библиотеки в ситуации культурного разнообразия. </w:t>
      </w: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lastRenderedPageBreak/>
        <w:t>Психология чтения. Психология библиотечной работы</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*Тихомирова</w:t>
      </w:r>
      <w:r w:rsidRPr="00287E44">
        <w:rPr>
          <w:rFonts w:ascii="Times New Roman" w:eastAsia="Times New Roman" w:hAnsi="Times New Roman"/>
          <w:b/>
          <w:bCs/>
          <w:sz w:val="24"/>
          <w:szCs w:val="24"/>
          <w:lang w:eastAsia="ru-RU"/>
        </w:rPr>
        <w:t xml:space="preserve"> И. И.</w:t>
      </w:r>
      <w:r w:rsidRPr="00287E44">
        <w:rPr>
          <w:rFonts w:ascii="Times New Roman" w:eastAsia="Times New Roman" w:hAnsi="Times New Roman"/>
          <w:sz w:val="24"/>
          <w:szCs w:val="24"/>
          <w:lang w:eastAsia="ru-RU"/>
        </w:rPr>
        <w:t xml:space="preserve"> Материнское чтение в системе домашнего воспитания детей // Школьная библиоте</w:t>
      </w:r>
      <w:r>
        <w:rPr>
          <w:rFonts w:ascii="Times New Roman" w:eastAsia="Times New Roman" w:hAnsi="Times New Roman"/>
          <w:sz w:val="24"/>
          <w:szCs w:val="24"/>
          <w:lang w:eastAsia="ru-RU"/>
        </w:rPr>
        <w:t xml:space="preserve">ка. </w:t>
      </w:r>
      <w:r w:rsidRPr="00AD015D">
        <w:rPr>
          <w:rFonts w:ascii="Times New Roman" w:eastAsia="Times New Roman" w:hAnsi="Times New Roman"/>
          <w:sz w:val="24"/>
          <w:szCs w:val="24"/>
          <w:lang w:eastAsia="ru-RU"/>
        </w:rPr>
        <w:t>–</w:t>
      </w:r>
      <w:r w:rsidRPr="00287E44">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 xml:space="preserve">017.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11.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26</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37</w:t>
      </w:r>
      <w:r w:rsidRPr="00287E44">
        <w:rPr>
          <w:rFonts w:ascii="Times New Roman" w:eastAsia="Times New Roman" w:hAnsi="Times New Roman"/>
          <w:sz w:val="24"/>
          <w:szCs w:val="24"/>
          <w:lang w:eastAsia="ru-RU"/>
        </w:rPr>
        <w:t>.</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том, как правильно читать и обсуждать книги с ребенком.</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История библиотечного дела</w:t>
      </w: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Персоналии</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Клюев</w:t>
      </w:r>
      <w:r w:rsidRPr="00287E44">
        <w:rPr>
          <w:rFonts w:ascii="Times New Roman" w:eastAsia="Times New Roman" w:hAnsi="Times New Roman"/>
          <w:b/>
          <w:bCs/>
          <w:sz w:val="24"/>
          <w:szCs w:val="24"/>
          <w:lang w:eastAsia="ru-RU"/>
        </w:rPr>
        <w:t xml:space="preserve"> В. К.</w:t>
      </w:r>
      <w:r w:rsidRPr="00287E44">
        <w:rPr>
          <w:rFonts w:ascii="Times New Roman" w:eastAsia="Times New Roman" w:hAnsi="Times New Roman"/>
          <w:sz w:val="24"/>
          <w:szCs w:val="24"/>
          <w:lang w:eastAsia="ru-RU"/>
        </w:rPr>
        <w:t xml:space="preserve"> Листая</w:t>
      </w:r>
      <w:proofErr w:type="gramEnd"/>
      <w:r w:rsidRPr="00287E44">
        <w:rPr>
          <w:rFonts w:ascii="Times New Roman" w:eastAsia="Times New Roman" w:hAnsi="Times New Roman"/>
          <w:sz w:val="24"/>
          <w:szCs w:val="24"/>
          <w:lang w:eastAsia="ru-RU"/>
        </w:rPr>
        <w:t xml:space="preserve"> страницы семейного альбома через призму </w:t>
      </w:r>
      <w:proofErr w:type="spellStart"/>
      <w:r w:rsidRPr="00287E44">
        <w:rPr>
          <w:rFonts w:ascii="Times New Roman" w:eastAsia="Times New Roman" w:hAnsi="Times New Roman"/>
          <w:sz w:val="24"/>
          <w:szCs w:val="24"/>
          <w:lang w:eastAsia="ru-RU"/>
        </w:rPr>
        <w:t>Фейсбука</w:t>
      </w:r>
      <w:proofErr w:type="spellEnd"/>
      <w:r w:rsidRPr="00287E44">
        <w:rPr>
          <w:rFonts w:ascii="Times New Roman" w:eastAsia="Times New Roman" w:hAnsi="Times New Roman"/>
          <w:sz w:val="24"/>
          <w:szCs w:val="24"/>
          <w:lang w:eastAsia="ru-RU"/>
        </w:rPr>
        <w:t>: [интервью с профессором, заведующим кафедрой управления информационно-библиотечной деятельностью Московского государственно</w:t>
      </w:r>
      <w:r>
        <w:rPr>
          <w:rFonts w:ascii="Times New Roman" w:eastAsia="Times New Roman" w:hAnsi="Times New Roman"/>
          <w:sz w:val="24"/>
          <w:szCs w:val="24"/>
          <w:lang w:eastAsia="ru-RU"/>
        </w:rPr>
        <w:t>го института культуры В. К. Клюевым] / беседовала Т. С.</w:t>
      </w:r>
      <w:r w:rsidRPr="00287E44">
        <w:rPr>
          <w:rFonts w:ascii="Times New Roman" w:eastAsia="Times New Roman" w:hAnsi="Times New Roman"/>
          <w:sz w:val="24"/>
          <w:szCs w:val="24"/>
          <w:lang w:eastAsia="ru-RU"/>
        </w:rPr>
        <w:t xml:space="preserve"> Макаренко /</w:t>
      </w:r>
      <w:r>
        <w:rPr>
          <w:rFonts w:ascii="Times New Roman" w:eastAsia="Times New Roman" w:hAnsi="Times New Roman"/>
          <w:sz w:val="24"/>
          <w:szCs w:val="24"/>
          <w:lang w:eastAsia="ru-RU"/>
        </w:rPr>
        <w:t xml:space="preserve">/ Молодые в библиотечном деле. </w:t>
      </w:r>
      <w:r w:rsidRPr="00AD015D">
        <w:rPr>
          <w:rFonts w:ascii="Times New Roman" w:eastAsia="Times New Roman" w:hAnsi="Times New Roman"/>
          <w:sz w:val="24"/>
          <w:szCs w:val="24"/>
          <w:lang w:eastAsia="ru-RU"/>
        </w:rPr>
        <w:t>–</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2017.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8.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2</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студенческих годах Владимира Константиновича Клюева, о становлении профессиональных этапов в контексте жизни страны, о семейной жизни.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*Соколов</w:t>
      </w:r>
      <w:r w:rsidRPr="00287E44">
        <w:rPr>
          <w:rFonts w:ascii="Times New Roman" w:eastAsia="Times New Roman" w:hAnsi="Times New Roman"/>
          <w:b/>
          <w:bCs/>
          <w:sz w:val="24"/>
          <w:szCs w:val="24"/>
          <w:lang w:eastAsia="ru-RU"/>
        </w:rPr>
        <w:t xml:space="preserve"> А. В.</w:t>
      </w:r>
      <w:r w:rsidRPr="00287E44">
        <w:rPr>
          <w:rFonts w:ascii="Times New Roman" w:eastAsia="Times New Roman" w:hAnsi="Times New Roman"/>
          <w:sz w:val="24"/>
          <w:szCs w:val="24"/>
          <w:lang w:eastAsia="ru-RU"/>
        </w:rPr>
        <w:t xml:space="preserve"> Поэтика книжности в эпоху ноосферы /</w:t>
      </w:r>
      <w:r>
        <w:rPr>
          <w:rFonts w:ascii="Times New Roman" w:eastAsia="Times New Roman" w:hAnsi="Times New Roman"/>
          <w:sz w:val="24"/>
          <w:szCs w:val="24"/>
          <w:lang w:eastAsia="ru-RU"/>
        </w:rPr>
        <w:t xml:space="preserve">/ Библиография и книговедение.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2017.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5.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148</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159</w:t>
      </w:r>
      <w:r w:rsidRPr="00287E44">
        <w:rPr>
          <w:rFonts w:ascii="Times New Roman" w:eastAsia="Times New Roman" w:hAnsi="Times New Roman"/>
          <w:sz w:val="24"/>
          <w:szCs w:val="24"/>
          <w:lang w:eastAsia="ru-RU"/>
        </w:rPr>
        <w:t>.</w:t>
      </w:r>
    </w:p>
    <w:p w:rsidR="006D170B" w:rsidRDefault="006D170B" w:rsidP="006D170B">
      <w:pPr>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Статья посвящена известному российскому </w:t>
      </w:r>
      <w:proofErr w:type="spellStart"/>
      <w:r w:rsidRPr="00287E44">
        <w:rPr>
          <w:rFonts w:ascii="Times New Roman" w:eastAsia="Times New Roman" w:hAnsi="Times New Roman"/>
          <w:i/>
          <w:iCs/>
          <w:sz w:val="24"/>
          <w:szCs w:val="24"/>
          <w:lang w:eastAsia="ru-RU"/>
        </w:rPr>
        <w:t>библиографоведу</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библиотековеду</w:t>
      </w:r>
      <w:proofErr w:type="spellEnd"/>
      <w:r w:rsidRPr="00287E44">
        <w:rPr>
          <w:rFonts w:ascii="Times New Roman" w:eastAsia="Times New Roman" w:hAnsi="Times New Roman"/>
          <w:i/>
          <w:iCs/>
          <w:sz w:val="24"/>
          <w:szCs w:val="24"/>
          <w:lang w:eastAsia="ru-RU"/>
        </w:rPr>
        <w:t>, книговеду и организатору библиотечного дела Валерию Павловичу Леонову в связи с 75-летием его рождения, которое он ознаменовал выходом в свет очередной монографии "Очерк эволюции поэтики библиографии".</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Экономика библиотеки</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sidRPr="00287E44">
        <w:rPr>
          <w:rFonts w:ascii="Times New Roman" w:eastAsia="Times New Roman" w:hAnsi="Times New Roman"/>
          <w:b/>
          <w:bCs/>
          <w:sz w:val="24"/>
          <w:szCs w:val="24"/>
          <w:lang w:eastAsia="ru-RU"/>
        </w:rPr>
        <w:t>Библиотекам будет проще</w:t>
      </w:r>
      <w:r w:rsidRPr="00287E44">
        <w:rPr>
          <w:rFonts w:ascii="Times New Roman" w:eastAsia="Times New Roman" w:hAnsi="Times New Roman"/>
          <w:sz w:val="24"/>
          <w:szCs w:val="24"/>
          <w:lang w:eastAsia="ru-RU"/>
        </w:rPr>
        <w:t xml:space="preserve"> оказывать платные у</w:t>
      </w:r>
      <w:r>
        <w:rPr>
          <w:rFonts w:ascii="Times New Roman" w:eastAsia="Times New Roman" w:hAnsi="Times New Roman"/>
          <w:sz w:val="24"/>
          <w:szCs w:val="24"/>
          <w:lang w:eastAsia="ru-RU"/>
        </w:rPr>
        <w:t xml:space="preserve">слуги // Парламентская газета.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2018. </w:t>
      </w:r>
      <w:r w:rsidRPr="00AD015D">
        <w:rPr>
          <w:rFonts w:ascii="Times New Roman" w:eastAsia="Times New Roman" w:hAnsi="Times New Roman"/>
          <w:sz w:val="24"/>
          <w:szCs w:val="24"/>
          <w:lang w:eastAsia="ru-RU"/>
        </w:rPr>
        <w:t>–</w:t>
      </w:r>
      <w:r w:rsidRPr="00287E44">
        <w:rPr>
          <w:rFonts w:ascii="Times New Roman" w:eastAsia="Times New Roman" w:hAnsi="Times New Roman"/>
          <w:sz w:val="24"/>
          <w:szCs w:val="24"/>
          <w:lang w:eastAsia="ru-RU"/>
        </w:rPr>
        <w:t xml:space="preserve"> 1 фев.</w:t>
      </w:r>
    </w:p>
    <w:p w:rsidR="006D170B" w:rsidRP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Книги в библиотеке должны выдавать бесплатно, всё же это не магазин. Но наряду с этим в ней могут, например, предоставлять за отдельную плату доступ к электронным книжным базам или распечатывать документы. Чтобы упростить оказание таких услуг, депутат Госдумы от «Единой России» Елена Ямпольская предлагает освободить библиотеки от обязанности использовать кассы.</w:t>
      </w:r>
    </w:p>
    <w:p w:rsidR="006D170B" w:rsidRP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Руководство и управление библиотекой</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Балкова</w:t>
      </w:r>
      <w:proofErr w:type="spellEnd"/>
      <w:r w:rsidRPr="00287E44">
        <w:rPr>
          <w:rFonts w:ascii="Times New Roman" w:eastAsia="Times New Roman" w:hAnsi="Times New Roman"/>
          <w:b/>
          <w:bCs/>
          <w:sz w:val="24"/>
          <w:szCs w:val="24"/>
          <w:lang w:eastAsia="ru-RU"/>
        </w:rPr>
        <w:t xml:space="preserve"> И. В.</w:t>
      </w:r>
      <w:r w:rsidRPr="00287E44">
        <w:rPr>
          <w:rFonts w:ascii="Times New Roman" w:eastAsia="Times New Roman" w:hAnsi="Times New Roman"/>
          <w:sz w:val="24"/>
          <w:szCs w:val="24"/>
          <w:lang w:eastAsia="ru-RU"/>
        </w:rPr>
        <w:t xml:space="preserve"> Гендерный признак менеджера как фактор эффективного управления библиотечным коллективом / И. В. </w:t>
      </w:r>
      <w:proofErr w:type="spellStart"/>
      <w:r w:rsidRPr="00287E44">
        <w:rPr>
          <w:rFonts w:ascii="Times New Roman" w:eastAsia="Times New Roman" w:hAnsi="Times New Roman"/>
          <w:sz w:val="24"/>
          <w:szCs w:val="24"/>
          <w:lang w:eastAsia="ru-RU"/>
        </w:rPr>
        <w:t>Балкова</w:t>
      </w:r>
      <w:proofErr w:type="spellEnd"/>
      <w:proofErr w:type="gramStart"/>
      <w:r w:rsidRPr="00287E44">
        <w:rPr>
          <w:rFonts w:ascii="Times New Roman" w:eastAsia="Times New Roman" w:hAnsi="Times New Roman"/>
          <w:sz w:val="24"/>
          <w:szCs w:val="24"/>
          <w:lang w:eastAsia="ru-RU"/>
        </w:rPr>
        <w:t xml:space="preserve"> ;</w:t>
      </w:r>
      <w:proofErr w:type="gramEnd"/>
      <w:r w:rsidRPr="00287E44">
        <w:rPr>
          <w:rFonts w:ascii="Times New Roman" w:eastAsia="Times New Roman" w:hAnsi="Times New Roman"/>
          <w:sz w:val="24"/>
          <w:szCs w:val="24"/>
          <w:lang w:eastAsia="ru-RU"/>
        </w:rPr>
        <w:t xml:space="preserve"> В. К. Клюев ; </w:t>
      </w:r>
      <w:proofErr w:type="spellStart"/>
      <w:r w:rsidRPr="00287E44">
        <w:rPr>
          <w:rFonts w:ascii="Times New Roman" w:eastAsia="Times New Roman" w:hAnsi="Times New Roman"/>
          <w:sz w:val="24"/>
          <w:szCs w:val="24"/>
          <w:lang w:eastAsia="ru-RU"/>
        </w:rPr>
        <w:t>коммент</w:t>
      </w:r>
      <w:proofErr w:type="spellEnd"/>
      <w:r w:rsidRPr="00287E44">
        <w:rPr>
          <w:rFonts w:ascii="Times New Roman" w:eastAsia="Times New Roman" w:hAnsi="Times New Roman"/>
          <w:sz w:val="24"/>
          <w:szCs w:val="24"/>
          <w:lang w:eastAsia="ru-RU"/>
        </w:rPr>
        <w:t>. В. К. Клюев // Молодые в библиотечном деле.</w:t>
      </w:r>
      <w:r>
        <w:rPr>
          <w:rFonts w:ascii="Times New Roman" w:eastAsia="Times New Roman" w:hAnsi="Times New Roman"/>
          <w:sz w:val="24"/>
          <w:szCs w:val="24"/>
          <w:lang w:eastAsia="ru-RU"/>
        </w:rPr>
        <w:t xml:space="preserve">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2017.</w:t>
      </w:r>
      <w:r w:rsidRPr="00AD01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8. </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12</w:t>
      </w:r>
      <w:r w:rsidRPr="00AD015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18. </w:t>
      </w:r>
      <w:r w:rsidRPr="00AD015D">
        <w:rPr>
          <w:rFonts w:ascii="Times New Roman" w:eastAsia="Times New Roman" w:hAnsi="Times New Roman"/>
          <w:sz w:val="24"/>
          <w:szCs w:val="24"/>
          <w:lang w:eastAsia="ru-RU"/>
        </w:rPr>
        <w:t>–</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Библиогр</w:t>
      </w:r>
      <w:proofErr w:type="spellEnd"/>
      <w:r w:rsidRPr="00287E44">
        <w:rPr>
          <w:rFonts w:ascii="Times New Roman" w:eastAsia="Times New Roman" w:hAnsi="Times New Roman"/>
          <w:sz w:val="24"/>
          <w:szCs w:val="24"/>
          <w:lang w:eastAsia="ru-RU"/>
        </w:rPr>
        <w:t>.: с. 17 (4 назв.).</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специфике женского управления библиотечным коллективом, об отличиях руководителя-женщины от руководителя-мужчины.</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Организация работы библиотеки</w:t>
      </w: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Программно-проектная деятельность библиотек</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Васильева</w:t>
      </w:r>
      <w:r w:rsidRPr="00287E44">
        <w:rPr>
          <w:rFonts w:ascii="Times New Roman" w:eastAsia="Times New Roman" w:hAnsi="Times New Roman"/>
          <w:b/>
          <w:bCs/>
          <w:sz w:val="24"/>
          <w:szCs w:val="24"/>
          <w:lang w:eastAsia="ru-RU"/>
        </w:rPr>
        <w:t xml:space="preserve"> Е. </w:t>
      </w:r>
      <w:r>
        <w:rPr>
          <w:rFonts w:ascii="Times New Roman" w:eastAsia="Times New Roman" w:hAnsi="Times New Roman"/>
          <w:sz w:val="24"/>
          <w:szCs w:val="24"/>
          <w:lang w:eastAsia="ru-RU"/>
        </w:rPr>
        <w:t>Как выбрать профессию –</w:t>
      </w:r>
      <w:r w:rsidRPr="00287E44">
        <w:rPr>
          <w:rFonts w:ascii="Times New Roman" w:eastAsia="Times New Roman" w:hAnsi="Times New Roman"/>
          <w:sz w:val="24"/>
          <w:szCs w:val="24"/>
          <w:lang w:eastAsia="ru-RU"/>
        </w:rPr>
        <w:t xml:space="preserve"> обсуждаем в библиотеке для моло</w:t>
      </w:r>
      <w:r>
        <w:rPr>
          <w:rFonts w:ascii="Times New Roman" w:eastAsia="Times New Roman" w:hAnsi="Times New Roman"/>
          <w:sz w:val="24"/>
          <w:szCs w:val="24"/>
          <w:lang w:eastAsia="ru-RU"/>
        </w:rPr>
        <w:t>дежи // Университетская книга. – 2017. –</w:t>
      </w:r>
      <w:r w:rsidRPr="00287E44">
        <w:rPr>
          <w:rFonts w:ascii="Times New Roman" w:eastAsia="Times New Roman" w:hAnsi="Times New Roman"/>
          <w:sz w:val="24"/>
          <w:szCs w:val="24"/>
          <w:lang w:eastAsia="ru-RU"/>
        </w:rPr>
        <w:t xml:space="preserve"> № 9 (н</w:t>
      </w:r>
      <w:r>
        <w:rPr>
          <w:rFonts w:ascii="Times New Roman" w:eastAsia="Times New Roman" w:hAnsi="Times New Roman"/>
          <w:sz w:val="24"/>
          <w:szCs w:val="24"/>
          <w:lang w:eastAsia="ru-RU"/>
        </w:rPr>
        <w:t>оябрь). – С. 40–</w:t>
      </w:r>
      <w:r w:rsidRPr="00287E44">
        <w:rPr>
          <w:rFonts w:ascii="Times New Roman" w:eastAsia="Times New Roman" w:hAnsi="Times New Roman"/>
          <w:sz w:val="24"/>
          <w:szCs w:val="24"/>
          <w:lang w:eastAsia="ru-RU"/>
        </w:rPr>
        <w:t>43.</w:t>
      </w:r>
      <w:r w:rsidRPr="006F2093">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9" w:history="1">
        <w:r w:rsidRPr="009F4B42">
          <w:rPr>
            <w:rStyle w:val="a3"/>
            <w:rFonts w:ascii="Times New Roman" w:hAnsi="Times New Roman"/>
            <w:sz w:val="24"/>
            <w:szCs w:val="24"/>
          </w:rPr>
          <w:t>http://www.unkniga.ru/biblioteki/bibdelo/7890-kak-vybrat-professiyu-obsuzhdaem-v-biblioteke-dlya-molodezhi.html</w:t>
        </w:r>
      </w:hyperlink>
      <w:r>
        <w:rPr>
          <w:rFonts w:ascii="Times New Roman" w:hAnsi="Times New Roman"/>
          <w:sz w:val="24"/>
          <w:szCs w:val="24"/>
        </w:rPr>
        <w:t xml:space="preserve"> </w:t>
      </w:r>
    </w:p>
    <w:p w:rsidR="006D170B" w:rsidRPr="00287E44" w:rsidRDefault="006D170B" w:rsidP="006D170B">
      <w:pPr>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В Российской государственной библиотеке для молодежи стартовал проект "Лабиринты профессий", в рамках которого на протяжении года будут обсуждать вопросы, касающиеся профориентации, карьеры, образования, предпринимательства.</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 xml:space="preserve">*Данилова </w:t>
      </w:r>
      <w:r w:rsidRPr="00287E44">
        <w:rPr>
          <w:rFonts w:ascii="Times New Roman" w:eastAsia="Times New Roman" w:hAnsi="Times New Roman"/>
          <w:b/>
          <w:bCs/>
          <w:sz w:val="24"/>
          <w:szCs w:val="24"/>
          <w:lang w:eastAsia="ru-RU"/>
        </w:rPr>
        <w:t>Т. В.</w:t>
      </w:r>
      <w:r>
        <w:rPr>
          <w:rFonts w:ascii="Times New Roman" w:eastAsia="Times New Roman" w:hAnsi="Times New Roman"/>
          <w:sz w:val="24"/>
          <w:szCs w:val="24"/>
          <w:lang w:eastAsia="ru-RU"/>
        </w:rPr>
        <w:t xml:space="preserve"> Библиотека –</w:t>
      </w:r>
      <w:r w:rsidRPr="00287E44">
        <w:rPr>
          <w:rFonts w:ascii="Times New Roman" w:eastAsia="Times New Roman" w:hAnsi="Times New Roman"/>
          <w:sz w:val="24"/>
          <w:szCs w:val="24"/>
          <w:lang w:eastAsia="ru-RU"/>
        </w:rPr>
        <w:t xml:space="preserve"> площадка для </w:t>
      </w:r>
      <w:proofErr w:type="spellStart"/>
      <w:r w:rsidRPr="00287E44">
        <w:rPr>
          <w:rFonts w:ascii="Times New Roman" w:eastAsia="Times New Roman" w:hAnsi="Times New Roman"/>
          <w:sz w:val="24"/>
          <w:szCs w:val="24"/>
          <w:lang w:eastAsia="ru-RU"/>
        </w:rPr>
        <w:t>стартапа</w:t>
      </w:r>
      <w:proofErr w:type="spellEnd"/>
      <w:r w:rsidRPr="00287E44">
        <w:rPr>
          <w:rFonts w:ascii="Times New Roman" w:eastAsia="Times New Roman" w:hAnsi="Times New Roman"/>
          <w:sz w:val="24"/>
          <w:szCs w:val="24"/>
          <w:lang w:eastAsia="ru-RU"/>
        </w:rPr>
        <w:t xml:space="preserve"> творческой молодежи / Т. В. Данилова, И. Е. Буданова, Е. В. Сабурова // Молодые в библиотечном деле. </w:t>
      </w:r>
      <w:r>
        <w:rPr>
          <w:rFonts w:ascii="Times New Roman" w:eastAsia="Times New Roman" w:hAnsi="Times New Roman"/>
          <w:sz w:val="24"/>
          <w:szCs w:val="24"/>
          <w:lang w:eastAsia="ru-RU"/>
        </w:rPr>
        <w:t>– 2017. – № 12. – С. 69–72</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О проектах для молодежи в Библиотеке № 1 имени А. С. Грибоедова города Москвы и в двух ее отделах: Детском </w:t>
      </w:r>
      <w:proofErr w:type="gramStart"/>
      <w:r w:rsidRPr="00287E44">
        <w:rPr>
          <w:rFonts w:ascii="Times New Roman" w:eastAsia="Times New Roman" w:hAnsi="Times New Roman"/>
          <w:i/>
          <w:iCs/>
          <w:sz w:val="24"/>
          <w:szCs w:val="24"/>
          <w:lang w:eastAsia="ru-RU"/>
        </w:rPr>
        <w:t>центре</w:t>
      </w:r>
      <w:proofErr w:type="gramEnd"/>
      <w:r w:rsidRPr="00287E44">
        <w:rPr>
          <w:rFonts w:ascii="Times New Roman" w:eastAsia="Times New Roman" w:hAnsi="Times New Roman"/>
          <w:i/>
          <w:iCs/>
          <w:sz w:val="24"/>
          <w:szCs w:val="24"/>
          <w:lang w:eastAsia="ru-RU"/>
        </w:rPr>
        <w:t xml:space="preserve"> имени Х. К. Андерсена, Культурном центре имени В. Я. Вульфа.</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287E44">
        <w:rPr>
          <w:rFonts w:ascii="Times New Roman" w:eastAsia="Times New Roman" w:hAnsi="Times New Roman"/>
          <w:b/>
          <w:bCs/>
          <w:sz w:val="24"/>
          <w:szCs w:val="24"/>
          <w:lang w:eastAsia="ru-RU"/>
        </w:rPr>
        <w:t>Овчаров, И. В.</w:t>
      </w:r>
      <w:r>
        <w:rPr>
          <w:rFonts w:ascii="Times New Roman" w:eastAsia="Times New Roman" w:hAnsi="Times New Roman"/>
          <w:sz w:val="24"/>
          <w:szCs w:val="24"/>
          <w:lang w:eastAsia="ru-RU"/>
        </w:rPr>
        <w:t xml:space="preserve"> Женский культурный центр –</w:t>
      </w:r>
      <w:r w:rsidRPr="00287E44">
        <w:rPr>
          <w:rFonts w:ascii="Times New Roman" w:eastAsia="Times New Roman" w:hAnsi="Times New Roman"/>
          <w:sz w:val="24"/>
          <w:szCs w:val="24"/>
          <w:lang w:eastAsia="ru-RU"/>
        </w:rPr>
        <w:t xml:space="preserve"> развивающее пространство женской аудитории // Молодые в библиотечном деле. </w:t>
      </w:r>
      <w:r>
        <w:rPr>
          <w:rFonts w:ascii="Times New Roman" w:eastAsia="Times New Roman" w:hAnsi="Times New Roman"/>
          <w:sz w:val="24"/>
          <w:szCs w:val="24"/>
          <w:lang w:eastAsia="ru-RU"/>
        </w:rPr>
        <w:t>– 2017. – № 12. – С. 45–48</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Pr>
          <w:rFonts w:ascii="Times New Roman" w:eastAsia="Times New Roman" w:hAnsi="Times New Roman"/>
          <w:i/>
          <w:iCs/>
          <w:sz w:val="24"/>
          <w:szCs w:val="24"/>
          <w:lang w:eastAsia="ru-RU"/>
        </w:rPr>
        <w:t>О Женском культурном центре –</w:t>
      </w:r>
      <w:r w:rsidRPr="00287E44">
        <w:rPr>
          <w:rFonts w:ascii="Times New Roman" w:eastAsia="Times New Roman" w:hAnsi="Times New Roman"/>
          <w:i/>
          <w:iCs/>
          <w:sz w:val="24"/>
          <w:szCs w:val="24"/>
          <w:lang w:eastAsia="ru-RU"/>
        </w:rPr>
        <w:t xml:space="preserve"> новом проекте Библиотеки № 4 имени Е. А. Фурцевой ГБУК города Москвы "ЦБС ЦАО", направленном на поддержку и развитие женского творчества и о его партнерах.</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*Суханова</w:t>
      </w:r>
      <w:r w:rsidRPr="00287E44">
        <w:rPr>
          <w:rFonts w:ascii="Times New Roman" w:eastAsia="Times New Roman" w:hAnsi="Times New Roman"/>
          <w:b/>
          <w:bCs/>
          <w:sz w:val="24"/>
          <w:szCs w:val="24"/>
          <w:lang w:eastAsia="ru-RU"/>
        </w:rPr>
        <w:t xml:space="preserve"> О. В.</w:t>
      </w:r>
      <w:r w:rsidRPr="00287E44">
        <w:rPr>
          <w:rFonts w:ascii="Times New Roman" w:eastAsia="Times New Roman" w:hAnsi="Times New Roman"/>
          <w:sz w:val="24"/>
          <w:szCs w:val="24"/>
          <w:lang w:eastAsia="ru-RU"/>
        </w:rPr>
        <w:t xml:space="preserve"> Организационный механизм досуговой культуры молодежи </w:t>
      </w:r>
      <w:r>
        <w:rPr>
          <w:rFonts w:ascii="Times New Roman" w:eastAsia="Times New Roman" w:hAnsi="Times New Roman"/>
          <w:sz w:val="24"/>
          <w:szCs w:val="24"/>
          <w:lang w:eastAsia="ru-RU"/>
        </w:rPr>
        <w:t>–</w:t>
      </w:r>
      <w:r w:rsidRPr="00287E44">
        <w:rPr>
          <w:rFonts w:ascii="Times New Roman" w:eastAsia="Times New Roman" w:hAnsi="Times New Roman"/>
          <w:sz w:val="24"/>
          <w:szCs w:val="24"/>
          <w:lang w:eastAsia="ru-RU"/>
        </w:rPr>
        <w:t xml:space="preserve"> проектная деятельность библиотеки // Молодые в библиотечном деле. </w:t>
      </w:r>
      <w:r>
        <w:rPr>
          <w:rFonts w:ascii="Times New Roman" w:eastAsia="Times New Roman" w:hAnsi="Times New Roman"/>
          <w:sz w:val="24"/>
          <w:szCs w:val="24"/>
          <w:lang w:eastAsia="ru-RU"/>
        </w:rPr>
        <w:t>– 2017. – № 12. – С. 64–68</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проектной деятельности отдела по работе с молодежью библиотеки № 16 города Москвы в организации досуговой культуры молодежи.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Хомякова</w:t>
      </w:r>
      <w:r w:rsidRPr="00287E44">
        <w:rPr>
          <w:rFonts w:ascii="Times New Roman" w:eastAsia="Times New Roman" w:hAnsi="Times New Roman"/>
          <w:b/>
          <w:bCs/>
          <w:sz w:val="24"/>
          <w:szCs w:val="24"/>
          <w:lang w:eastAsia="ru-RU"/>
        </w:rPr>
        <w:t xml:space="preserve"> В. В.</w:t>
      </w:r>
      <w:r w:rsidRPr="00287E44">
        <w:rPr>
          <w:rFonts w:ascii="Times New Roman" w:eastAsia="Times New Roman" w:hAnsi="Times New Roman"/>
          <w:sz w:val="24"/>
          <w:szCs w:val="24"/>
          <w:lang w:eastAsia="ru-RU"/>
        </w:rPr>
        <w:t xml:space="preserve"> Проект "Открытые мастерские в Москве" в сетевых ресурсах // Молодые в библиотечном деле.</w:t>
      </w:r>
      <w:r>
        <w:rPr>
          <w:rFonts w:ascii="Times New Roman" w:eastAsia="Times New Roman" w:hAnsi="Times New Roman"/>
          <w:sz w:val="24"/>
          <w:szCs w:val="24"/>
          <w:lang w:eastAsia="ru-RU"/>
        </w:rPr>
        <w:t xml:space="preserve"> – 2017. – № 12. – С. 5–10</w:t>
      </w:r>
      <w:r w:rsidRPr="00287E44">
        <w:rPr>
          <w:rFonts w:ascii="Times New Roman" w:eastAsia="Times New Roman" w:hAnsi="Times New Roman"/>
          <w:sz w:val="24"/>
          <w:szCs w:val="24"/>
          <w:lang w:eastAsia="ru-RU"/>
        </w:rPr>
        <w:t>.</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креативном проекте, запущенном в 2013 году в библиотеке "Лиговская", входящей в Межрайонную централизованную библиотечную систему имени М. Ю. Лермонтова города Санкт-Петербурга. О достижениях резидентов проекта, успехах в реализации заявленных проектов.</w:t>
      </w:r>
    </w:p>
    <w:p w:rsidR="006D170B" w:rsidRPr="006D170B" w:rsidRDefault="006D170B" w:rsidP="006D170B">
      <w:pPr>
        <w:spacing w:after="0" w:line="240" w:lineRule="auto"/>
        <w:jc w:val="center"/>
        <w:rPr>
          <w:rFonts w:ascii="Times New Roman" w:eastAsia="Times New Roman" w:hAnsi="Times New Roman"/>
          <w:b/>
          <w:bCs/>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Кадры библиотечных работников. Библиотечная профессия</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Бойкова</w:t>
      </w:r>
      <w:proofErr w:type="spellEnd"/>
      <w:r w:rsidRPr="00287E44">
        <w:rPr>
          <w:rFonts w:ascii="Times New Roman" w:eastAsia="Times New Roman" w:hAnsi="Times New Roman"/>
          <w:b/>
          <w:bCs/>
          <w:sz w:val="24"/>
          <w:szCs w:val="24"/>
          <w:lang w:eastAsia="ru-RU"/>
        </w:rPr>
        <w:t xml:space="preserve"> О. Ф.</w:t>
      </w:r>
      <w:r w:rsidRPr="00287E44">
        <w:rPr>
          <w:rFonts w:ascii="Times New Roman" w:eastAsia="Times New Roman" w:hAnsi="Times New Roman"/>
          <w:sz w:val="24"/>
          <w:szCs w:val="24"/>
          <w:lang w:eastAsia="ru-RU"/>
        </w:rPr>
        <w:t xml:space="preserve"> Аттестация работников библи</w:t>
      </w:r>
      <w:r>
        <w:rPr>
          <w:rFonts w:ascii="Times New Roman" w:eastAsia="Times New Roman" w:hAnsi="Times New Roman"/>
          <w:sz w:val="24"/>
          <w:szCs w:val="24"/>
          <w:lang w:eastAsia="ru-RU"/>
        </w:rPr>
        <w:t>отек // Университетская книга. – 2017. –</w:t>
      </w:r>
      <w:r w:rsidRPr="00287E44">
        <w:rPr>
          <w:rFonts w:ascii="Times New Roman" w:eastAsia="Times New Roman" w:hAnsi="Times New Roman"/>
          <w:sz w:val="24"/>
          <w:szCs w:val="24"/>
          <w:lang w:eastAsia="ru-RU"/>
        </w:rPr>
        <w:t xml:space="preserve"> № 9 (ноябрь)</w:t>
      </w:r>
      <w:r>
        <w:rPr>
          <w:rFonts w:ascii="Times New Roman" w:eastAsia="Times New Roman" w:hAnsi="Times New Roman"/>
          <w:sz w:val="24"/>
          <w:szCs w:val="24"/>
          <w:lang w:eastAsia="ru-RU"/>
        </w:rPr>
        <w:t>. – С. 30–37. –</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Библиогр</w:t>
      </w:r>
      <w:proofErr w:type="spellEnd"/>
      <w:r w:rsidRPr="00287E44">
        <w:rPr>
          <w:rFonts w:ascii="Times New Roman" w:eastAsia="Times New Roman" w:hAnsi="Times New Roman"/>
          <w:sz w:val="24"/>
          <w:szCs w:val="24"/>
          <w:lang w:eastAsia="ru-RU"/>
        </w:rPr>
        <w:t>.: с. 37 (5 назв.).</w:t>
      </w:r>
      <w:r w:rsidRPr="009E621C">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10" w:history="1">
        <w:r w:rsidRPr="009F4B42">
          <w:rPr>
            <w:rStyle w:val="a3"/>
            <w:rFonts w:ascii="Times New Roman" w:hAnsi="Times New Roman"/>
            <w:sz w:val="24"/>
            <w:szCs w:val="24"/>
          </w:rPr>
          <w:t>http://www.unkniga.ru/biblioteki/bibdelo/7857-attestatsiya-rabotnikov-bibliotek.html</w:t>
        </w:r>
      </w:hyperlink>
      <w:r>
        <w:rPr>
          <w:rFonts w:ascii="Times New Roman" w:hAnsi="Times New Roman"/>
          <w:sz w:val="24"/>
          <w:szCs w:val="24"/>
        </w:rPr>
        <w:t xml:space="preserve"> </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Рассматривается понятие аттестации работников библиотек, ее виды, задачи, категории работников, регламент проведения и виды решений по тогам аттестации.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Жуликова</w:t>
      </w:r>
      <w:proofErr w:type="spellEnd"/>
      <w:r w:rsidRPr="00287E44">
        <w:rPr>
          <w:rFonts w:ascii="Times New Roman" w:eastAsia="Times New Roman" w:hAnsi="Times New Roman"/>
          <w:b/>
          <w:bCs/>
          <w:sz w:val="24"/>
          <w:szCs w:val="24"/>
          <w:lang w:eastAsia="ru-RU"/>
        </w:rPr>
        <w:t xml:space="preserve"> С. Н.</w:t>
      </w:r>
      <w:r>
        <w:rPr>
          <w:rFonts w:ascii="Times New Roman" w:eastAsia="Times New Roman" w:hAnsi="Times New Roman"/>
          <w:sz w:val="24"/>
          <w:szCs w:val="24"/>
          <w:lang w:eastAsia="ru-RU"/>
        </w:rPr>
        <w:t xml:space="preserve"> Молодые библиотекари – лицо </w:t>
      </w:r>
      <w:proofErr w:type="spellStart"/>
      <w:r>
        <w:rPr>
          <w:rFonts w:ascii="Times New Roman" w:eastAsia="Times New Roman" w:hAnsi="Times New Roman"/>
          <w:sz w:val="24"/>
          <w:szCs w:val="24"/>
          <w:lang w:eastAsia="ru-RU"/>
        </w:rPr>
        <w:t>Вересаевки</w:t>
      </w:r>
      <w:proofErr w:type="spellEnd"/>
      <w:r>
        <w:rPr>
          <w:rFonts w:ascii="Times New Roman" w:eastAsia="Times New Roman" w:hAnsi="Times New Roman"/>
          <w:sz w:val="24"/>
          <w:szCs w:val="24"/>
          <w:lang w:eastAsia="ru-RU"/>
        </w:rPr>
        <w:t xml:space="preserve"> </w:t>
      </w:r>
      <w:r w:rsidRPr="00287E44">
        <w:rPr>
          <w:rFonts w:ascii="Times New Roman" w:eastAsia="Times New Roman" w:hAnsi="Times New Roman"/>
          <w:sz w:val="24"/>
          <w:szCs w:val="24"/>
          <w:lang w:eastAsia="ru-RU"/>
        </w:rPr>
        <w:t xml:space="preserve">// Молодые в библиотечном деле. </w:t>
      </w:r>
      <w:r>
        <w:rPr>
          <w:rFonts w:ascii="Times New Roman" w:eastAsia="Times New Roman" w:hAnsi="Times New Roman"/>
          <w:sz w:val="24"/>
          <w:szCs w:val="24"/>
          <w:lang w:eastAsia="ru-RU"/>
        </w:rPr>
        <w:t>– 2017. – № 12. – С. 29–33</w:t>
      </w:r>
      <w:r w:rsidRPr="00287E44">
        <w:rPr>
          <w:rFonts w:ascii="Times New Roman" w:eastAsia="Times New Roman" w:hAnsi="Times New Roman"/>
          <w:sz w:val="24"/>
          <w:szCs w:val="24"/>
          <w:lang w:eastAsia="ru-RU"/>
        </w:rPr>
        <w:t>.</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молодых специалистах Библиотеки № 6 имени В. В. Вересаева ГБУК города Москвы "ЦБС ЦАО" и их деятельности.</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Библиотечное образование</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Брежнева</w:t>
      </w:r>
      <w:r w:rsidRPr="00287E44">
        <w:rPr>
          <w:rFonts w:ascii="Times New Roman" w:eastAsia="Times New Roman" w:hAnsi="Times New Roman"/>
          <w:b/>
          <w:bCs/>
          <w:sz w:val="24"/>
          <w:szCs w:val="24"/>
          <w:lang w:eastAsia="ru-RU"/>
        </w:rPr>
        <w:t xml:space="preserve"> В. В.</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Внутрибиблиотечное</w:t>
      </w:r>
      <w:proofErr w:type="spellEnd"/>
      <w:r w:rsidRPr="00287E44">
        <w:rPr>
          <w:rFonts w:ascii="Times New Roman" w:eastAsia="Times New Roman" w:hAnsi="Times New Roman"/>
          <w:sz w:val="24"/>
          <w:szCs w:val="24"/>
          <w:lang w:eastAsia="ru-RU"/>
        </w:rPr>
        <w:t xml:space="preserve"> обучение в структуре непрерывного профессионального образования / В. В. Брежнева, Е. В. Аврамова // Вестник Санкт-Петербургского государственного уни</w:t>
      </w:r>
      <w:r>
        <w:rPr>
          <w:rFonts w:ascii="Times New Roman" w:eastAsia="Times New Roman" w:hAnsi="Times New Roman"/>
          <w:sz w:val="24"/>
          <w:szCs w:val="24"/>
          <w:lang w:eastAsia="ru-RU"/>
        </w:rPr>
        <w:t>верситета культуры и искусств. – 2017. – № 4. – С. 158–</w:t>
      </w:r>
      <w:r w:rsidRPr="00287E44">
        <w:rPr>
          <w:rFonts w:ascii="Times New Roman" w:eastAsia="Times New Roman" w:hAnsi="Times New Roman"/>
          <w:sz w:val="24"/>
          <w:szCs w:val="24"/>
          <w:lang w:eastAsia="ru-RU"/>
        </w:rPr>
        <w:t>163.</w:t>
      </w:r>
      <w:r>
        <w:rPr>
          <w:rFonts w:ascii="Times New Roman" w:eastAsia="Times New Roman" w:hAnsi="Times New Roman"/>
          <w:sz w:val="24"/>
          <w:szCs w:val="24"/>
          <w:lang w:eastAsia="ru-RU"/>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11" w:history="1">
        <w:r w:rsidRPr="009F4B42">
          <w:rPr>
            <w:rStyle w:val="a3"/>
            <w:rFonts w:ascii="Times New Roman" w:eastAsia="Times New Roman" w:hAnsi="Times New Roman"/>
            <w:sz w:val="24"/>
            <w:szCs w:val="24"/>
            <w:lang w:eastAsia="ru-RU"/>
          </w:rPr>
          <w:t>https://elibrary.ru/contents.asp?titleid=32427</w:t>
        </w:r>
      </w:hyperlink>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Дается анализ нормативной базы дополнительного профессионального образования, анализируется федеральный закон «Об образовании в РФ», которым установлены основные уровни профессионального образования. Отмечается недостаточность разработки нормативно-правовой базы дополнительного профессионального образования и наличие рассогласований между сложившимся профессиональным опытом и нормативно-правовой базой. Представлена проблемная ситуация, сложившаяся в дополнительном профессиональном образовании: разрозненность усилий организаций в области повышения квалификации, отсутствие межведомственной координации, единой государственной политики в области непрерывного библиотечного образования, головного центра дополнительного профессионального библиотечного образования. Дана характеристика современного состояния и тенденций развития дополнительного библиотечного образования. На примере публичных библиотек анализируется </w:t>
      </w:r>
      <w:r w:rsidRPr="00287E44">
        <w:rPr>
          <w:rFonts w:ascii="Times New Roman" w:eastAsia="Times New Roman" w:hAnsi="Times New Roman"/>
          <w:i/>
          <w:iCs/>
          <w:sz w:val="24"/>
          <w:szCs w:val="24"/>
          <w:lang w:eastAsia="ru-RU"/>
        </w:rPr>
        <w:lastRenderedPageBreak/>
        <w:t>деятельность библиотек, направленная на повышение профессионального уровня сотрудников. Приводятся причины, которые заставляют библиотеки заниматься повышением квалификации своих сотрудников. Обоснована целесообразность организации внутри библиотечного обучения сотрудников силами самой библиотеки. Такое обучение имеет ряд преимуществ: оперативно решает ситуационные задачи, стоящие перед библиотеками; проводится без отрыва от производства; задействует внутренние резервы и ресурсы. Предлагается модель организации внутри библиотечного обучения сотрудников публичных библиотек. Наличие системы внутри библиотечного обучения делает библиотеку более жизнеспособной в условиях внутреннего или внешнего кризиса, позволяет библиотеке выработать устойчивость к рискам.</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Добрынина</w:t>
      </w:r>
      <w:r w:rsidRPr="00287E44">
        <w:rPr>
          <w:rFonts w:ascii="Times New Roman" w:eastAsia="Times New Roman" w:hAnsi="Times New Roman"/>
          <w:b/>
          <w:bCs/>
          <w:sz w:val="24"/>
          <w:szCs w:val="24"/>
          <w:lang w:eastAsia="ru-RU"/>
        </w:rPr>
        <w:t xml:space="preserve"> С. А.</w:t>
      </w:r>
      <w:r w:rsidRPr="00287E44">
        <w:rPr>
          <w:rFonts w:ascii="Times New Roman" w:eastAsia="Times New Roman" w:hAnsi="Times New Roman"/>
          <w:sz w:val="24"/>
          <w:szCs w:val="24"/>
          <w:lang w:eastAsia="ru-RU"/>
        </w:rPr>
        <w:t xml:space="preserve"> Подготовка специалистов в области обеспечения сохранности библиотечных и архивных фондов / С. А. Добрынина, Н. И. Подгорная, Н. Ю. Мамаева // Вестник Санкт-Петербургского государственного университета культуры и искусст</w:t>
      </w:r>
      <w:r>
        <w:rPr>
          <w:rFonts w:ascii="Times New Roman" w:eastAsia="Times New Roman" w:hAnsi="Times New Roman"/>
          <w:sz w:val="24"/>
          <w:szCs w:val="24"/>
          <w:lang w:eastAsia="ru-RU"/>
        </w:rPr>
        <w:t xml:space="preserve">в. –2017. – № 4. – С. 164–169. </w:t>
      </w:r>
      <w:r>
        <w:rPr>
          <w:rFonts w:ascii="Times New Roman" w:hAnsi="Times New Roman"/>
          <w:sz w:val="24"/>
          <w:szCs w:val="24"/>
        </w:rPr>
        <w:t>– Электрон. Версия печи. Публикации:</w:t>
      </w:r>
      <w:r w:rsidRPr="00287E44">
        <w:rPr>
          <w:rFonts w:ascii="Times New Roman" w:eastAsia="Times New Roman" w:hAnsi="Times New Roman"/>
          <w:sz w:val="24"/>
          <w:szCs w:val="24"/>
          <w:lang w:eastAsia="ru-RU"/>
        </w:rPr>
        <w:t xml:space="preserve"> </w:t>
      </w:r>
      <w:hyperlink r:id="rId12" w:history="1">
        <w:r w:rsidRPr="009F4B42">
          <w:rPr>
            <w:rStyle w:val="a3"/>
            <w:rFonts w:ascii="Times New Roman" w:eastAsia="Times New Roman" w:hAnsi="Times New Roman"/>
            <w:sz w:val="24"/>
            <w:szCs w:val="24"/>
            <w:lang w:eastAsia="ru-RU"/>
          </w:rPr>
          <w:t>https://elibrary.ru/contents.asp?titleid=32427</w:t>
        </w:r>
      </w:hyperlink>
      <w:r>
        <w:rPr>
          <w:rFonts w:ascii="Times New Roman" w:eastAsia="Times New Roman" w:hAnsi="Times New Roman"/>
          <w:sz w:val="24"/>
          <w:szCs w:val="24"/>
          <w:lang w:eastAsia="ru-RU"/>
        </w:rPr>
        <w:t xml:space="preserve"> </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Рассмотрены проблемы и перспективы подготовки специалистов в области обеспечения сохранности библиотечных и архивных фондов в прошлом и настоящем. Представлена программа повышения квалификации «Обеспечение сохранности библиотечных и архивных фондов», разработанная специалистами Федерального центра консервации библиотечных фондов Российской национальной библиотеки и являющаяся составной частью курсов повышения квалификации «Библиотечно-информационная деятельность» в Учебном центре Российской национальной библиотеки. Учебная программа состоит из трех разделов: «Сохранность библиотечных фондов. Общие вопросы», «Долговечность документов», «Консервация библиотечных фондов». В процессе занятий обсуждаются вопросы государственной политики в области обеспечения сохранности библиотечных фондов в России, нормативные документы, методы и процессы консервации документов, основные режимы хранения документов на бумаге (световой, температурно-влажностный, санитарно-гигиенический), научные основы консервации. Представлены результаты обучения слушателей курса за три года. Подготовка специалистов в сфере обеспечения сохранности документов актуальна как в России, так и за рубежом.</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Кривенко</w:t>
      </w:r>
      <w:r w:rsidRPr="00287E44">
        <w:rPr>
          <w:rFonts w:ascii="Times New Roman" w:eastAsia="Times New Roman" w:hAnsi="Times New Roman"/>
          <w:b/>
          <w:bCs/>
          <w:sz w:val="24"/>
          <w:szCs w:val="24"/>
          <w:lang w:eastAsia="ru-RU"/>
        </w:rPr>
        <w:t xml:space="preserve"> В. С.</w:t>
      </w:r>
      <w:r w:rsidRPr="00287E44">
        <w:rPr>
          <w:rFonts w:ascii="Times New Roman" w:eastAsia="Times New Roman" w:hAnsi="Times New Roman"/>
          <w:sz w:val="24"/>
          <w:szCs w:val="24"/>
          <w:lang w:eastAsia="ru-RU"/>
        </w:rPr>
        <w:t xml:space="preserve"> Библиотечная педагогика как профильная дисциплина подготовки бакалавров / В. С. Кривенко, Ю. Ф. Андреева // Вестник Санкт-Петербургского государственного университета культуры и искусств</w:t>
      </w:r>
      <w:r>
        <w:rPr>
          <w:rFonts w:ascii="Times New Roman" w:eastAsia="Times New Roman" w:hAnsi="Times New Roman"/>
          <w:sz w:val="24"/>
          <w:szCs w:val="24"/>
          <w:lang w:eastAsia="ru-RU"/>
        </w:rPr>
        <w:t xml:space="preserve">. – 2017. – № 4. – С. 170–174. </w:t>
      </w:r>
      <w:r>
        <w:rPr>
          <w:rFonts w:ascii="Times New Roman" w:hAnsi="Times New Roman"/>
          <w:sz w:val="24"/>
          <w:szCs w:val="24"/>
        </w:rPr>
        <w:t xml:space="preserve">– Электрон. Версия печи. Публикации: </w:t>
      </w:r>
      <w:hyperlink r:id="rId13" w:history="1">
        <w:r w:rsidRPr="009F4B42">
          <w:rPr>
            <w:rStyle w:val="a3"/>
            <w:rFonts w:ascii="Times New Roman" w:eastAsia="Times New Roman" w:hAnsi="Times New Roman"/>
            <w:sz w:val="24"/>
            <w:szCs w:val="24"/>
            <w:lang w:eastAsia="ru-RU"/>
          </w:rPr>
          <w:t>https://elibrary.ru/contents.asp?titleid=32427</w:t>
        </w:r>
      </w:hyperlink>
      <w:r>
        <w:rPr>
          <w:rFonts w:ascii="Times New Roman" w:eastAsia="Times New Roman" w:hAnsi="Times New Roman"/>
          <w:sz w:val="24"/>
          <w:szCs w:val="24"/>
          <w:lang w:eastAsia="ru-RU"/>
        </w:rPr>
        <w:t xml:space="preserve"> </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Впервые дается подробная характеристика учебной дисциплины «Библиотечная педагогика», преподаваемой на кафедре библиотековедения и теории чтения библиотечно-информационного факультета Санкт-Петербургского государственного института культуры. Описывается нацеленность данной дисциплины на формирование у будущих библиотекарей готовности к использованию психолого-педагогических подходов и методов в библиотечно-информационном обслуживании различных групп пользователей и способности к реализации в библиотеках образовательных и культурно-просветительских программ. Раскрывается содержание учебного курса по библиотечной педагогике, включающего темы, связанные с деятельностью школьного педагога-библиотекаря, руководством чтением, вкладом </w:t>
      </w:r>
      <w:proofErr w:type="gramStart"/>
      <w:r w:rsidRPr="00287E44">
        <w:rPr>
          <w:rFonts w:ascii="Times New Roman" w:eastAsia="Times New Roman" w:hAnsi="Times New Roman"/>
          <w:i/>
          <w:iCs/>
          <w:sz w:val="24"/>
          <w:szCs w:val="24"/>
          <w:lang w:eastAsia="ru-RU"/>
        </w:rPr>
        <w:t>отдельных</w:t>
      </w:r>
      <w:proofErr w:type="gram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библиотековедов</w:t>
      </w:r>
      <w:proofErr w:type="spellEnd"/>
      <w:r w:rsidRPr="00287E44">
        <w:rPr>
          <w:rFonts w:ascii="Times New Roman" w:eastAsia="Times New Roman" w:hAnsi="Times New Roman"/>
          <w:i/>
          <w:iCs/>
          <w:sz w:val="24"/>
          <w:szCs w:val="24"/>
          <w:lang w:eastAsia="ru-RU"/>
        </w:rPr>
        <w:t xml:space="preserve"> в становление и развитие библиотечной педагогики. Делается акцент на том, что, изучая библиотечную педагогику, студенты рассматривают библиотеку как педагогическую систему. </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Скипор</w:t>
      </w:r>
      <w:proofErr w:type="spellEnd"/>
      <w:r w:rsidRPr="00287E44">
        <w:rPr>
          <w:rFonts w:ascii="Times New Roman" w:eastAsia="Times New Roman" w:hAnsi="Times New Roman"/>
          <w:b/>
          <w:bCs/>
          <w:sz w:val="24"/>
          <w:szCs w:val="24"/>
          <w:lang w:eastAsia="ru-RU"/>
        </w:rPr>
        <w:t xml:space="preserve"> И. Л.</w:t>
      </w:r>
      <w:r w:rsidRPr="00287E44">
        <w:rPr>
          <w:rFonts w:ascii="Times New Roman" w:eastAsia="Times New Roman" w:hAnsi="Times New Roman"/>
          <w:sz w:val="24"/>
          <w:szCs w:val="24"/>
          <w:lang w:eastAsia="ru-RU"/>
        </w:rPr>
        <w:t xml:space="preserve"> Проектная деятельность специалистов библиотечно-информационных учреждений в контексте требований профессиональных и образовательных стандартов // Вестник Кемеровского го</w:t>
      </w:r>
      <w:r>
        <w:rPr>
          <w:rFonts w:ascii="Times New Roman" w:eastAsia="Times New Roman" w:hAnsi="Times New Roman"/>
          <w:sz w:val="24"/>
          <w:szCs w:val="24"/>
          <w:lang w:eastAsia="ru-RU"/>
        </w:rPr>
        <w:t>с. ун-та культуры и искусства. –</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2017. – № 41 (2). – С. 174–180.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14" w:history="1">
        <w:r w:rsidRPr="009F4B42">
          <w:rPr>
            <w:rStyle w:val="a3"/>
            <w:rFonts w:ascii="Times New Roman" w:eastAsia="Times New Roman" w:hAnsi="Times New Roman"/>
            <w:sz w:val="24"/>
            <w:szCs w:val="24"/>
            <w:lang w:eastAsia="ru-RU"/>
          </w:rPr>
          <w:t>https://elibrary.ru/contents.asp?issueid=2180528</w:t>
        </w:r>
      </w:hyperlink>
      <w:r>
        <w:rPr>
          <w:rFonts w:ascii="Times New Roman" w:eastAsia="Times New Roman" w:hAnsi="Times New Roman"/>
          <w:sz w:val="24"/>
          <w:szCs w:val="24"/>
          <w:lang w:eastAsia="ru-RU"/>
        </w:rPr>
        <w:t xml:space="preserve"> </w:t>
      </w:r>
    </w:p>
    <w:p w:rsidR="006D170B" w:rsidRDefault="006D170B" w:rsidP="006D170B">
      <w:pPr>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lastRenderedPageBreak/>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В статье характеризуется роль проектной деятельности библиотечно-информационных учреждений в контексте современных требований. Проектное развитие рассматривается как инструмент инновационного менеджмента, позволяющий решать широкий круг задач по освоению перспективных направлений деятельности библиотек, внедрению новых информационно-библиотечных технологий, совершенствованию форм обслуживания пользователей, привлечению новых источников финансирования. Анализируется Федеральный государственный образовательный стандарт высшего образования (ФГОС </w:t>
      </w:r>
      <w:proofErr w:type="gramStart"/>
      <w:r w:rsidRPr="00287E44">
        <w:rPr>
          <w:rFonts w:ascii="Times New Roman" w:eastAsia="Times New Roman" w:hAnsi="Times New Roman"/>
          <w:i/>
          <w:iCs/>
          <w:sz w:val="24"/>
          <w:szCs w:val="24"/>
          <w:lang w:eastAsia="ru-RU"/>
        </w:rPr>
        <w:t>ВО</w:t>
      </w:r>
      <w:proofErr w:type="gramEnd"/>
      <w:r w:rsidRPr="00287E44">
        <w:rPr>
          <w:rFonts w:ascii="Times New Roman" w:eastAsia="Times New Roman" w:hAnsi="Times New Roman"/>
          <w:i/>
          <w:iCs/>
          <w:sz w:val="24"/>
          <w:szCs w:val="24"/>
          <w:lang w:eastAsia="ru-RU"/>
        </w:rPr>
        <w:t xml:space="preserve">) направления подготовки 51.03.06 «Библиотечно-информационная деятельность» с позиций, закрепленных стандартом профессиональных задач в сфере проектной деятельности и требований к формированию соответствующих профессиональных компетенций. Описывается опыт моделирования образовательных программ по направлению подготовки 51.03.06 «Библиотечно-информационная деятельность» в Кемеровском государственном институте культуры. Приводится состав учебных дисциплин, направленных на формирование профессиональных компетенций выпускников в области проектной деятельности. Отмечается роль курсового проектирования и выпускных квалификационных работ в формировании готовности выпускников к самостоятельной проектной деятельности в условиях библиотечно-информационного производства. </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Повышение квалификации</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Сергеева</w:t>
      </w:r>
      <w:r w:rsidRPr="00287E44">
        <w:rPr>
          <w:rFonts w:ascii="Times New Roman" w:eastAsia="Times New Roman" w:hAnsi="Times New Roman"/>
          <w:b/>
          <w:bCs/>
          <w:sz w:val="24"/>
          <w:szCs w:val="24"/>
          <w:lang w:eastAsia="ru-RU"/>
        </w:rPr>
        <w:t xml:space="preserve"> А. Ю.</w:t>
      </w:r>
      <w:r w:rsidRPr="00287E44">
        <w:rPr>
          <w:rFonts w:ascii="Times New Roman" w:eastAsia="Times New Roman" w:hAnsi="Times New Roman"/>
          <w:sz w:val="24"/>
          <w:szCs w:val="24"/>
          <w:lang w:eastAsia="ru-RU"/>
        </w:rPr>
        <w:t xml:space="preserve"> Периодические издания как одна из форм профессиональной коммуникации // Вестник Кемеровского го</w:t>
      </w:r>
      <w:r>
        <w:rPr>
          <w:rFonts w:ascii="Times New Roman" w:eastAsia="Times New Roman" w:hAnsi="Times New Roman"/>
          <w:sz w:val="24"/>
          <w:szCs w:val="24"/>
          <w:lang w:eastAsia="ru-RU"/>
        </w:rPr>
        <w:t>с. ун-та культуры и искусства. – 2017. –</w:t>
      </w:r>
      <w:r w:rsidRPr="00287E44">
        <w:rPr>
          <w:rFonts w:ascii="Times New Roman" w:eastAsia="Times New Roman" w:hAnsi="Times New Roman"/>
          <w:sz w:val="24"/>
          <w:szCs w:val="24"/>
          <w:lang w:eastAsia="ru-RU"/>
        </w:rPr>
        <w:t xml:space="preserve"> № 41(2). </w:t>
      </w:r>
      <w:r>
        <w:rPr>
          <w:rFonts w:ascii="Times New Roman" w:eastAsia="Times New Roman" w:hAnsi="Times New Roman"/>
          <w:sz w:val="24"/>
          <w:szCs w:val="24"/>
          <w:lang w:eastAsia="ru-RU"/>
        </w:rPr>
        <w:t xml:space="preserve">– С. 181–185.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15" w:history="1">
        <w:r w:rsidRPr="009F4B42">
          <w:rPr>
            <w:rStyle w:val="a3"/>
            <w:rFonts w:ascii="Times New Roman" w:eastAsia="Times New Roman" w:hAnsi="Times New Roman"/>
            <w:sz w:val="24"/>
            <w:szCs w:val="24"/>
            <w:lang w:eastAsia="ru-RU"/>
          </w:rPr>
          <w:t>https://elibrary.ru/contents.asp?issueid=2180528</w:t>
        </w:r>
      </w:hyperlink>
      <w:r>
        <w:rPr>
          <w:rFonts w:ascii="Times New Roman" w:eastAsia="Times New Roman" w:hAnsi="Times New Roman"/>
          <w:sz w:val="24"/>
          <w:szCs w:val="24"/>
          <w:lang w:eastAsia="ru-RU"/>
        </w:rPr>
        <w:t xml:space="preserve"> </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В статье рассматриваются российские периодические издания в сфере культуры, а именно библиотечной сфере, как коммуникационный канал, способствующий повышению гибкости и </w:t>
      </w:r>
      <w:proofErr w:type="spellStart"/>
      <w:r w:rsidRPr="00287E44">
        <w:rPr>
          <w:rFonts w:ascii="Times New Roman" w:eastAsia="Times New Roman" w:hAnsi="Times New Roman"/>
          <w:i/>
          <w:iCs/>
          <w:sz w:val="24"/>
          <w:szCs w:val="24"/>
          <w:lang w:eastAsia="ru-RU"/>
        </w:rPr>
        <w:t>саморегуляции</w:t>
      </w:r>
      <w:proofErr w:type="spellEnd"/>
      <w:r w:rsidRPr="00287E44">
        <w:rPr>
          <w:rFonts w:ascii="Times New Roman" w:eastAsia="Times New Roman" w:hAnsi="Times New Roman"/>
          <w:i/>
          <w:iCs/>
          <w:sz w:val="24"/>
          <w:szCs w:val="24"/>
          <w:lang w:eastAsia="ru-RU"/>
        </w:rPr>
        <w:t xml:space="preserve"> сотрудников, обучению и совершенствованию их знаний и навыков, использованию и распространению передового опыта. </w:t>
      </w:r>
    </w:p>
    <w:p w:rsidR="006D170B"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Библиотечная сеть. Типы библиотек</w:t>
      </w: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Федеральные библиотеки</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sidRPr="00287E44">
        <w:rPr>
          <w:rFonts w:ascii="Times New Roman" w:eastAsia="Times New Roman" w:hAnsi="Times New Roman"/>
          <w:b/>
          <w:bCs/>
          <w:sz w:val="24"/>
          <w:szCs w:val="24"/>
          <w:lang w:eastAsia="ru-RU"/>
        </w:rPr>
        <w:t xml:space="preserve">Дуда, В. </w:t>
      </w:r>
      <w:r w:rsidRPr="00287E44">
        <w:rPr>
          <w:rFonts w:ascii="Times New Roman" w:eastAsia="Times New Roman" w:hAnsi="Times New Roman"/>
          <w:sz w:val="24"/>
          <w:szCs w:val="24"/>
          <w:lang w:eastAsia="ru-RU"/>
        </w:rPr>
        <w:t xml:space="preserve">От нас ждут ярких идей и историй успеха </w:t>
      </w:r>
      <w:r>
        <w:rPr>
          <w:rFonts w:ascii="Times New Roman" w:eastAsia="Times New Roman" w:hAnsi="Times New Roman"/>
          <w:sz w:val="24"/>
          <w:szCs w:val="24"/>
          <w:lang w:eastAsia="ru-RU"/>
        </w:rPr>
        <w:t>/ В. Дуда</w:t>
      </w:r>
      <w:r w:rsidRPr="00287E44">
        <w:rPr>
          <w:rFonts w:ascii="Times New Roman" w:eastAsia="Times New Roman" w:hAnsi="Times New Roman"/>
          <w:sz w:val="24"/>
          <w:szCs w:val="24"/>
          <w:lang w:eastAsia="ru-RU"/>
        </w:rPr>
        <w:t>; беседовала Е. Бейлина // Универ</w:t>
      </w:r>
      <w:r>
        <w:rPr>
          <w:rFonts w:ascii="Times New Roman" w:eastAsia="Times New Roman" w:hAnsi="Times New Roman"/>
          <w:sz w:val="24"/>
          <w:szCs w:val="24"/>
          <w:lang w:eastAsia="ru-RU"/>
        </w:rPr>
        <w:t>ситетская книга. – 2017. – № 9 (ноябрь). – С. 13–</w:t>
      </w:r>
      <w:r w:rsidRPr="00287E44">
        <w:rPr>
          <w:rFonts w:ascii="Times New Roman" w:eastAsia="Times New Roman" w:hAnsi="Times New Roman"/>
          <w:sz w:val="24"/>
          <w:szCs w:val="24"/>
          <w:lang w:eastAsia="ru-RU"/>
        </w:rPr>
        <w:t>19.</w:t>
      </w:r>
      <w:r w:rsidRPr="009E621C">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9E621C">
        <w:t xml:space="preserve"> </w:t>
      </w:r>
      <w:hyperlink r:id="rId16" w:history="1">
        <w:r w:rsidRPr="009F4B42">
          <w:rPr>
            <w:rStyle w:val="a3"/>
            <w:rFonts w:ascii="Times New Roman" w:hAnsi="Times New Roman"/>
            <w:sz w:val="24"/>
            <w:szCs w:val="24"/>
          </w:rPr>
          <w:t>http://www.unkniga.ru/biblioteki/biblworld/7748-vadim-duda-ot-nas-zhdut-yarkih-idey-i-istoriy-uspeha.html</w:t>
        </w:r>
      </w:hyperlink>
      <w:r>
        <w:rPr>
          <w:rFonts w:ascii="Times New Roman" w:hAnsi="Times New Roman"/>
          <w:sz w:val="24"/>
          <w:szCs w:val="24"/>
        </w:rPr>
        <w:t xml:space="preserve"> </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Интервью с генеральным директором ВГИБЛ о новых инициативах, проблемах и задачах, историях успеха и библиотечном потенциале в преддверии 95-летия библиотеки.</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Научные библиотеки</w:t>
      </w:r>
    </w:p>
    <w:p w:rsidR="006D170B" w:rsidRPr="00287E44" w:rsidRDefault="006D170B" w:rsidP="006D170B">
      <w:pPr>
        <w:tabs>
          <w:tab w:val="left" w:pos="0"/>
        </w:tabs>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left"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*Климова</w:t>
      </w:r>
      <w:r w:rsidRPr="00287E44">
        <w:rPr>
          <w:rFonts w:ascii="Times New Roman" w:eastAsia="Times New Roman" w:hAnsi="Times New Roman"/>
          <w:b/>
          <w:bCs/>
          <w:sz w:val="24"/>
          <w:szCs w:val="24"/>
          <w:lang w:eastAsia="ru-RU"/>
        </w:rPr>
        <w:t xml:space="preserve"> М. Г.</w:t>
      </w:r>
      <w:r w:rsidRPr="00287E44">
        <w:rPr>
          <w:rFonts w:ascii="Times New Roman" w:eastAsia="Times New Roman" w:hAnsi="Times New Roman"/>
          <w:sz w:val="24"/>
          <w:szCs w:val="24"/>
          <w:lang w:eastAsia="ru-RU"/>
        </w:rPr>
        <w:t xml:space="preserve"> Событийный маркетинг как эффективное средство формирования имиджа общедоступной библиотеки // Молодые в библиотечном д</w:t>
      </w:r>
      <w:r>
        <w:rPr>
          <w:rFonts w:ascii="Times New Roman" w:eastAsia="Times New Roman" w:hAnsi="Times New Roman"/>
          <w:sz w:val="24"/>
          <w:szCs w:val="24"/>
          <w:lang w:eastAsia="ru-RU"/>
        </w:rPr>
        <w:t xml:space="preserve">еле. – 2017. – № 8. – С. 36–43. – </w:t>
      </w:r>
      <w:proofErr w:type="spellStart"/>
      <w:r>
        <w:rPr>
          <w:rFonts w:ascii="Times New Roman" w:eastAsia="Times New Roman" w:hAnsi="Times New Roman"/>
          <w:sz w:val="24"/>
          <w:szCs w:val="24"/>
          <w:lang w:eastAsia="ru-RU"/>
        </w:rPr>
        <w:t>Библиогр</w:t>
      </w:r>
      <w:proofErr w:type="spellEnd"/>
      <w:r>
        <w:rPr>
          <w:rFonts w:ascii="Times New Roman" w:eastAsia="Times New Roman" w:hAnsi="Times New Roman"/>
          <w:sz w:val="24"/>
          <w:szCs w:val="24"/>
          <w:lang w:eastAsia="ru-RU"/>
        </w:rPr>
        <w:t>.: с. 41–</w:t>
      </w:r>
      <w:r w:rsidRPr="00287E44">
        <w:rPr>
          <w:rFonts w:ascii="Times New Roman" w:eastAsia="Times New Roman" w:hAnsi="Times New Roman"/>
          <w:sz w:val="24"/>
          <w:szCs w:val="24"/>
          <w:lang w:eastAsia="ru-RU"/>
        </w:rPr>
        <w:t>43 (42 назв.).</w:t>
      </w:r>
    </w:p>
    <w:p w:rsidR="006D170B" w:rsidRDefault="006D170B" w:rsidP="006D170B">
      <w:pPr>
        <w:tabs>
          <w:tab w:val="left"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мероприятиях Универсальной библиотеки Объединенного института ядерных исследований имени Д. И. Блохинцева по продвижению имиджа библиотеки, посредством организации специальных событий.</w:t>
      </w:r>
    </w:p>
    <w:p w:rsidR="006D170B" w:rsidRPr="006D170B" w:rsidRDefault="006D170B" w:rsidP="006D170B">
      <w:pPr>
        <w:spacing w:after="0" w:line="240" w:lineRule="auto"/>
        <w:jc w:val="both"/>
        <w:rPr>
          <w:rFonts w:ascii="Times New Roman" w:eastAsia="Times New Roman" w:hAnsi="Times New Roman"/>
          <w:sz w:val="24"/>
          <w:szCs w:val="24"/>
          <w:lang w:eastAsia="ru-RU"/>
        </w:rPr>
      </w:pPr>
    </w:p>
    <w:p w:rsidR="006D170B" w:rsidRPr="006D170B" w:rsidRDefault="006D170B" w:rsidP="006D170B">
      <w:pPr>
        <w:spacing w:after="0" w:line="240" w:lineRule="auto"/>
        <w:jc w:val="both"/>
        <w:rPr>
          <w:rFonts w:ascii="Times New Roman" w:eastAsia="Times New Roman" w:hAnsi="Times New Roman"/>
          <w:sz w:val="24"/>
          <w:szCs w:val="24"/>
          <w:lang w:eastAsia="ru-RU"/>
        </w:rPr>
      </w:pPr>
    </w:p>
    <w:p w:rsidR="006D170B" w:rsidRPr="006D170B" w:rsidRDefault="006D170B" w:rsidP="006D170B">
      <w:pPr>
        <w:spacing w:after="0" w:line="240" w:lineRule="auto"/>
        <w:jc w:val="both"/>
        <w:rPr>
          <w:rFonts w:ascii="Times New Roman" w:eastAsia="Times New Roman" w:hAnsi="Times New Roman"/>
          <w:sz w:val="24"/>
          <w:szCs w:val="24"/>
          <w:lang w:eastAsia="ru-RU"/>
        </w:rPr>
      </w:pPr>
    </w:p>
    <w:p w:rsidR="006D170B" w:rsidRPr="006D170B"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lastRenderedPageBreak/>
        <w:t>Областные и краевые библиотеки</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*Бойченко</w:t>
      </w:r>
      <w:r w:rsidRPr="00287E44">
        <w:rPr>
          <w:rFonts w:ascii="Times New Roman" w:eastAsia="Times New Roman" w:hAnsi="Times New Roman"/>
          <w:b/>
          <w:bCs/>
          <w:sz w:val="24"/>
          <w:szCs w:val="24"/>
          <w:lang w:eastAsia="ru-RU"/>
        </w:rPr>
        <w:t xml:space="preserve"> Е. Н.</w:t>
      </w:r>
      <w:r w:rsidRPr="00287E44">
        <w:rPr>
          <w:rFonts w:ascii="Times New Roman" w:eastAsia="Times New Roman" w:hAnsi="Times New Roman"/>
          <w:sz w:val="24"/>
          <w:szCs w:val="24"/>
          <w:lang w:eastAsia="ru-RU"/>
        </w:rPr>
        <w:t xml:space="preserve"> Путь в профессию начинается в библиотеке // Школьная библиотека: сегодня и завтра.</w:t>
      </w:r>
      <w:r>
        <w:rPr>
          <w:rFonts w:ascii="Times New Roman" w:eastAsia="Times New Roman" w:hAnsi="Times New Roman"/>
          <w:sz w:val="24"/>
          <w:szCs w:val="24"/>
          <w:lang w:eastAsia="ru-RU"/>
        </w:rPr>
        <w:t xml:space="preserve"> – 2017. – № 10. – С. 19–24</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Опыт </w:t>
      </w:r>
      <w:proofErr w:type="spellStart"/>
      <w:r w:rsidRPr="00287E44">
        <w:rPr>
          <w:rFonts w:ascii="Times New Roman" w:eastAsia="Times New Roman" w:hAnsi="Times New Roman"/>
          <w:i/>
          <w:iCs/>
          <w:sz w:val="24"/>
          <w:szCs w:val="24"/>
          <w:lang w:eastAsia="ru-RU"/>
        </w:rPr>
        <w:t>профориентационной</w:t>
      </w:r>
      <w:proofErr w:type="spellEnd"/>
      <w:r w:rsidRPr="00287E44">
        <w:rPr>
          <w:rFonts w:ascii="Times New Roman" w:eastAsia="Times New Roman" w:hAnsi="Times New Roman"/>
          <w:i/>
          <w:iCs/>
          <w:sz w:val="24"/>
          <w:szCs w:val="24"/>
          <w:lang w:eastAsia="ru-RU"/>
        </w:rPr>
        <w:t xml:space="preserve"> работы со старшеклассниками на примере дискуссионных площадок "Профессионал", организованных отделом производственной литературы Белгородской государственной универсальной научной библиотеки.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Волкотрубова</w:t>
      </w:r>
      <w:proofErr w:type="spellEnd"/>
      <w:r w:rsidRPr="00287E44">
        <w:rPr>
          <w:rFonts w:ascii="Times New Roman" w:eastAsia="Times New Roman" w:hAnsi="Times New Roman"/>
          <w:b/>
          <w:bCs/>
          <w:sz w:val="24"/>
          <w:szCs w:val="24"/>
          <w:lang w:eastAsia="ru-RU"/>
        </w:rPr>
        <w:t xml:space="preserve"> О. Н.</w:t>
      </w:r>
      <w:r w:rsidRPr="00287E44">
        <w:rPr>
          <w:rFonts w:ascii="Times New Roman" w:eastAsia="Times New Roman" w:hAnsi="Times New Roman"/>
          <w:sz w:val="24"/>
          <w:szCs w:val="24"/>
          <w:lang w:eastAsia="ru-RU"/>
        </w:rPr>
        <w:t xml:space="preserve"> Издание научных журналов: опыт дальневосточной государственной научной библиотеки // Вестник Дальневосточной государственной научной библиот</w:t>
      </w:r>
      <w:r>
        <w:rPr>
          <w:rFonts w:ascii="Times New Roman" w:eastAsia="Times New Roman" w:hAnsi="Times New Roman"/>
          <w:sz w:val="24"/>
          <w:szCs w:val="24"/>
          <w:lang w:eastAsia="ru-RU"/>
        </w:rPr>
        <w:t xml:space="preserve">еки. – 2017. – № 3. – С. 26–31.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17" w:history="1">
        <w:r w:rsidRPr="009F4B42">
          <w:rPr>
            <w:rStyle w:val="a3"/>
            <w:rFonts w:ascii="Times New Roman" w:eastAsia="Times New Roman" w:hAnsi="Times New Roman"/>
            <w:sz w:val="24"/>
            <w:szCs w:val="24"/>
            <w:lang w:eastAsia="ru-RU"/>
          </w:rPr>
          <w:t>https://elibrary.ru/contents.asp?issueid=1895167</w:t>
        </w:r>
      </w:hyperlink>
      <w:r>
        <w:rPr>
          <w:rFonts w:ascii="Times New Roman" w:eastAsia="Times New Roman" w:hAnsi="Times New Roman"/>
          <w:sz w:val="24"/>
          <w:szCs w:val="24"/>
          <w:lang w:eastAsia="ru-RU"/>
        </w:rPr>
        <w:t xml:space="preserve"> </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Замышляйченко</w:t>
      </w:r>
      <w:proofErr w:type="spellEnd"/>
      <w:r w:rsidRPr="00287E44">
        <w:rPr>
          <w:rFonts w:ascii="Times New Roman" w:eastAsia="Times New Roman" w:hAnsi="Times New Roman"/>
          <w:b/>
          <w:bCs/>
          <w:sz w:val="24"/>
          <w:szCs w:val="24"/>
          <w:lang w:eastAsia="ru-RU"/>
        </w:rPr>
        <w:t xml:space="preserve"> К. Б.</w:t>
      </w:r>
      <w:r w:rsidRPr="00287E44">
        <w:rPr>
          <w:rFonts w:ascii="Times New Roman" w:eastAsia="Times New Roman" w:hAnsi="Times New Roman"/>
          <w:sz w:val="24"/>
          <w:szCs w:val="24"/>
          <w:lang w:eastAsia="ru-RU"/>
        </w:rPr>
        <w:t xml:space="preserve"> Развитие молодежного пространства библиотеки // Молодые в библиотечном деле.</w:t>
      </w:r>
      <w:r>
        <w:rPr>
          <w:rFonts w:ascii="Times New Roman" w:eastAsia="Times New Roman" w:hAnsi="Times New Roman"/>
          <w:sz w:val="24"/>
          <w:szCs w:val="24"/>
          <w:lang w:eastAsia="ru-RU"/>
        </w:rPr>
        <w:t xml:space="preserve"> – 2017. – № 8. – С. 44–48</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деятельности "Молодежного культурного сообщества", созданного при Московской областной государственной научной библиотеке имени Н. К. Крупской.</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sidRPr="00287E44">
        <w:rPr>
          <w:rFonts w:ascii="Times New Roman" w:eastAsia="Times New Roman" w:hAnsi="Times New Roman"/>
          <w:b/>
          <w:bCs/>
          <w:sz w:val="24"/>
          <w:szCs w:val="24"/>
          <w:lang w:eastAsia="ru-RU"/>
        </w:rPr>
        <w:t>На</w:t>
      </w:r>
      <w:r>
        <w:rPr>
          <w:rFonts w:ascii="Times New Roman" w:eastAsia="Times New Roman" w:hAnsi="Times New Roman"/>
          <w:b/>
          <w:bCs/>
          <w:sz w:val="24"/>
          <w:szCs w:val="24"/>
          <w:lang w:eastAsia="ru-RU"/>
        </w:rPr>
        <w:t>умова</w:t>
      </w:r>
      <w:r w:rsidRPr="00287E44">
        <w:rPr>
          <w:rFonts w:ascii="Times New Roman" w:eastAsia="Times New Roman" w:hAnsi="Times New Roman"/>
          <w:b/>
          <w:bCs/>
          <w:sz w:val="24"/>
          <w:szCs w:val="24"/>
          <w:lang w:eastAsia="ru-RU"/>
        </w:rPr>
        <w:t xml:space="preserve"> Р. В.</w:t>
      </w:r>
      <w:r w:rsidRPr="00287E44">
        <w:rPr>
          <w:rFonts w:ascii="Times New Roman" w:eastAsia="Times New Roman" w:hAnsi="Times New Roman"/>
          <w:sz w:val="24"/>
          <w:szCs w:val="24"/>
          <w:lang w:eastAsia="ru-RU"/>
        </w:rPr>
        <w:t xml:space="preserve"> Дальневосточная государственная научная библиотека как институт распространения книги и приобщения к чтению:</w:t>
      </w:r>
      <w:r>
        <w:rPr>
          <w:rFonts w:ascii="Times New Roman" w:eastAsia="Times New Roman" w:hAnsi="Times New Roman"/>
          <w:sz w:val="24"/>
          <w:szCs w:val="24"/>
          <w:lang w:eastAsia="ru-RU"/>
        </w:rPr>
        <w:t xml:space="preserve"> </w:t>
      </w:r>
      <w:r w:rsidRPr="00287E44">
        <w:rPr>
          <w:rFonts w:ascii="Times New Roman" w:eastAsia="Times New Roman" w:hAnsi="Times New Roman"/>
          <w:sz w:val="24"/>
          <w:szCs w:val="24"/>
          <w:lang w:eastAsia="ru-RU"/>
        </w:rPr>
        <w:t>практический опыт // Вестник Дальневосточной государственной научной библиот</w:t>
      </w:r>
      <w:r>
        <w:rPr>
          <w:rFonts w:ascii="Times New Roman" w:eastAsia="Times New Roman" w:hAnsi="Times New Roman"/>
          <w:sz w:val="24"/>
          <w:szCs w:val="24"/>
          <w:lang w:eastAsia="ru-RU"/>
        </w:rPr>
        <w:t>еки. – 2017. – № 3. – С. 17–22.</w:t>
      </w:r>
      <w:r w:rsidRPr="009E621C">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287E44">
        <w:rPr>
          <w:rFonts w:ascii="Times New Roman" w:eastAsia="Times New Roman" w:hAnsi="Times New Roman"/>
          <w:sz w:val="24"/>
          <w:szCs w:val="24"/>
          <w:lang w:eastAsia="ru-RU"/>
        </w:rPr>
        <w:t xml:space="preserve"> </w:t>
      </w:r>
      <w:hyperlink r:id="rId18" w:history="1">
        <w:r w:rsidRPr="009F4B42">
          <w:rPr>
            <w:rStyle w:val="a3"/>
            <w:rFonts w:ascii="Times New Roman" w:eastAsia="Times New Roman" w:hAnsi="Times New Roman"/>
            <w:sz w:val="24"/>
            <w:szCs w:val="24"/>
            <w:lang w:eastAsia="ru-RU"/>
          </w:rPr>
          <w:t>https://elibrary.ru/contents.asp?issueid=1895167</w:t>
        </w:r>
      </w:hyperlink>
      <w:r>
        <w:rPr>
          <w:rFonts w:ascii="Times New Roman" w:eastAsia="Times New Roman" w:hAnsi="Times New Roman"/>
          <w:sz w:val="24"/>
          <w:szCs w:val="24"/>
          <w:lang w:eastAsia="ru-RU"/>
        </w:rPr>
        <w:t xml:space="preserve"> </w:t>
      </w:r>
    </w:p>
    <w:p w:rsidR="006D170B"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Старкина</w:t>
      </w:r>
      <w:proofErr w:type="spellEnd"/>
      <w:r w:rsidRPr="00287E44">
        <w:rPr>
          <w:rFonts w:ascii="Times New Roman" w:eastAsia="Times New Roman" w:hAnsi="Times New Roman"/>
          <w:b/>
          <w:bCs/>
          <w:sz w:val="24"/>
          <w:szCs w:val="24"/>
          <w:lang w:eastAsia="ru-RU"/>
        </w:rPr>
        <w:t xml:space="preserve"> Г. В.</w:t>
      </w:r>
      <w:r w:rsidRPr="00287E44">
        <w:rPr>
          <w:rFonts w:ascii="Times New Roman" w:eastAsia="Times New Roman" w:hAnsi="Times New Roman"/>
          <w:sz w:val="24"/>
          <w:szCs w:val="24"/>
          <w:lang w:eastAsia="ru-RU"/>
        </w:rPr>
        <w:t xml:space="preserve"> Дальневосточная государственная научная библиотека для особенных детей // Вестник Дальневосточной государственной научной библиотеки</w:t>
      </w:r>
      <w:r>
        <w:rPr>
          <w:rFonts w:ascii="Times New Roman" w:eastAsia="Times New Roman" w:hAnsi="Times New Roman"/>
          <w:sz w:val="24"/>
          <w:szCs w:val="24"/>
          <w:lang w:eastAsia="ru-RU"/>
        </w:rPr>
        <w:t xml:space="preserve">. – 2017. – № 3. – С. 125–126.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19" w:history="1">
        <w:r w:rsidRPr="009F4B42">
          <w:rPr>
            <w:rStyle w:val="a3"/>
            <w:rFonts w:ascii="Times New Roman" w:eastAsia="Times New Roman" w:hAnsi="Times New Roman"/>
            <w:sz w:val="24"/>
            <w:szCs w:val="24"/>
            <w:lang w:eastAsia="ru-RU"/>
          </w:rPr>
          <w:t>https://elibrary.ru/contents.asp?issueid=1895167</w:t>
        </w:r>
      </w:hyperlink>
      <w:r>
        <w:rPr>
          <w:rFonts w:ascii="Times New Roman" w:eastAsia="Times New Roman" w:hAnsi="Times New Roman"/>
          <w:sz w:val="24"/>
          <w:szCs w:val="24"/>
          <w:lang w:eastAsia="ru-RU"/>
        </w:rPr>
        <w:t xml:space="preserve"> </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Массовые библиотеки. Централизованные библиотечные системы</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Алмазова</w:t>
      </w:r>
      <w:proofErr w:type="spellEnd"/>
      <w:r w:rsidRPr="00287E44">
        <w:rPr>
          <w:rFonts w:ascii="Times New Roman" w:eastAsia="Times New Roman" w:hAnsi="Times New Roman"/>
          <w:b/>
          <w:bCs/>
          <w:sz w:val="24"/>
          <w:szCs w:val="24"/>
          <w:lang w:eastAsia="ru-RU"/>
        </w:rPr>
        <w:t xml:space="preserve"> И. В.</w:t>
      </w:r>
      <w:r w:rsidRPr="00287E44">
        <w:rPr>
          <w:rFonts w:ascii="Times New Roman" w:eastAsia="Times New Roman" w:hAnsi="Times New Roman"/>
          <w:sz w:val="24"/>
          <w:szCs w:val="24"/>
          <w:lang w:eastAsia="ru-RU"/>
        </w:rPr>
        <w:t xml:space="preserve"> Определяет ли библиотечное бытие молодежное сознание? /</w:t>
      </w:r>
      <w:r>
        <w:rPr>
          <w:rFonts w:ascii="Times New Roman" w:eastAsia="Times New Roman" w:hAnsi="Times New Roman"/>
          <w:sz w:val="24"/>
          <w:szCs w:val="24"/>
          <w:lang w:eastAsia="ru-RU"/>
        </w:rPr>
        <w:t xml:space="preserve"> И. В. </w:t>
      </w:r>
      <w:proofErr w:type="spellStart"/>
      <w:r>
        <w:rPr>
          <w:rFonts w:ascii="Times New Roman" w:eastAsia="Times New Roman" w:hAnsi="Times New Roman"/>
          <w:sz w:val="24"/>
          <w:szCs w:val="24"/>
          <w:lang w:eastAsia="ru-RU"/>
        </w:rPr>
        <w:t>Алмазова</w:t>
      </w:r>
      <w:proofErr w:type="spellEnd"/>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В. К. Клюев </w:t>
      </w:r>
      <w:r w:rsidRPr="00287E44">
        <w:rPr>
          <w:rFonts w:ascii="Times New Roman" w:eastAsia="Times New Roman" w:hAnsi="Times New Roman"/>
          <w:sz w:val="24"/>
          <w:szCs w:val="24"/>
          <w:lang w:eastAsia="ru-RU"/>
        </w:rPr>
        <w:t>// Молодые в библиотечном деле.</w:t>
      </w:r>
      <w:r>
        <w:rPr>
          <w:rFonts w:ascii="Times New Roman" w:eastAsia="Times New Roman" w:hAnsi="Times New Roman"/>
          <w:sz w:val="24"/>
          <w:szCs w:val="24"/>
          <w:lang w:eastAsia="ru-RU"/>
        </w:rPr>
        <w:t xml:space="preserve"> – 2017. – № 8. – С. 26–34</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На примере Библиотеки № 23 ЦБС города Ижевска рассказывается о способах привлечения молодежи в библиотеку.</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*Германцев</w:t>
      </w:r>
      <w:r w:rsidRPr="00287E44">
        <w:rPr>
          <w:rFonts w:ascii="Times New Roman" w:eastAsia="Times New Roman" w:hAnsi="Times New Roman"/>
          <w:b/>
          <w:bCs/>
          <w:sz w:val="24"/>
          <w:szCs w:val="24"/>
          <w:lang w:eastAsia="ru-RU"/>
        </w:rPr>
        <w:t xml:space="preserve"> С. </w:t>
      </w:r>
      <w:r w:rsidRPr="00287E44">
        <w:rPr>
          <w:rFonts w:ascii="Times New Roman" w:eastAsia="Times New Roman" w:hAnsi="Times New Roman"/>
          <w:sz w:val="24"/>
          <w:szCs w:val="24"/>
          <w:lang w:eastAsia="ru-RU"/>
        </w:rPr>
        <w:t xml:space="preserve">[Интервью с заведующим сектором по связям с общественностью ЦГБ г. Петропавловска-Камчатского, </w:t>
      </w:r>
      <w:proofErr w:type="spellStart"/>
      <w:r w:rsidRPr="00287E44">
        <w:rPr>
          <w:rFonts w:ascii="Times New Roman" w:eastAsia="Times New Roman" w:hAnsi="Times New Roman"/>
          <w:sz w:val="24"/>
          <w:szCs w:val="24"/>
          <w:lang w:eastAsia="ru-RU"/>
        </w:rPr>
        <w:t>блогером</w:t>
      </w:r>
      <w:proofErr w:type="spellEnd"/>
      <w:r w:rsidRPr="00287E44">
        <w:rPr>
          <w:rFonts w:ascii="Times New Roman" w:eastAsia="Times New Roman" w:hAnsi="Times New Roman"/>
          <w:sz w:val="24"/>
          <w:szCs w:val="24"/>
          <w:lang w:eastAsia="ru-RU"/>
        </w:rPr>
        <w:t xml:space="preserve"> Станиславом </w:t>
      </w:r>
      <w:proofErr w:type="spellStart"/>
      <w:r w:rsidRPr="00287E44">
        <w:rPr>
          <w:rFonts w:ascii="Times New Roman" w:eastAsia="Times New Roman" w:hAnsi="Times New Roman"/>
          <w:sz w:val="24"/>
          <w:szCs w:val="24"/>
          <w:lang w:eastAsia="ru-RU"/>
        </w:rPr>
        <w:t>Германцевым</w:t>
      </w:r>
      <w:proofErr w:type="spellEnd"/>
      <w:r w:rsidRPr="00287E44">
        <w:rPr>
          <w:rFonts w:ascii="Times New Roman" w:eastAsia="Times New Roman" w:hAnsi="Times New Roman"/>
          <w:sz w:val="24"/>
          <w:szCs w:val="24"/>
          <w:lang w:eastAsia="ru-RU"/>
        </w:rPr>
        <w:t xml:space="preserve">] / С. // Молодые в библиотечном деле. </w:t>
      </w:r>
      <w:r>
        <w:rPr>
          <w:rFonts w:ascii="Times New Roman" w:eastAsia="Times New Roman" w:hAnsi="Times New Roman"/>
          <w:sz w:val="24"/>
          <w:szCs w:val="24"/>
          <w:lang w:eastAsia="ru-RU"/>
        </w:rPr>
        <w:t>– 2017. – № 12. – С. 20–23</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О творчестве библиотечного </w:t>
      </w:r>
      <w:proofErr w:type="spellStart"/>
      <w:r w:rsidRPr="00287E44">
        <w:rPr>
          <w:rFonts w:ascii="Times New Roman" w:eastAsia="Times New Roman" w:hAnsi="Times New Roman"/>
          <w:i/>
          <w:iCs/>
          <w:sz w:val="24"/>
          <w:szCs w:val="24"/>
          <w:lang w:eastAsia="ru-RU"/>
        </w:rPr>
        <w:t>блогера</w:t>
      </w:r>
      <w:proofErr w:type="spellEnd"/>
      <w:r w:rsidRPr="00287E44">
        <w:rPr>
          <w:rFonts w:ascii="Times New Roman" w:eastAsia="Times New Roman" w:hAnsi="Times New Roman"/>
          <w:i/>
          <w:iCs/>
          <w:sz w:val="24"/>
          <w:szCs w:val="24"/>
          <w:lang w:eastAsia="ru-RU"/>
        </w:rPr>
        <w:t xml:space="preserve"> Станислава </w:t>
      </w:r>
      <w:proofErr w:type="spellStart"/>
      <w:r w:rsidRPr="00287E44">
        <w:rPr>
          <w:rFonts w:ascii="Times New Roman" w:eastAsia="Times New Roman" w:hAnsi="Times New Roman"/>
          <w:i/>
          <w:iCs/>
          <w:sz w:val="24"/>
          <w:szCs w:val="24"/>
          <w:lang w:eastAsia="ru-RU"/>
        </w:rPr>
        <w:t>Германцева</w:t>
      </w:r>
      <w:proofErr w:type="spellEnd"/>
      <w:r w:rsidRPr="00287E44">
        <w:rPr>
          <w:rFonts w:ascii="Times New Roman" w:eastAsia="Times New Roman" w:hAnsi="Times New Roman"/>
          <w:i/>
          <w:iCs/>
          <w:sz w:val="24"/>
          <w:szCs w:val="24"/>
          <w:lang w:eastAsia="ru-RU"/>
        </w:rPr>
        <w:t xml:space="preserve">, о том, чем ему запомнились московские библиотеки и что читают жители Камчатки. Несколько советов начинающим </w:t>
      </w:r>
      <w:proofErr w:type="spellStart"/>
      <w:r w:rsidRPr="00287E44">
        <w:rPr>
          <w:rFonts w:ascii="Times New Roman" w:eastAsia="Times New Roman" w:hAnsi="Times New Roman"/>
          <w:i/>
          <w:iCs/>
          <w:sz w:val="24"/>
          <w:szCs w:val="24"/>
          <w:lang w:eastAsia="ru-RU"/>
        </w:rPr>
        <w:t>блогерам</w:t>
      </w:r>
      <w:proofErr w:type="spellEnd"/>
      <w:r w:rsidRPr="00287E44">
        <w:rPr>
          <w:rFonts w:ascii="Times New Roman" w:eastAsia="Times New Roman" w:hAnsi="Times New Roman"/>
          <w:i/>
          <w:iCs/>
          <w:sz w:val="24"/>
          <w:szCs w:val="24"/>
          <w:lang w:eastAsia="ru-RU"/>
        </w:rPr>
        <w:t xml:space="preserve"> от Станислава </w:t>
      </w:r>
      <w:proofErr w:type="spellStart"/>
      <w:r w:rsidRPr="00287E44">
        <w:rPr>
          <w:rFonts w:ascii="Times New Roman" w:eastAsia="Times New Roman" w:hAnsi="Times New Roman"/>
          <w:i/>
          <w:iCs/>
          <w:sz w:val="24"/>
          <w:szCs w:val="24"/>
          <w:lang w:eastAsia="ru-RU"/>
        </w:rPr>
        <w:t>Германцева</w:t>
      </w:r>
      <w:proofErr w:type="spellEnd"/>
      <w:r w:rsidRPr="00287E44">
        <w:rPr>
          <w:rFonts w:ascii="Times New Roman" w:eastAsia="Times New Roman" w:hAnsi="Times New Roman"/>
          <w:i/>
          <w:iCs/>
          <w:sz w:val="24"/>
          <w:szCs w:val="24"/>
          <w:lang w:eastAsia="ru-RU"/>
        </w:rPr>
        <w:t>.</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Голубева</w:t>
      </w:r>
      <w:r w:rsidRPr="00287E44">
        <w:rPr>
          <w:rFonts w:ascii="Times New Roman" w:eastAsia="Times New Roman" w:hAnsi="Times New Roman"/>
          <w:b/>
          <w:bCs/>
          <w:sz w:val="24"/>
          <w:szCs w:val="24"/>
          <w:lang w:eastAsia="ru-RU"/>
        </w:rPr>
        <w:t xml:space="preserve"> Н. Л.</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Иновационно</w:t>
      </w:r>
      <w:proofErr w:type="spellEnd"/>
      <w:r w:rsidRPr="00287E44">
        <w:rPr>
          <w:rFonts w:ascii="Times New Roman" w:eastAsia="Times New Roman" w:hAnsi="Times New Roman"/>
          <w:sz w:val="24"/>
          <w:szCs w:val="24"/>
          <w:lang w:eastAsia="ru-RU"/>
        </w:rPr>
        <w:t>-проектная деятельность публичной библиотеки: социокультурный аспект / Н. Л. Голубева, Н. С. Иванова, С. П. Самохина // Культурная жизнь Юга Росси</w:t>
      </w:r>
      <w:r>
        <w:rPr>
          <w:rFonts w:ascii="Times New Roman" w:eastAsia="Times New Roman" w:hAnsi="Times New Roman"/>
          <w:sz w:val="24"/>
          <w:szCs w:val="24"/>
          <w:lang w:eastAsia="ru-RU"/>
        </w:rPr>
        <w:t xml:space="preserve">и. – 2017. – № 4. – С. 117–120.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20" w:history="1">
        <w:r w:rsidRPr="009F4B42">
          <w:rPr>
            <w:rStyle w:val="a3"/>
            <w:rFonts w:ascii="Times New Roman" w:eastAsia="Times New Roman" w:hAnsi="Times New Roman"/>
            <w:sz w:val="24"/>
            <w:szCs w:val="24"/>
            <w:lang w:eastAsia="ru-RU"/>
          </w:rPr>
          <w:t>https://elibrary.ru/contents.asp?issueid=2185069</w:t>
        </w:r>
      </w:hyperlink>
      <w:r>
        <w:rPr>
          <w:rFonts w:ascii="Times New Roman" w:eastAsia="Times New Roman" w:hAnsi="Times New Roman"/>
          <w:sz w:val="24"/>
          <w:szCs w:val="24"/>
          <w:lang w:eastAsia="ru-RU"/>
        </w:rPr>
        <w:t xml:space="preserve"> </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В статье затронуты вопросы деятельности публичной библиотеки как социокультурного института инновационного характера проектной деятельности библиотек Краснодарского края.</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287E44">
        <w:rPr>
          <w:rFonts w:ascii="Times New Roman" w:eastAsia="Times New Roman" w:hAnsi="Times New Roman"/>
          <w:b/>
          <w:bCs/>
          <w:sz w:val="24"/>
          <w:szCs w:val="24"/>
          <w:lang w:eastAsia="ru-RU"/>
        </w:rPr>
        <w:t>Ковалева, В. В.</w:t>
      </w:r>
      <w:r w:rsidRPr="00287E44">
        <w:rPr>
          <w:rFonts w:ascii="Times New Roman" w:eastAsia="Times New Roman" w:hAnsi="Times New Roman"/>
          <w:sz w:val="24"/>
          <w:szCs w:val="24"/>
          <w:lang w:eastAsia="ru-RU"/>
        </w:rPr>
        <w:t xml:space="preserve"> Бизнес-центр на базе библиотеки экономической информации // Молодые в библиотечном деле. </w:t>
      </w:r>
      <w:r>
        <w:rPr>
          <w:rFonts w:ascii="Times New Roman" w:eastAsia="Times New Roman" w:hAnsi="Times New Roman"/>
          <w:sz w:val="24"/>
          <w:szCs w:val="24"/>
          <w:lang w:eastAsia="ru-RU"/>
        </w:rPr>
        <w:t>– 2017. – № 12. – С. 34–39</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мероприятиях библиотеки № 2 имени Ю. В. Трифонова ГБУК города Москвы на базе отдела экономической информации.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287E44">
        <w:rPr>
          <w:rFonts w:ascii="Times New Roman" w:eastAsia="Times New Roman" w:hAnsi="Times New Roman"/>
          <w:b/>
          <w:bCs/>
          <w:sz w:val="24"/>
          <w:szCs w:val="24"/>
          <w:lang w:eastAsia="ru-RU"/>
        </w:rPr>
        <w:t>Лукина, Т. Ф.</w:t>
      </w:r>
      <w:r w:rsidRPr="00287E44">
        <w:rPr>
          <w:rFonts w:ascii="Times New Roman" w:eastAsia="Times New Roman" w:hAnsi="Times New Roman"/>
          <w:sz w:val="24"/>
          <w:szCs w:val="24"/>
          <w:lang w:eastAsia="ru-RU"/>
        </w:rPr>
        <w:t xml:space="preserve"> Имя обязывает: популяризация отечественной и всемирной истории / Т. Ф. Лукина // Молодые в библиотечном деле. </w:t>
      </w:r>
      <w:r>
        <w:rPr>
          <w:rFonts w:ascii="Times New Roman" w:eastAsia="Times New Roman" w:hAnsi="Times New Roman"/>
          <w:sz w:val="24"/>
          <w:szCs w:val="24"/>
          <w:lang w:eastAsia="ru-RU"/>
        </w:rPr>
        <w:t>– 2017. – № 12. – С. 40–44</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краеведческой деятельности Центральной библиотеки № 15 имени В. О. Ключевского города Москвы.</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w:t>
      </w:r>
      <w:proofErr w:type="spellStart"/>
      <w:r>
        <w:rPr>
          <w:rFonts w:ascii="Times New Roman" w:eastAsia="Times New Roman" w:hAnsi="Times New Roman"/>
          <w:b/>
          <w:bCs/>
          <w:sz w:val="24"/>
          <w:szCs w:val="24"/>
          <w:lang w:eastAsia="ru-RU"/>
        </w:rPr>
        <w:t>Мартинкенайте</w:t>
      </w:r>
      <w:proofErr w:type="spellEnd"/>
      <w:r w:rsidRPr="00287E44">
        <w:rPr>
          <w:rFonts w:ascii="Times New Roman" w:eastAsia="Times New Roman" w:hAnsi="Times New Roman"/>
          <w:b/>
          <w:bCs/>
          <w:sz w:val="24"/>
          <w:szCs w:val="24"/>
          <w:lang w:eastAsia="ru-RU"/>
        </w:rPr>
        <w:t xml:space="preserve"> Ю. А.</w:t>
      </w:r>
      <w:r w:rsidRPr="00287E44">
        <w:rPr>
          <w:rFonts w:ascii="Times New Roman" w:eastAsia="Times New Roman" w:hAnsi="Times New Roman"/>
          <w:sz w:val="24"/>
          <w:szCs w:val="24"/>
          <w:lang w:eastAsia="ru-RU"/>
        </w:rPr>
        <w:t xml:space="preserve"> Бренд "Библиотека Гоголя": формирование и </w:t>
      </w:r>
      <w:proofErr w:type="gramStart"/>
      <w:r w:rsidRPr="00287E44">
        <w:rPr>
          <w:rFonts w:ascii="Times New Roman" w:eastAsia="Times New Roman" w:hAnsi="Times New Roman"/>
          <w:sz w:val="24"/>
          <w:szCs w:val="24"/>
          <w:lang w:eastAsia="ru-RU"/>
        </w:rPr>
        <w:t>продвижение</w:t>
      </w:r>
      <w:proofErr w:type="gramEnd"/>
      <w:r w:rsidRPr="00287E44">
        <w:rPr>
          <w:rFonts w:ascii="Times New Roman" w:eastAsia="Times New Roman" w:hAnsi="Times New Roman"/>
          <w:sz w:val="24"/>
          <w:szCs w:val="24"/>
          <w:lang w:eastAsia="ru-RU"/>
        </w:rPr>
        <w:t xml:space="preserve"> // Молодые в библиотечном деле.</w:t>
      </w:r>
      <w:r>
        <w:rPr>
          <w:rFonts w:ascii="Times New Roman" w:eastAsia="Times New Roman" w:hAnsi="Times New Roman"/>
          <w:sz w:val="24"/>
          <w:szCs w:val="24"/>
          <w:lang w:eastAsia="ru-RU"/>
        </w:rPr>
        <w:t xml:space="preserve"> – 2017. – № 8. – С. 19–26</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Опыт создания и продвижения бренда "Библиотека Гоголя" в Центральной районной библиотеке им. Н. В. Гоголя города Санкт-Петербурга.</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*Мурашко</w:t>
      </w:r>
      <w:r w:rsidRPr="00287E44">
        <w:rPr>
          <w:rFonts w:ascii="Times New Roman" w:eastAsia="Times New Roman" w:hAnsi="Times New Roman"/>
          <w:b/>
          <w:bCs/>
          <w:sz w:val="24"/>
          <w:szCs w:val="24"/>
          <w:lang w:eastAsia="ru-RU"/>
        </w:rPr>
        <w:t xml:space="preserve"> О. Ю.</w:t>
      </w:r>
      <w:r>
        <w:rPr>
          <w:rFonts w:ascii="Times New Roman" w:eastAsia="Times New Roman" w:hAnsi="Times New Roman"/>
          <w:sz w:val="24"/>
          <w:szCs w:val="24"/>
          <w:lang w:eastAsia="ru-RU"/>
        </w:rPr>
        <w:t xml:space="preserve"> Опыт районной библиотеки –</w:t>
      </w:r>
      <w:r w:rsidRPr="00287E44">
        <w:rPr>
          <w:rFonts w:ascii="Times New Roman" w:eastAsia="Times New Roman" w:hAnsi="Times New Roman"/>
          <w:sz w:val="24"/>
          <w:szCs w:val="24"/>
          <w:lang w:eastAsia="ru-RU"/>
        </w:rPr>
        <w:t xml:space="preserve"> снять фильм и не п</w:t>
      </w:r>
      <w:r>
        <w:rPr>
          <w:rFonts w:ascii="Times New Roman" w:eastAsia="Times New Roman" w:hAnsi="Times New Roman"/>
          <w:sz w:val="24"/>
          <w:szCs w:val="24"/>
          <w:lang w:eastAsia="ru-RU"/>
        </w:rPr>
        <w:t xml:space="preserve">отратить на это почти ни рубля </w:t>
      </w:r>
      <w:r w:rsidRPr="00287E44">
        <w:rPr>
          <w:rFonts w:ascii="Times New Roman" w:eastAsia="Times New Roman" w:hAnsi="Times New Roman"/>
          <w:sz w:val="24"/>
          <w:szCs w:val="24"/>
          <w:lang w:eastAsia="ru-RU"/>
        </w:rPr>
        <w:t>// Справочник рук</w:t>
      </w:r>
      <w:r>
        <w:rPr>
          <w:rFonts w:ascii="Times New Roman" w:eastAsia="Times New Roman" w:hAnsi="Times New Roman"/>
          <w:sz w:val="24"/>
          <w:szCs w:val="24"/>
          <w:lang w:eastAsia="ru-RU"/>
        </w:rPr>
        <w:t>оводителя учреждения культуры. – 2017. – № 11. – С. 102–</w:t>
      </w:r>
      <w:r w:rsidRPr="00287E44">
        <w:rPr>
          <w:rFonts w:ascii="Times New Roman" w:eastAsia="Times New Roman" w:hAnsi="Times New Roman"/>
          <w:sz w:val="24"/>
          <w:szCs w:val="24"/>
          <w:lang w:eastAsia="ru-RU"/>
        </w:rPr>
        <w:t>105.</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Эксперимент ЦБС </w:t>
      </w:r>
      <w:proofErr w:type="spellStart"/>
      <w:r w:rsidRPr="00287E44">
        <w:rPr>
          <w:rFonts w:ascii="Times New Roman" w:eastAsia="Times New Roman" w:hAnsi="Times New Roman"/>
          <w:i/>
          <w:iCs/>
          <w:sz w:val="24"/>
          <w:szCs w:val="24"/>
          <w:lang w:eastAsia="ru-RU"/>
        </w:rPr>
        <w:t>Губкинского</w:t>
      </w:r>
      <w:proofErr w:type="spellEnd"/>
      <w:r w:rsidRPr="00287E44">
        <w:rPr>
          <w:rFonts w:ascii="Times New Roman" w:eastAsia="Times New Roman" w:hAnsi="Times New Roman"/>
          <w:i/>
          <w:iCs/>
          <w:sz w:val="24"/>
          <w:szCs w:val="24"/>
          <w:lang w:eastAsia="ru-RU"/>
        </w:rPr>
        <w:t xml:space="preserve"> городского округа Белгородской области. Работники районной библиотеки поселка Троицкий создали любительский фильм почти без затрат. В фильме снимались местные жители и волонтеры. Оборудование закуплено на деньги благотворительного фонда.</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Павличенко</w:t>
      </w:r>
      <w:r w:rsidRPr="00287E44">
        <w:rPr>
          <w:rFonts w:ascii="Times New Roman" w:eastAsia="Times New Roman" w:hAnsi="Times New Roman"/>
          <w:b/>
          <w:bCs/>
          <w:sz w:val="24"/>
          <w:szCs w:val="24"/>
          <w:lang w:eastAsia="ru-RU"/>
        </w:rPr>
        <w:t xml:space="preserve"> И. А.</w:t>
      </w:r>
      <w:r w:rsidRPr="00287E44">
        <w:rPr>
          <w:rFonts w:ascii="Times New Roman" w:eastAsia="Times New Roman" w:hAnsi="Times New Roman"/>
          <w:sz w:val="24"/>
          <w:szCs w:val="24"/>
          <w:lang w:eastAsia="ru-RU"/>
        </w:rPr>
        <w:t xml:space="preserve"> Проектная деятельность муниципальных библиотек как инструмент формирования научной грамотности подростков [Текст] / И. А. Павличенко // Вестник Санкт-Петербургского государственного уни</w:t>
      </w:r>
      <w:r>
        <w:rPr>
          <w:rFonts w:ascii="Times New Roman" w:eastAsia="Times New Roman" w:hAnsi="Times New Roman"/>
          <w:sz w:val="24"/>
          <w:szCs w:val="24"/>
          <w:lang w:eastAsia="ru-RU"/>
        </w:rPr>
        <w:t>верситета культуры и искусств. – 2017. – № 2. – С. 164–</w:t>
      </w:r>
      <w:r w:rsidRPr="00287E44">
        <w:rPr>
          <w:rFonts w:ascii="Times New Roman" w:eastAsia="Times New Roman" w:hAnsi="Times New Roman"/>
          <w:sz w:val="24"/>
          <w:szCs w:val="24"/>
          <w:lang w:eastAsia="ru-RU"/>
        </w:rPr>
        <w:t>166</w:t>
      </w:r>
      <w:r>
        <w:rPr>
          <w:rFonts w:ascii="Times New Roman" w:eastAsia="Times New Roman" w:hAnsi="Times New Roman"/>
          <w:sz w:val="24"/>
          <w:szCs w:val="24"/>
          <w:lang w:eastAsia="ru-RU"/>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21" w:history="1">
        <w:r w:rsidRPr="009F4B42">
          <w:rPr>
            <w:rStyle w:val="a3"/>
            <w:rFonts w:ascii="Times New Roman" w:eastAsia="Times New Roman" w:hAnsi="Times New Roman"/>
            <w:sz w:val="24"/>
            <w:szCs w:val="24"/>
            <w:lang w:eastAsia="ru-RU"/>
          </w:rPr>
          <w:t>https://elibrary.ru/contents.asp?titleid=61046&amp;</w:t>
        </w:r>
      </w:hyperlink>
      <w:r>
        <w:rPr>
          <w:rFonts w:ascii="Times New Roman" w:eastAsia="Times New Roman" w:hAnsi="Times New Roman"/>
          <w:sz w:val="24"/>
          <w:szCs w:val="24"/>
          <w:lang w:eastAsia="ru-RU"/>
        </w:rPr>
        <w:t xml:space="preserve"> </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Рассматривается проблемы формирования научной грамотности подростков на базе муниципальных библиотек. Охарактеризованы основные проблемы, связанные с формированием научной грамотности данной возрастной группы: политические, социальные, образовательные. Проектная деятельность рассматривается в качестве ключевого инструмента формирования научной грамотности подростков на базе муниципальных библиотек.</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Пичуричкин</w:t>
      </w:r>
      <w:proofErr w:type="spellEnd"/>
      <w:r w:rsidRPr="00287E44">
        <w:rPr>
          <w:rFonts w:ascii="Times New Roman" w:eastAsia="Times New Roman" w:hAnsi="Times New Roman"/>
          <w:b/>
          <w:bCs/>
          <w:sz w:val="24"/>
          <w:szCs w:val="24"/>
          <w:lang w:eastAsia="ru-RU"/>
        </w:rPr>
        <w:t xml:space="preserve"> С. А.</w:t>
      </w:r>
      <w:r w:rsidRPr="00287E44">
        <w:rPr>
          <w:rFonts w:ascii="Times New Roman" w:eastAsia="Times New Roman" w:hAnsi="Times New Roman"/>
          <w:sz w:val="24"/>
          <w:szCs w:val="24"/>
          <w:lang w:eastAsia="ru-RU"/>
        </w:rPr>
        <w:t xml:space="preserve"> Художественный совет - фильтр творческих идей специалистов ЦБС ЦАО // Молодые в библиотечном деле. </w:t>
      </w:r>
      <w:r>
        <w:rPr>
          <w:rFonts w:ascii="Times New Roman" w:eastAsia="Times New Roman" w:hAnsi="Times New Roman"/>
          <w:sz w:val="24"/>
          <w:szCs w:val="24"/>
          <w:lang w:eastAsia="ru-RU"/>
        </w:rPr>
        <w:t>– 2017. – № 12. – С. 11–19</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Художественном совете Государственного бюджетного учреждения города Москвы "Централизованная библиотечная система Центрального административного округа". Представлена краткая история создания совета, положение о художественном совете и основные направления деятельности.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*Шестаков</w:t>
      </w:r>
      <w:r w:rsidRPr="00287E44">
        <w:rPr>
          <w:rFonts w:ascii="Times New Roman" w:eastAsia="Times New Roman" w:hAnsi="Times New Roman"/>
          <w:b/>
          <w:bCs/>
          <w:sz w:val="24"/>
          <w:szCs w:val="24"/>
          <w:lang w:eastAsia="ru-RU"/>
        </w:rPr>
        <w:t xml:space="preserve"> С. С.</w:t>
      </w:r>
      <w:r w:rsidRPr="00287E44">
        <w:rPr>
          <w:rFonts w:ascii="Times New Roman" w:eastAsia="Times New Roman" w:hAnsi="Times New Roman"/>
          <w:sz w:val="24"/>
          <w:szCs w:val="24"/>
          <w:lang w:eastAsia="ru-RU"/>
        </w:rPr>
        <w:t xml:space="preserve"> Молодежный театр "Б.Э.Т.": настоящее и перспективы // Молодые в библиотечном деле. </w:t>
      </w:r>
      <w:r>
        <w:rPr>
          <w:rFonts w:ascii="Times New Roman" w:eastAsia="Times New Roman" w:hAnsi="Times New Roman"/>
          <w:sz w:val="24"/>
          <w:szCs w:val="24"/>
          <w:lang w:eastAsia="ru-RU"/>
        </w:rPr>
        <w:t>– 2017. – № 12. – С. 55–58</w:t>
      </w:r>
      <w:r w:rsidRPr="00287E44">
        <w:rPr>
          <w:rFonts w:ascii="Times New Roman" w:eastAsia="Times New Roman" w:hAnsi="Times New Roman"/>
          <w:sz w:val="24"/>
          <w:szCs w:val="24"/>
          <w:lang w:eastAsia="ru-RU"/>
        </w:rPr>
        <w:t>.</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Молодежном театре "Б. Э. Т. ", существующем на базе Библиотеки № 18 имени В. А. Жуковского ГБУК ЦБС ЦАО г. Москвы, миссией которого является продвижение культуры и чтения среди молодежи.</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Детские библиотеки</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*Баширов</w:t>
      </w:r>
      <w:r w:rsidRPr="00287E44">
        <w:rPr>
          <w:rFonts w:ascii="Times New Roman" w:eastAsia="Times New Roman" w:hAnsi="Times New Roman"/>
          <w:b/>
          <w:bCs/>
          <w:sz w:val="24"/>
          <w:szCs w:val="24"/>
          <w:lang w:eastAsia="ru-RU"/>
        </w:rPr>
        <w:t xml:space="preserve"> Д. А.</w:t>
      </w:r>
      <w:r w:rsidRPr="00287E44">
        <w:rPr>
          <w:rFonts w:ascii="Times New Roman" w:eastAsia="Times New Roman" w:hAnsi="Times New Roman"/>
          <w:sz w:val="24"/>
          <w:szCs w:val="24"/>
          <w:lang w:eastAsia="ru-RU"/>
        </w:rPr>
        <w:t xml:space="preserve"> Информационные ресурсы детских библиотек и формирование потребностей подростков в правовой информации /</w:t>
      </w:r>
      <w:r>
        <w:rPr>
          <w:rFonts w:ascii="Times New Roman" w:eastAsia="Times New Roman" w:hAnsi="Times New Roman"/>
          <w:sz w:val="24"/>
          <w:szCs w:val="24"/>
          <w:lang w:eastAsia="ru-RU"/>
        </w:rPr>
        <w:t>/ Библиография и книговедение. – 2017. – № 5. – С. 39–47. –</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Библиогр</w:t>
      </w:r>
      <w:proofErr w:type="spellEnd"/>
      <w:r w:rsidRPr="00287E44">
        <w:rPr>
          <w:rFonts w:ascii="Times New Roman" w:eastAsia="Times New Roman" w:hAnsi="Times New Roman"/>
          <w:sz w:val="24"/>
          <w:szCs w:val="24"/>
          <w:lang w:eastAsia="ru-RU"/>
        </w:rPr>
        <w:t>.: с. 47 (14 назв.).</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В статье дается характеристика социально значимой информации, правовых информационных ресурсов библиотек, обслуживающих подростков, процесса формирования их информационных потребностей в правовой информации.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*Звягинцева</w:t>
      </w:r>
      <w:r w:rsidRPr="00287E44">
        <w:rPr>
          <w:rFonts w:ascii="Times New Roman" w:eastAsia="Times New Roman" w:hAnsi="Times New Roman"/>
          <w:b/>
          <w:bCs/>
          <w:sz w:val="24"/>
          <w:szCs w:val="24"/>
          <w:lang w:eastAsia="ru-RU"/>
        </w:rPr>
        <w:t xml:space="preserve"> В. В.</w:t>
      </w:r>
      <w:r w:rsidRPr="00287E44">
        <w:rPr>
          <w:rFonts w:ascii="Times New Roman" w:eastAsia="Times New Roman" w:hAnsi="Times New Roman"/>
          <w:sz w:val="24"/>
          <w:szCs w:val="24"/>
          <w:lang w:eastAsia="ru-RU"/>
        </w:rPr>
        <w:t xml:space="preserve"> Семейный клуб "Книжный ковчег" // Школьная библиотека: сегодня и завтра. </w:t>
      </w:r>
      <w:r>
        <w:rPr>
          <w:rFonts w:ascii="Times New Roman" w:eastAsia="Times New Roman" w:hAnsi="Times New Roman"/>
          <w:sz w:val="24"/>
          <w:szCs w:val="24"/>
          <w:lang w:eastAsia="ru-RU"/>
        </w:rPr>
        <w:t>– 2017. – № 12. – С. 46–48</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Опыт работы в детской библиотеке семейного литературного клуба "Книжный ковчег".</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*Плотникова</w:t>
      </w:r>
      <w:r w:rsidRPr="00287E44">
        <w:rPr>
          <w:rFonts w:ascii="Times New Roman" w:eastAsia="Times New Roman" w:hAnsi="Times New Roman"/>
          <w:b/>
          <w:bCs/>
          <w:sz w:val="24"/>
          <w:szCs w:val="24"/>
          <w:lang w:eastAsia="ru-RU"/>
        </w:rPr>
        <w:t xml:space="preserve"> В. В.</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Библиочемпионат</w:t>
      </w:r>
      <w:proofErr w:type="spellEnd"/>
      <w:r w:rsidRPr="00287E44">
        <w:rPr>
          <w:rFonts w:ascii="Times New Roman" w:eastAsia="Times New Roman" w:hAnsi="Times New Roman"/>
          <w:sz w:val="24"/>
          <w:szCs w:val="24"/>
          <w:lang w:eastAsia="ru-RU"/>
        </w:rPr>
        <w:t xml:space="preserve"> "Самый читающий класс" // Школьная библиотека: сегодня и завтра. </w:t>
      </w:r>
      <w:r>
        <w:rPr>
          <w:rFonts w:ascii="Times New Roman" w:eastAsia="Times New Roman" w:hAnsi="Times New Roman"/>
          <w:sz w:val="24"/>
          <w:szCs w:val="24"/>
          <w:lang w:eastAsia="ru-RU"/>
        </w:rPr>
        <w:t>– 2017. – № 12. – С. 42–45</w:t>
      </w:r>
      <w:r w:rsidRPr="00287E44">
        <w:rPr>
          <w:rFonts w:ascii="Times New Roman" w:eastAsia="Times New Roman" w:hAnsi="Times New Roman"/>
          <w:sz w:val="24"/>
          <w:szCs w:val="24"/>
          <w:lang w:eastAsia="ru-RU"/>
        </w:rPr>
        <w:t>.</w:t>
      </w:r>
    </w:p>
    <w:p w:rsidR="006D170B" w:rsidRP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районном литературном конкурсе "</w:t>
      </w:r>
      <w:proofErr w:type="spellStart"/>
      <w:r w:rsidRPr="00287E44">
        <w:rPr>
          <w:rFonts w:ascii="Times New Roman" w:eastAsia="Times New Roman" w:hAnsi="Times New Roman"/>
          <w:i/>
          <w:iCs/>
          <w:sz w:val="24"/>
          <w:szCs w:val="24"/>
          <w:lang w:eastAsia="ru-RU"/>
        </w:rPr>
        <w:t>Библиочемпионат</w:t>
      </w:r>
      <w:proofErr w:type="spellEnd"/>
      <w:r w:rsidRPr="00287E44">
        <w:rPr>
          <w:rFonts w:ascii="Times New Roman" w:eastAsia="Times New Roman" w:hAnsi="Times New Roman"/>
          <w:i/>
          <w:iCs/>
          <w:sz w:val="24"/>
          <w:szCs w:val="24"/>
          <w:lang w:eastAsia="ru-RU"/>
        </w:rPr>
        <w:t xml:space="preserve"> "Самый читающий класс", организованном центральной детской библиотекой г. Строитель Белгородской области для учащихся </w:t>
      </w:r>
      <w:proofErr w:type="spellStart"/>
      <w:r w:rsidRPr="00287E44">
        <w:rPr>
          <w:rFonts w:ascii="Times New Roman" w:eastAsia="Times New Roman" w:hAnsi="Times New Roman"/>
          <w:i/>
          <w:iCs/>
          <w:sz w:val="24"/>
          <w:szCs w:val="24"/>
          <w:lang w:eastAsia="ru-RU"/>
        </w:rPr>
        <w:t>Яковлевского</w:t>
      </w:r>
      <w:proofErr w:type="spellEnd"/>
      <w:r w:rsidRPr="00287E44">
        <w:rPr>
          <w:rFonts w:ascii="Times New Roman" w:eastAsia="Times New Roman" w:hAnsi="Times New Roman"/>
          <w:i/>
          <w:iCs/>
          <w:sz w:val="24"/>
          <w:szCs w:val="24"/>
          <w:lang w:eastAsia="ru-RU"/>
        </w:rPr>
        <w:t xml:space="preserve"> района.</w:t>
      </w:r>
    </w:p>
    <w:p w:rsidR="006D170B" w:rsidRP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lastRenderedPageBreak/>
        <w:t>Школьные библиотеки</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*Бродская</w:t>
      </w:r>
      <w:r w:rsidRPr="00287E44">
        <w:rPr>
          <w:rFonts w:ascii="Times New Roman" w:eastAsia="Times New Roman" w:hAnsi="Times New Roman"/>
          <w:b/>
          <w:bCs/>
          <w:sz w:val="24"/>
          <w:szCs w:val="24"/>
          <w:lang w:eastAsia="ru-RU"/>
        </w:rPr>
        <w:t xml:space="preserve"> В. И.</w:t>
      </w:r>
      <w:r w:rsidRPr="00287E44">
        <w:rPr>
          <w:rFonts w:ascii="Times New Roman" w:eastAsia="Times New Roman" w:hAnsi="Times New Roman"/>
          <w:sz w:val="24"/>
          <w:szCs w:val="24"/>
          <w:lang w:eastAsia="ru-RU"/>
        </w:rPr>
        <w:t xml:space="preserve"> Развиваем экологическое сознание в школьной библ</w:t>
      </w:r>
      <w:r>
        <w:rPr>
          <w:rFonts w:ascii="Times New Roman" w:eastAsia="Times New Roman" w:hAnsi="Times New Roman"/>
          <w:sz w:val="24"/>
          <w:szCs w:val="24"/>
          <w:lang w:eastAsia="ru-RU"/>
        </w:rPr>
        <w:t>иотеке // Школьная библиотека. –</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2017. – № 11. – С. 72–77. –</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Библиогр</w:t>
      </w:r>
      <w:proofErr w:type="spellEnd"/>
      <w:r w:rsidRPr="00287E44">
        <w:rPr>
          <w:rFonts w:ascii="Times New Roman" w:eastAsia="Times New Roman" w:hAnsi="Times New Roman"/>
          <w:sz w:val="24"/>
          <w:szCs w:val="24"/>
          <w:lang w:eastAsia="ru-RU"/>
        </w:rPr>
        <w:t>. в конце ст.</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Об экологической работе ИБЦ МБОУ "Лицей № 8" г. Воронеж.</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287E44">
        <w:rPr>
          <w:rFonts w:ascii="Times New Roman" w:eastAsia="Times New Roman" w:hAnsi="Times New Roman"/>
          <w:b/>
          <w:bCs/>
          <w:sz w:val="24"/>
          <w:szCs w:val="24"/>
          <w:lang w:eastAsia="ru-RU"/>
        </w:rPr>
        <w:t>Васильева, С. П.</w:t>
      </w:r>
      <w:r w:rsidRPr="00287E44">
        <w:rPr>
          <w:rFonts w:ascii="Times New Roman" w:eastAsia="Times New Roman" w:hAnsi="Times New Roman"/>
          <w:sz w:val="24"/>
          <w:szCs w:val="24"/>
          <w:lang w:eastAsia="ru-RU"/>
        </w:rPr>
        <w:t xml:space="preserve"> У нас разные функции, но нас объединяют дети! // Школьная библиотека: сегодня и завтра. </w:t>
      </w:r>
      <w:r>
        <w:rPr>
          <w:rFonts w:ascii="Times New Roman" w:eastAsia="Times New Roman" w:hAnsi="Times New Roman"/>
          <w:sz w:val="24"/>
          <w:szCs w:val="24"/>
          <w:lang w:eastAsia="ru-RU"/>
        </w:rPr>
        <w:t>– 2017. – № 10. – С. 50–55</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Опыт сотрудничества школьной библиотеки с детскими и массовыми, об игре "Пойми меня! ", посвященной Международному дню родного языка.</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*Вострикова</w:t>
      </w:r>
      <w:r w:rsidRPr="00287E44">
        <w:rPr>
          <w:rFonts w:ascii="Times New Roman" w:eastAsia="Times New Roman" w:hAnsi="Times New Roman"/>
          <w:b/>
          <w:bCs/>
          <w:sz w:val="24"/>
          <w:szCs w:val="24"/>
          <w:lang w:eastAsia="ru-RU"/>
        </w:rPr>
        <w:t xml:space="preserve"> Е. П.</w:t>
      </w:r>
      <w:r w:rsidRPr="00287E44">
        <w:rPr>
          <w:rFonts w:ascii="Times New Roman" w:eastAsia="Times New Roman" w:hAnsi="Times New Roman"/>
          <w:sz w:val="24"/>
          <w:szCs w:val="24"/>
          <w:lang w:eastAsia="ru-RU"/>
        </w:rPr>
        <w:t xml:space="preserve"> Организация и оформление библиотечного пространства ИБЦ в предметно-развивающей структ</w:t>
      </w:r>
      <w:r>
        <w:rPr>
          <w:rFonts w:ascii="Times New Roman" w:eastAsia="Times New Roman" w:hAnsi="Times New Roman"/>
          <w:sz w:val="24"/>
          <w:szCs w:val="24"/>
          <w:lang w:eastAsia="ru-RU"/>
        </w:rPr>
        <w:t>уре ОО // Школьная библиотека. –</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2017. – № 11. – С. 51–55</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Своим опытом по улучшению деятельности информационного библиотечного центра поделилась педагог-библиотекарь Е. П. Вострикова.</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*Груздева</w:t>
      </w:r>
      <w:r w:rsidRPr="00287E44">
        <w:rPr>
          <w:rFonts w:ascii="Times New Roman" w:eastAsia="Times New Roman" w:hAnsi="Times New Roman"/>
          <w:b/>
          <w:bCs/>
          <w:sz w:val="24"/>
          <w:szCs w:val="24"/>
          <w:lang w:eastAsia="ru-RU"/>
        </w:rPr>
        <w:t xml:space="preserve"> И. В.</w:t>
      </w:r>
      <w:r w:rsidRPr="00287E44">
        <w:rPr>
          <w:rFonts w:ascii="Times New Roman" w:eastAsia="Times New Roman" w:hAnsi="Times New Roman"/>
          <w:sz w:val="24"/>
          <w:szCs w:val="24"/>
          <w:lang w:eastAsia="ru-RU"/>
        </w:rPr>
        <w:t xml:space="preserve"> Тексты о тексте: инструменты книжной рекламы // Школьная</w:t>
      </w:r>
      <w:r>
        <w:rPr>
          <w:rFonts w:ascii="Times New Roman" w:eastAsia="Times New Roman" w:hAnsi="Times New Roman"/>
          <w:sz w:val="24"/>
          <w:szCs w:val="24"/>
          <w:lang w:eastAsia="ru-RU"/>
        </w:rPr>
        <w:t xml:space="preserve"> библиотека: сегодня и завтра. –</w:t>
      </w:r>
      <w:r w:rsidRPr="00287E44">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7. – № 11. – С. 48–57</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Система популяризации чтения в гимназии через конкурсы </w:t>
      </w:r>
      <w:proofErr w:type="spellStart"/>
      <w:r w:rsidRPr="00287E44">
        <w:rPr>
          <w:rFonts w:ascii="Times New Roman" w:eastAsia="Times New Roman" w:hAnsi="Times New Roman"/>
          <w:i/>
          <w:iCs/>
          <w:sz w:val="24"/>
          <w:szCs w:val="24"/>
          <w:lang w:eastAsia="ru-RU"/>
        </w:rPr>
        <w:t>аудиотрейлеров</w:t>
      </w:r>
      <w:proofErr w:type="spellEnd"/>
      <w:r w:rsidRPr="00287E44">
        <w:rPr>
          <w:rFonts w:ascii="Times New Roman" w:eastAsia="Times New Roman" w:hAnsi="Times New Roman"/>
          <w:i/>
          <w:iCs/>
          <w:sz w:val="24"/>
          <w:szCs w:val="24"/>
          <w:lang w:eastAsia="ru-RU"/>
        </w:rPr>
        <w:t xml:space="preserve"> и рекламные настенные календари.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Данковцева</w:t>
      </w:r>
      <w:proofErr w:type="spellEnd"/>
      <w:r w:rsidRPr="00287E44">
        <w:rPr>
          <w:rFonts w:ascii="Times New Roman" w:eastAsia="Times New Roman" w:hAnsi="Times New Roman"/>
          <w:b/>
          <w:bCs/>
          <w:sz w:val="24"/>
          <w:szCs w:val="24"/>
          <w:lang w:eastAsia="ru-RU"/>
        </w:rPr>
        <w:t xml:space="preserve"> Е. А.</w:t>
      </w:r>
      <w:r w:rsidRPr="00287E44">
        <w:rPr>
          <w:rFonts w:ascii="Times New Roman" w:eastAsia="Times New Roman" w:hAnsi="Times New Roman"/>
          <w:sz w:val="24"/>
          <w:szCs w:val="24"/>
          <w:lang w:eastAsia="ru-RU"/>
        </w:rPr>
        <w:t xml:space="preserve"> Школьная орбита, и</w:t>
      </w:r>
      <w:r>
        <w:rPr>
          <w:rFonts w:ascii="Times New Roman" w:eastAsia="Times New Roman" w:hAnsi="Times New Roman"/>
          <w:sz w:val="24"/>
          <w:szCs w:val="24"/>
          <w:lang w:eastAsia="ru-RU"/>
        </w:rPr>
        <w:t>мя которой –</w:t>
      </w:r>
      <w:r w:rsidRPr="00287E44">
        <w:rPr>
          <w:rFonts w:ascii="Times New Roman" w:eastAsia="Times New Roman" w:hAnsi="Times New Roman"/>
          <w:sz w:val="24"/>
          <w:szCs w:val="24"/>
          <w:lang w:eastAsia="ru-RU"/>
        </w:rPr>
        <w:t xml:space="preserve"> "Информационно-библиотечный </w:t>
      </w:r>
      <w:r>
        <w:rPr>
          <w:rFonts w:ascii="Times New Roman" w:eastAsia="Times New Roman" w:hAnsi="Times New Roman"/>
          <w:sz w:val="24"/>
          <w:szCs w:val="24"/>
          <w:lang w:eastAsia="ru-RU"/>
        </w:rPr>
        <w:t>центр" // Школьная библиотека. – 2017. – № 11. – С. 60–</w:t>
      </w:r>
      <w:r w:rsidRPr="00287E44">
        <w:rPr>
          <w:rFonts w:ascii="Times New Roman" w:eastAsia="Times New Roman" w:hAnsi="Times New Roman"/>
          <w:sz w:val="24"/>
          <w:szCs w:val="24"/>
          <w:lang w:eastAsia="ru-RU"/>
        </w:rPr>
        <w:t>62.</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Своим опытом деятельности библиотеки в школе поделилась заведующая библиотекой МБОУ СОШ с. </w:t>
      </w:r>
      <w:proofErr w:type="gramStart"/>
      <w:r w:rsidRPr="00287E44">
        <w:rPr>
          <w:rFonts w:ascii="Times New Roman" w:eastAsia="Times New Roman" w:hAnsi="Times New Roman"/>
          <w:i/>
          <w:iCs/>
          <w:sz w:val="24"/>
          <w:szCs w:val="24"/>
          <w:lang w:eastAsia="ru-RU"/>
        </w:rPr>
        <w:t>Большое</w:t>
      </w:r>
      <w:proofErr w:type="gramEnd"/>
      <w:r w:rsidRPr="00287E44">
        <w:rPr>
          <w:rFonts w:ascii="Times New Roman" w:eastAsia="Times New Roman" w:hAnsi="Times New Roman"/>
          <w:i/>
          <w:iCs/>
          <w:sz w:val="24"/>
          <w:szCs w:val="24"/>
          <w:lang w:eastAsia="ru-RU"/>
        </w:rPr>
        <w:t xml:space="preserve"> Попово Лебедянского района Липецкой области Е. А. </w:t>
      </w:r>
      <w:proofErr w:type="spellStart"/>
      <w:r w:rsidRPr="00287E44">
        <w:rPr>
          <w:rFonts w:ascii="Times New Roman" w:eastAsia="Times New Roman" w:hAnsi="Times New Roman"/>
          <w:i/>
          <w:iCs/>
          <w:sz w:val="24"/>
          <w:szCs w:val="24"/>
          <w:lang w:eastAsia="ru-RU"/>
        </w:rPr>
        <w:t>Данковцева</w:t>
      </w:r>
      <w:proofErr w:type="spellEnd"/>
      <w:r w:rsidRPr="00287E44">
        <w:rPr>
          <w:rFonts w:ascii="Times New Roman" w:eastAsia="Times New Roman" w:hAnsi="Times New Roman"/>
          <w:i/>
          <w:iCs/>
          <w:sz w:val="24"/>
          <w:szCs w:val="24"/>
          <w:lang w:eastAsia="ru-RU"/>
        </w:rPr>
        <w:t>.</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Доношенко</w:t>
      </w:r>
      <w:proofErr w:type="spellEnd"/>
      <w:r w:rsidRPr="00287E44">
        <w:rPr>
          <w:rFonts w:ascii="Times New Roman" w:eastAsia="Times New Roman" w:hAnsi="Times New Roman"/>
          <w:b/>
          <w:bCs/>
          <w:sz w:val="24"/>
          <w:szCs w:val="24"/>
          <w:lang w:eastAsia="ru-RU"/>
        </w:rPr>
        <w:t xml:space="preserve"> О. Г.</w:t>
      </w:r>
      <w:r w:rsidRPr="00287E44">
        <w:rPr>
          <w:rFonts w:ascii="Times New Roman" w:eastAsia="Times New Roman" w:hAnsi="Times New Roman"/>
          <w:sz w:val="24"/>
          <w:szCs w:val="24"/>
          <w:lang w:eastAsia="ru-RU"/>
        </w:rPr>
        <w:t xml:space="preserve"> Территория сотрудничества // Школьная библиотека: сегодня и завтра. </w:t>
      </w:r>
      <w:r>
        <w:rPr>
          <w:rFonts w:ascii="Times New Roman" w:eastAsia="Times New Roman" w:hAnsi="Times New Roman"/>
          <w:sz w:val="24"/>
          <w:szCs w:val="24"/>
          <w:lang w:eastAsia="ru-RU"/>
        </w:rPr>
        <w:t>– 2017. – № 10. – С. 44–49. –</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Библиогр</w:t>
      </w:r>
      <w:proofErr w:type="spellEnd"/>
      <w:r w:rsidRPr="00287E44">
        <w:rPr>
          <w:rFonts w:ascii="Times New Roman" w:eastAsia="Times New Roman" w:hAnsi="Times New Roman"/>
          <w:sz w:val="24"/>
          <w:szCs w:val="24"/>
          <w:lang w:eastAsia="ru-RU"/>
        </w:rPr>
        <w:t>. в конце ст.</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Опыт социального партнерства библиотеки лицея с муниципальными библиотеками.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Доцук</w:t>
      </w:r>
      <w:proofErr w:type="spellEnd"/>
      <w:r w:rsidRPr="00287E44">
        <w:rPr>
          <w:rFonts w:ascii="Times New Roman" w:eastAsia="Times New Roman" w:hAnsi="Times New Roman"/>
          <w:b/>
          <w:bCs/>
          <w:sz w:val="24"/>
          <w:szCs w:val="24"/>
          <w:lang w:eastAsia="ru-RU"/>
        </w:rPr>
        <w:t xml:space="preserve"> </w:t>
      </w:r>
      <w:proofErr w:type="gramStart"/>
      <w:r w:rsidRPr="00287E44">
        <w:rPr>
          <w:rFonts w:ascii="Times New Roman" w:eastAsia="Times New Roman" w:hAnsi="Times New Roman"/>
          <w:b/>
          <w:bCs/>
          <w:sz w:val="24"/>
          <w:szCs w:val="24"/>
          <w:lang w:eastAsia="ru-RU"/>
        </w:rPr>
        <w:t>Д.</w:t>
      </w:r>
      <w:proofErr w:type="gramEnd"/>
      <w:r w:rsidRPr="00287E44">
        <w:rPr>
          <w:rFonts w:ascii="Times New Roman" w:eastAsia="Times New Roman" w:hAnsi="Times New Roman"/>
          <w:b/>
          <w:bCs/>
          <w:sz w:val="24"/>
          <w:szCs w:val="24"/>
          <w:lang w:eastAsia="ru-RU"/>
        </w:rPr>
        <w:t xml:space="preserve"> </w:t>
      </w:r>
      <w:r w:rsidRPr="00287E44">
        <w:rPr>
          <w:rFonts w:ascii="Times New Roman" w:eastAsia="Times New Roman" w:hAnsi="Times New Roman"/>
          <w:sz w:val="24"/>
          <w:szCs w:val="24"/>
          <w:lang w:eastAsia="ru-RU"/>
        </w:rPr>
        <w:t>Зачем нужны книжки-картинки? Эксперты о новой детской иллюстрации // Школьная библиотека: сегодня и завтра</w:t>
      </w:r>
      <w:r>
        <w:rPr>
          <w:rFonts w:ascii="Times New Roman" w:eastAsia="Times New Roman" w:hAnsi="Times New Roman"/>
          <w:sz w:val="24"/>
          <w:szCs w:val="24"/>
          <w:lang w:eastAsia="ru-RU"/>
        </w:rPr>
        <w:t>. – 2017. – № 11. – С. 4–7</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Зачем нужны в детской литературе книжки-картинки, как обсуждать их с детьми и использовать в школе и библиотеке.</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Еговкина</w:t>
      </w:r>
      <w:proofErr w:type="spellEnd"/>
      <w:r w:rsidRPr="00287E44">
        <w:rPr>
          <w:rFonts w:ascii="Times New Roman" w:eastAsia="Times New Roman" w:hAnsi="Times New Roman"/>
          <w:b/>
          <w:bCs/>
          <w:sz w:val="24"/>
          <w:szCs w:val="24"/>
          <w:lang w:eastAsia="ru-RU"/>
        </w:rPr>
        <w:t xml:space="preserve"> Н. В.</w:t>
      </w:r>
      <w:r w:rsidRPr="00287E44">
        <w:rPr>
          <w:rFonts w:ascii="Times New Roman" w:eastAsia="Times New Roman" w:hAnsi="Times New Roman"/>
          <w:sz w:val="24"/>
          <w:szCs w:val="24"/>
          <w:lang w:eastAsia="ru-RU"/>
        </w:rPr>
        <w:t xml:space="preserve"> Школьная библи</w:t>
      </w:r>
      <w:r>
        <w:rPr>
          <w:rFonts w:ascii="Times New Roman" w:eastAsia="Times New Roman" w:hAnsi="Times New Roman"/>
          <w:sz w:val="24"/>
          <w:szCs w:val="24"/>
          <w:lang w:eastAsia="ru-RU"/>
        </w:rPr>
        <w:t>отека –</w:t>
      </w:r>
      <w:r w:rsidRPr="00287E44">
        <w:rPr>
          <w:rFonts w:ascii="Times New Roman" w:eastAsia="Times New Roman" w:hAnsi="Times New Roman"/>
          <w:sz w:val="24"/>
          <w:szCs w:val="24"/>
          <w:lang w:eastAsia="ru-RU"/>
        </w:rPr>
        <w:t xml:space="preserve"> центр когнитивного ра</w:t>
      </w:r>
      <w:r>
        <w:rPr>
          <w:rFonts w:ascii="Times New Roman" w:eastAsia="Times New Roman" w:hAnsi="Times New Roman"/>
          <w:sz w:val="24"/>
          <w:szCs w:val="24"/>
          <w:lang w:eastAsia="ru-RU"/>
        </w:rPr>
        <w:t>звития // Школьная библиотека. – 2017. –</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11. – С. 43–47. –</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Библиогр</w:t>
      </w:r>
      <w:proofErr w:type="spellEnd"/>
      <w:r w:rsidRPr="00287E44">
        <w:rPr>
          <w:rFonts w:ascii="Times New Roman" w:eastAsia="Times New Roman" w:hAnsi="Times New Roman"/>
          <w:sz w:val="24"/>
          <w:szCs w:val="24"/>
          <w:lang w:eastAsia="ru-RU"/>
        </w:rPr>
        <w:t>. в конце ст.</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методике работы школьной библиотеки для развития когнитивных умений школьников.</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287E44">
        <w:rPr>
          <w:rFonts w:ascii="Times New Roman" w:eastAsia="Times New Roman" w:hAnsi="Times New Roman"/>
          <w:b/>
          <w:bCs/>
          <w:sz w:val="24"/>
          <w:szCs w:val="24"/>
          <w:lang w:eastAsia="ru-RU"/>
        </w:rPr>
        <w:t>Заметки на полях.</w:t>
      </w:r>
      <w:r w:rsidRPr="00287E44">
        <w:rPr>
          <w:rFonts w:ascii="Times New Roman" w:eastAsia="Times New Roman" w:hAnsi="Times New Roman"/>
          <w:sz w:val="24"/>
          <w:szCs w:val="24"/>
          <w:lang w:eastAsia="ru-RU"/>
        </w:rPr>
        <w:t xml:space="preserve"> Обзор темы // Школьная библиотека: сегодня и завтра. </w:t>
      </w:r>
      <w:r>
        <w:rPr>
          <w:rFonts w:ascii="Times New Roman" w:eastAsia="Times New Roman" w:hAnsi="Times New Roman"/>
          <w:sz w:val="24"/>
          <w:szCs w:val="24"/>
          <w:lang w:eastAsia="ru-RU"/>
        </w:rPr>
        <w:t>– 2017. – № 11. – С. 12–21</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Обзор материалов по теме визуализации информации, что можно делать с </w:t>
      </w:r>
      <w:proofErr w:type="spellStart"/>
      <w:r w:rsidRPr="00287E44">
        <w:rPr>
          <w:rFonts w:ascii="Times New Roman" w:eastAsia="Times New Roman" w:hAnsi="Times New Roman"/>
          <w:i/>
          <w:iCs/>
          <w:sz w:val="24"/>
          <w:szCs w:val="24"/>
          <w:lang w:eastAsia="ru-RU"/>
        </w:rPr>
        <w:t>инфографикой</w:t>
      </w:r>
      <w:proofErr w:type="spellEnd"/>
      <w:r w:rsidRPr="00287E44">
        <w:rPr>
          <w:rFonts w:ascii="Times New Roman" w:eastAsia="Times New Roman" w:hAnsi="Times New Roman"/>
          <w:i/>
          <w:iCs/>
          <w:sz w:val="24"/>
          <w:szCs w:val="24"/>
          <w:lang w:eastAsia="ru-RU"/>
        </w:rPr>
        <w:t>, и как ее использовать, о раскрасках для взрослых и их использовании в работе библиотек, пособии для читателей по графическим романам. О влиянии комиксов на чтение подростков и как их использовать на занятиях в школе.</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*Квашнина</w:t>
      </w:r>
      <w:r w:rsidRPr="00287E44">
        <w:rPr>
          <w:rFonts w:ascii="Times New Roman" w:eastAsia="Times New Roman" w:hAnsi="Times New Roman"/>
          <w:b/>
          <w:bCs/>
          <w:sz w:val="24"/>
          <w:szCs w:val="24"/>
          <w:lang w:eastAsia="ru-RU"/>
        </w:rPr>
        <w:t xml:space="preserve"> Е. С.</w:t>
      </w:r>
      <w:r w:rsidRPr="00287E44">
        <w:rPr>
          <w:rFonts w:ascii="Times New Roman" w:eastAsia="Times New Roman" w:hAnsi="Times New Roman"/>
          <w:sz w:val="24"/>
          <w:szCs w:val="24"/>
          <w:lang w:eastAsia="ru-RU"/>
        </w:rPr>
        <w:t xml:space="preserve"> К разговору о книге и книжной иллюстрации в школьной библиотеке // Школьная библиотека: сегодня и завтра. </w:t>
      </w:r>
      <w:r>
        <w:rPr>
          <w:rFonts w:ascii="Times New Roman" w:eastAsia="Times New Roman" w:hAnsi="Times New Roman"/>
          <w:sz w:val="24"/>
          <w:szCs w:val="24"/>
          <w:lang w:eastAsia="ru-RU"/>
        </w:rPr>
        <w:t>– 2017. – № 11. – С. 38–43. –</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Библиогр</w:t>
      </w:r>
      <w:proofErr w:type="spellEnd"/>
      <w:r w:rsidRPr="00287E44">
        <w:rPr>
          <w:rFonts w:ascii="Times New Roman" w:eastAsia="Times New Roman" w:hAnsi="Times New Roman"/>
          <w:sz w:val="24"/>
          <w:szCs w:val="24"/>
          <w:lang w:eastAsia="ru-RU"/>
        </w:rPr>
        <w:t>. в конце ст.</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Как построить разговор о книге, чтобы о ней сложилось впечатление как о целостном произведении, где писатель и художник играют одинаково важные для читателя роли.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*Квашнина</w:t>
      </w:r>
      <w:r w:rsidRPr="00287E44">
        <w:rPr>
          <w:rFonts w:ascii="Times New Roman" w:eastAsia="Times New Roman" w:hAnsi="Times New Roman"/>
          <w:b/>
          <w:bCs/>
          <w:sz w:val="24"/>
          <w:szCs w:val="24"/>
          <w:lang w:eastAsia="ru-RU"/>
        </w:rPr>
        <w:t xml:space="preserve"> Е. С.</w:t>
      </w:r>
      <w:r w:rsidRPr="00287E44">
        <w:rPr>
          <w:rFonts w:ascii="Times New Roman" w:eastAsia="Times New Roman" w:hAnsi="Times New Roman"/>
          <w:sz w:val="24"/>
          <w:szCs w:val="24"/>
          <w:lang w:eastAsia="ru-RU"/>
        </w:rPr>
        <w:t xml:space="preserve"> От комикса к роману. О некоторых приемах обучения смысловому чтению // Школьная</w:t>
      </w:r>
      <w:r>
        <w:rPr>
          <w:rFonts w:ascii="Times New Roman" w:eastAsia="Times New Roman" w:hAnsi="Times New Roman"/>
          <w:sz w:val="24"/>
          <w:szCs w:val="24"/>
          <w:lang w:eastAsia="ru-RU"/>
        </w:rPr>
        <w:t xml:space="preserve"> библиотека: сегодня и завтра. – 2017. – № 11. –</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22–25.</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Приемы формирования у школьников навыков смыслового чтения.</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Киливнык</w:t>
      </w:r>
      <w:proofErr w:type="spellEnd"/>
      <w:r w:rsidRPr="00287E44">
        <w:rPr>
          <w:rFonts w:ascii="Times New Roman" w:eastAsia="Times New Roman" w:hAnsi="Times New Roman"/>
          <w:b/>
          <w:bCs/>
          <w:sz w:val="24"/>
          <w:szCs w:val="24"/>
          <w:lang w:eastAsia="ru-RU"/>
        </w:rPr>
        <w:t xml:space="preserve"> А. Ю.</w:t>
      </w:r>
      <w:r w:rsidRPr="00287E44">
        <w:rPr>
          <w:rFonts w:ascii="Times New Roman" w:eastAsia="Times New Roman" w:hAnsi="Times New Roman"/>
          <w:sz w:val="24"/>
          <w:szCs w:val="24"/>
          <w:lang w:eastAsia="ru-RU"/>
        </w:rPr>
        <w:t xml:space="preserve"> Сотрудничество школьных и массовых библиотек города Белгорода // Школьная библиотека: сегодня и завтра. </w:t>
      </w:r>
      <w:r>
        <w:rPr>
          <w:rFonts w:ascii="Times New Roman" w:eastAsia="Times New Roman" w:hAnsi="Times New Roman"/>
          <w:sz w:val="24"/>
          <w:szCs w:val="24"/>
          <w:lang w:eastAsia="ru-RU"/>
        </w:rPr>
        <w:t>– 2017. – № 10. – С. 15–18</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Опыт работы социального партнерства школьных и массовых библиотек г. Белгорода.</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lastRenderedPageBreak/>
        <w:t>Клявина</w:t>
      </w:r>
      <w:proofErr w:type="spellEnd"/>
      <w:r w:rsidRPr="00287E44">
        <w:rPr>
          <w:rFonts w:ascii="Times New Roman" w:eastAsia="Times New Roman" w:hAnsi="Times New Roman"/>
          <w:b/>
          <w:bCs/>
          <w:sz w:val="24"/>
          <w:szCs w:val="24"/>
          <w:lang w:eastAsia="ru-RU"/>
        </w:rPr>
        <w:t xml:space="preserve"> Е. М.</w:t>
      </w:r>
      <w:r>
        <w:rPr>
          <w:rFonts w:ascii="Times New Roman" w:eastAsia="Times New Roman" w:hAnsi="Times New Roman"/>
          <w:sz w:val="24"/>
          <w:szCs w:val="24"/>
          <w:lang w:eastAsia="ru-RU"/>
        </w:rPr>
        <w:t xml:space="preserve"> БИЦ "</w:t>
      </w:r>
      <w:proofErr w:type="spellStart"/>
      <w:r>
        <w:rPr>
          <w:rFonts w:ascii="Times New Roman" w:eastAsia="Times New Roman" w:hAnsi="Times New Roman"/>
          <w:sz w:val="24"/>
          <w:szCs w:val="24"/>
          <w:lang w:eastAsia="ru-RU"/>
        </w:rPr>
        <w:t>Фабрид</w:t>
      </w:r>
      <w:proofErr w:type="spellEnd"/>
      <w:r>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больше жизни в библиотеке, или очередная рев</w:t>
      </w:r>
      <w:r>
        <w:rPr>
          <w:rFonts w:ascii="Times New Roman" w:eastAsia="Times New Roman" w:hAnsi="Times New Roman"/>
          <w:sz w:val="24"/>
          <w:szCs w:val="24"/>
          <w:lang w:eastAsia="ru-RU"/>
        </w:rPr>
        <w:t>олюция // Школьная библиотека. –</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2017. – № 11. – С. 56–59</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На базе школьной библиотеки МБОУ "Гимназии № 19 им. Н. З. </w:t>
      </w:r>
      <w:proofErr w:type="spellStart"/>
      <w:r w:rsidRPr="00287E44">
        <w:rPr>
          <w:rFonts w:ascii="Times New Roman" w:eastAsia="Times New Roman" w:hAnsi="Times New Roman"/>
          <w:i/>
          <w:iCs/>
          <w:sz w:val="24"/>
          <w:szCs w:val="24"/>
          <w:lang w:eastAsia="ru-RU"/>
        </w:rPr>
        <w:t>Поповичевой</w:t>
      </w:r>
      <w:proofErr w:type="spellEnd"/>
      <w:r w:rsidRPr="00287E44">
        <w:rPr>
          <w:rFonts w:ascii="Times New Roman" w:eastAsia="Times New Roman" w:hAnsi="Times New Roman"/>
          <w:i/>
          <w:iCs/>
          <w:sz w:val="24"/>
          <w:szCs w:val="24"/>
          <w:lang w:eastAsia="ru-RU"/>
        </w:rPr>
        <w:t xml:space="preserve">" </w:t>
      </w:r>
      <w:proofErr w:type="gramStart"/>
      <w:r w:rsidRPr="00287E44">
        <w:rPr>
          <w:rFonts w:ascii="Times New Roman" w:eastAsia="Times New Roman" w:hAnsi="Times New Roman"/>
          <w:i/>
          <w:iCs/>
          <w:sz w:val="24"/>
          <w:szCs w:val="24"/>
          <w:lang w:eastAsia="ru-RU"/>
        </w:rPr>
        <w:t>создан</w:t>
      </w:r>
      <w:proofErr w:type="gramEnd"/>
      <w:r w:rsidRPr="00287E44">
        <w:rPr>
          <w:rFonts w:ascii="Times New Roman" w:eastAsia="Times New Roman" w:hAnsi="Times New Roman"/>
          <w:i/>
          <w:iCs/>
          <w:sz w:val="24"/>
          <w:szCs w:val="24"/>
          <w:lang w:eastAsia="ru-RU"/>
        </w:rPr>
        <w:t xml:space="preserve"> БИЦ "Фабрика идей". О его деятельности рассказала заведующая школьной библиотекой Е. М. </w:t>
      </w:r>
      <w:proofErr w:type="spellStart"/>
      <w:r w:rsidRPr="00287E44">
        <w:rPr>
          <w:rFonts w:ascii="Times New Roman" w:eastAsia="Times New Roman" w:hAnsi="Times New Roman"/>
          <w:i/>
          <w:iCs/>
          <w:sz w:val="24"/>
          <w:szCs w:val="24"/>
          <w:lang w:eastAsia="ru-RU"/>
        </w:rPr>
        <w:t>Клявина</w:t>
      </w:r>
      <w:proofErr w:type="spellEnd"/>
      <w:r w:rsidRPr="00287E44">
        <w:rPr>
          <w:rFonts w:ascii="Times New Roman" w:eastAsia="Times New Roman" w:hAnsi="Times New Roman"/>
          <w:i/>
          <w:iCs/>
          <w:sz w:val="24"/>
          <w:szCs w:val="24"/>
          <w:lang w:eastAsia="ru-RU"/>
        </w:rPr>
        <w:t>.</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*Корнеева</w:t>
      </w:r>
      <w:r w:rsidRPr="00287E44">
        <w:rPr>
          <w:rFonts w:ascii="Times New Roman" w:eastAsia="Times New Roman" w:hAnsi="Times New Roman"/>
          <w:b/>
          <w:bCs/>
          <w:sz w:val="24"/>
          <w:szCs w:val="24"/>
          <w:lang w:eastAsia="ru-RU"/>
        </w:rPr>
        <w:t xml:space="preserve"> О. А.</w:t>
      </w:r>
      <w:r w:rsidRPr="00287E44">
        <w:rPr>
          <w:rFonts w:ascii="Times New Roman" w:eastAsia="Times New Roman" w:hAnsi="Times New Roman"/>
          <w:sz w:val="24"/>
          <w:szCs w:val="24"/>
          <w:lang w:eastAsia="ru-RU"/>
        </w:rPr>
        <w:t xml:space="preserve"> Издательская деятельность шк</w:t>
      </w:r>
      <w:r>
        <w:rPr>
          <w:rFonts w:ascii="Times New Roman" w:eastAsia="Times New Roman" w:hAnsi="Times New Roman"/>
          <w:sz w:val="24"/>
          <w:szCs w:val="24"/>
          <w:lang w:eastAsia="ru-RU"/>
        </w:rPr>
        <w:t>ольной библиотеки, или Буклеты –</w:t>
      </w:r>
      <w:r w:rsidRPr="00287E44">
        <w:rPr>
          <w:rFonts w:ascii="Times New Roman" w:eastAsia="Times New Roman" w:hAnsi="Times New Roman"/>
          <w:sz w:val="24"/>
          <w:szCs w:val="24"/>
          <w:lang w:eastAsia="ru-RU"/>
        </w:rPr>
        <w:t xml:space="preserve"> в библиотеку! // Школьная</w:t>
      </w:r>
      <w:r>
        <w:rPr>
          <w:rFonts w:ascii="Times New Roman" w:eastAsia="Times New Roman" w:hAnsi="Times New Roman"/>
          <w:sz w:val="24"/>
          <w:szCs w:val="24"/>
          <w:lang w:eastAsia="ru-RU"/>
        </w:rPr>
        <w:t xml:space="preserve"> библиотека: сегодня и завтра. – 2017. – № 12. – С. 37–</w:t>
      </w:r>
      <w:r w:rsidRPr="00287E44">
        <w:rPr>
          <w:rFonts w:ascii="Times New Roman" w:eastAsia="Times New Roman" w:hAnsi="Times New Roman"/>
          <w:sz w:val="24"/>
          <w:szCs w:val="24"/>
          <w:lang w:eastAsia="ru-RU"/>
        </w:rPr>
        <w:t>41.</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Классификация буклетов по форме и целям, технология разработки буклета библиотеки с образцами, примерами и интересными идеями.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Литвяк</w:t>
      </w:r>
      <w:proofErr w:type="spellEnd"/>
      <w:r w:rsidRPr="00287E44">
        <w:rPr>
          <w:rFonts w:ascii="Times New Roman" w:eastAsia="Times New Roman" w:hAnsi="Times New Roman"/>
          <w:b/>
          <w:bCs/>
          <w:sz w:val="24"/>
          <w:szCs w:val="24"/>
          <w:lang w:eastAsia="ru-RU"/>
        </w:rPr>
        <w:t xml:space="preserve"> Н. А.</w:t>
      </w:r>
      <w:r w:rsidRPr="00287E44">
        <w:rPr>
          <w:rFonts w:ascii="Times New Roman" w:eastAsia="Times New Roman" w:hAnsi="Times New Roman"/>
          <w:sz w:val="24"/>
          <w:szCs w:val="24"/>
          <w:lang w:eastAsia="ru-RU"/>
        </w:rPr>
        <w:t xml:space="preserve"> "Мой край, родная </w:t>
      </w:r>
      <w:proofErr w:type="spellStart"/>
      <w:r w:rsidRPr="00287E44">
        <w:rPr>
          <w:rFonts w:ascii="Times New Roman" w:eastAsia="Times New Roman" w:hAnsi="Times New Roman"/>
          <w:sz w:val="24"/>
          <w:szCs w:val="24"/>
          <w:lang w:eastAsia="ru-RU"/>
        </w:rPr>
        <w:t>Белгородчина</w:t>
      </w:r>
      <w:proofErr w:type="spellEnd"/>
      <w:r w:rsidRPr="00287E44">
        <w:rPr>
          <w:rFonts w:ascii="Times New Roman" w:eastAsia="Times New Roman" w:hAnsi="Times New Roman"/>
          <w:sz w:val="24"/>
          <w:szCs w:val="24"/>
          <w:lang w:eastAsia="ru-RU"/>
        </w:rPr>
        <w:t>!" // Школьная библиоте</w:t>
      </w:r>
      <w:r>
        <w:rPr>
          <w:rFonts w:ascii="Times New Roman" w:eastAsia="Times New Roman" w:hAnsi="Times New Roman"/>
          <w:sz w:val="24"/>
          <w:szCs w:val="24"/>
          <w:lang w:eastAsia="ru-RU"/>
        </w:rPr>
        <w:t>ка: сегодня и завтра. – 2017. –</w:t>
      </w:r>
      <w:r w:rsidRPr="00287E44">
        <w:rPr>
          <w:rFonts w:ascii="Times New Roman" w:eastAsia="Times New Roman" w:hAnsi="Times New Roman"/>
          <w:sz w:val="24"/>
          <w:szCs w:val="24"/>
          <w:lang w:eastAsia="ru-RU"/>
        </w:rPr>
        <w:t xml:space="preserve"> № 10.</w:t>
      </w:r>
      <w:r>
        <w:rPr>
          <w:rFonts w:ascii="Times New Roman" w:eastAsia="Times New Roman" w:hAnsi="Times New Roman"/>
          <w:sz w:val="24"/>
          <w:szCs w:val="24"/>
          <w:lang w:eastAsia="ru-RU"/>
        </w:rPr>
        <w:t xml:space="preserve"> – С. 63–64</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Опыт совместной проектной деятельности учреждений культуры и образования, организация и деятельность информационно-краеведческого центра </w:t>
      </w:r>
      <w:proofErr w:type="spellStart"/>
      <w:r w:rsidRPr="00287E44">
        <w:rPr>
          <w:rFonts w:ascii="Times New Roman" w:eastAsia="Times New Roman" w:hAnsi="Times New Roman"/>
          <w:i/>
          <w:iCs/>
          <w:sz w:val="24"/>
          <w:szCs w:val="24"/>
          <w:lang w:eastAsia="ru-RU"/>
        </w:rPr>
        <w:t>Краснояружского</w:t>
      </w:r>
      <w:proofErr w:type="spellEnd"/>
      <w:r w:rsidRPr="00287E44">
        <w:rPr>
          <w:rFonts w:ascii="Times New Roman" w:eastAsia="Times New Roman" w:hAnsi="Times New Roman"/>
          <w:i/>
          <w:iCs/>
          <w:sz w:val="24"/>
          <w:szCs w:val="24"/>
          <w:lang w:eastAsia="ru-RU"/>
        </w:rPr>
        <w:t xml:space="preserve"> района Белгородской области.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Лукашина</w:t>
      </w:r>
      <w:proofErr w:type="spellEnd"/>
      <w:r w:rsidRPr="00287E44">
        <w:rPr>
          <w:rFonts w:ascii="Times New Roman" w:eastAsia="Times New Roman" w:hAnsi="Times New Roman"/>
          <w:b/>
          <w:bCs/>
          <w:sz w:val="24"/>
          <w:szCs w:val="24"/>
          <w:lang w:eastAsia="ru-RU"/>
        </w:rPr>
        <w:t xml:space="preserve"> Т. Н.</w:t>
      </w:r>
      <w:r w:rsidRPr="00287E44">
        <w:rPr>
          <w:rFonts w:ascii="Times New Roman" w:eastAsia="Times New Roman" w:hAnsi="Times New Roman"/>
          <w:sz w:val="24"/>
          <w:szCs w:val="24"/>
          <w:lang w:eastAsia="ru-RU"/>
        </w:rPr>
        <w:t xml:space="preserve"> Школьн</w:t>
      </w:r>
      <w:r>
        <w:rPr>
          <w:rFonts w:ascii="Times New Roman" w:eastAsia="Times New Roman" w:hAnsi="Times New Roman"/>
          <w:sz w:val="24"/>
          <w:szCs w:val="24"/>
          <w:lang w:eastAsia="ru-RU"/>
        </w:rPr>
        <w:t>ая библиотека –</w:t>
      </w:r>
      <w:r w:rsidRPr="00287E44">
        <w:rPr>
          <w:rFonts w:ascii="Times New Roman" w:eastAsia="Times New Roman" w:hAnsi="Times New Roman"/>
          <w:sz w:val="24"/>
          <w:szCs w:val="24"/>
          <w:lang w:eastAsia="ru-RU"/>
        </w:rPr>
        <w:t xml:space="preserve"> культурно-просветительское звено в цепи социального партнерства / Т. Н. </w:t>
      </w:r>
      <w:proofErr w:type="spellStart"/>
      <w:r w:rsidRPr="00287E44">
        <w:rPr>
          <w:rFonts w:ascii="Times New Roman" w:eastAsia="Times New Roman" w:hAnsi="Times New Roman"/>
          <w:sz w:val="24"/>
          <w:szCs w:val="24"/>
          <w:lang w:eastAsia="ru-RU"/>
        </w:rPr>
        <w:t>Лукашина</w:t>
      </w:r>
      <w:proofErr w:type="spellEnd"/>
      <w:r w:rsidRPr="00287E44">
        <w:rPr>
          <w:rFonts w:ascii="Times New Roman" w:eastAsia="Times New Roman" w:hAnsi="Times New Roman"/>
          <w:sz w:val="24"/>
          <w:szCs w:val="24"/>
          <w:lang w:eastAsia="ru-RU"/>
        </w:rPr>
        <w:t xml:space="preserve">, С. Г. Юрикова // Школьная библиотека: сегодня и завтра. </w:t>
      </w:r>
      <w:r>
        <w:rPr>
          <w:rFonts w:ascii="Times New Roman" w:eastAsia="Times New Roman" w:hAnsi="Times New Roman"/>
          <w:sz w:val="24"/>
          <w:szCs w:val="24"/>
          <w:lang w:eastAsia="ru-RU"/>
        </w:rPr>
        <w:t>– 2017. – № 10. – С. 39–43</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Опыт социального партнерс</w:t>
      </w:r>
      <w:r>
        <w:rPr>
          <w:rFonts w:ascii="Times New Roman" w:eastAsia="Times New Roman" w:hAnsi="Times New Roman"/>
          <w:i/>
          <w:iCs/>
          <w:sz w:val="24"/>
          <w:szCs w:val="24"/>
          <w:lang w:eastAsia="ru-RU"/>
        </w:rPr>
        <w:t>тва библиотеки начальной школы –</w:t>
      </w:r>
      <w:r w:rsidRPr="00287E44">
        <w:rPr>
          <w:rFonts w:ascii="Times New Roman" w:eastAsia="Times New Roman" w:hAnsi="Times New Roman"/>
          <w:i/>
          <w:iCs/>
          <w:sz w:val="24"/>
          <w:szCs w:val="24"/>
          <w:lang w:eastAsia="ru-RU"/>
        </w:rPr>
        <w:t xml:space="preserve"> детского сада.</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*Мельник</w:t>
      </w:r>
      <w:r w:rsidRPr="00287E44">
        <w:rPr>
          <w:rFonts w:ascii="Times New Roman" w:eastAsia="Times New Roman" w:hAnsi="Times New Roman"/>
          <w:b/>
          <w:bCs/>
          <w:sz w:val="24"/>
          <w:szCs w:val="24"/>
          <w:lang w:eastAsia="ru-RU"/>
        </w:rPr>
        <w:t xml:space="preserve"> Л. П.</w:t>
      </w:r>
      <w:r w:rsidRPr="00287E44">
        <w:rPr>
          <w:rFonts w:ascii="Times New Roman" w:eastAsia="Times New Roman" w:hAnsi="Times New Roman"/>
          <w:sz w:val="24"/>
          <w:szCs w:val="24"/>
          <w:lang w:eastAsia="ru-RU"/>
        </w:rPr>
        <w:t xml:space="preserve"> Развитие познавательной активности учащихся на занятиях библиотечного кружка "Почемучка" // Школьная библиотека: сегодня и завтра. </w:t>
      </w:r>
      <w:r>
        <w:rPr>
          <w:rFonts w:ascii="Times New Roman" w:eastAsia="Times New Roman" w:hAnsi="Times New Roman"/>
          <w:sz w:val="24"/>
          <w:szCs w:val="24"/>
          <w:lang w:eastAsia="ru-RU"/>
        </w:rPr>
        <w:t>– 2017. – № 10. – С. 56–58</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Опыт работы кружка при библиотеке, его задачи, использование игровых технологий, практическое значение его деятельности.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Отиашвили</w:t>
      </w:r>
      <w:proofErr w:type="spellEnd"/>
      <w:r>
        <w:rPr>
          <w:rFonts w:ascii="Times New Roman" w:eastAsia="Times New Roman" w:hAnsi="Times New Roman"/>
          <w:b/>
          <w:bCs/>
          <w:sz w:val="24"/>
          <w:szCs w:val="24"/>
          <w:lang w:eastAsia="ru-RU"/>
        </w:rPr>
        <w:t xml:space="preserve"> </w:t>
      </w:r>
      <w:r w:rsidRPr="00287E44">
        <w:rPr>
          <w:rFonts w:ascii="Times New Roman" w:eastAsia="Times New Roman" w:hAnsi="Times New Roman"/>
          <w:b/>
          <w:bCs/>
          <w:sz w:val="24"/>
          <w:szCs w:val="24"/>
          <w:lang w:eastAsia="ru-RU"/>
        </w:rPr>
        <w:t>В. В.</w:t>
      </w:r>
      <w:r w:rsidRPr="00287E44">
        <w:rPr>
          <w:rFonts w:ascii="Times New Roman" w:eastAsia="Times New Roman" w:hAnsi="Times New Roman"/>
          <w:sz w:val="24"/>
          <w:szCs w:val="24"/>
          <w:lang w:eastAsia="ru-RU"/>
        </w:rPr>
        <w:t xml:space="preserve"> Передай добро по кругу! // Школьная библиотека: сегодня и завтра. </w:t>
      </w:r>
      <w:r>
        <w:rPr>
          <w:rFonts w:ascii="Times New Roman" w:eastAsia="Times New Roman" w:hAnsi="Times New Roman"/>
          <w:sz w:val="24"/>
          <w:szCs w:val="24"/>
          <w:lang w:eastAsia="ru-RU"/>
        </w:rPr>
        <w:t>– 2017. – № 10. – С. 25–27</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Опыт создания библиотек открытого доступа и зон отдыха в центре образования.</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*Плотникова</w:t>
      </w:r>
      <w:r w:rsidRPr="00287E44">
        <w:rPr>
          <w:rFonts w:ascii="Times New Roman" w:eastAsia="Times New Roman" w:hAnsi="Times New Roman"/>
          <w:b/>
          <w:bCs/>
          <w:sz w:val="24"/>
          <w:szCs w:val="24"/>
          <w:lang w:eastAsia="ru-RU"/>
        </w:rPr>
        <w:t xml:space="preserve"> В. В.</w:t>
      </w:r>
      <w:r w:rsidRPr="00287E44">
        <w:rPr>
          <w:rFonts w:ascii="Times New Roman" w:eastAsia="Times New Roman" w:hAnsi="Times New Roman"/>
          <w:sz w:val="24"/>
          <w:szCs w:val="24"/>
          <w:lang w:eastAsia="ru-RU"/>
        </w:rPr>
        <w:t xml:space="preserve"> Из века в век шагает с книгой человек / В. В. Плотникова, В. В. Звягинцева // Школьная библиотека: сегодня и завтра. </w:t>
      </w:r>
      <w:r>
        <w:rPr>
          <w:rFonts w:ascii="Times New Roman" w:eastAsia="Times New Roman" w:hAnsi="Times New Roman"/>
          <w:sz w:val="24"/>
          <w:szCs w:val="24"/>
          <w:lang w:eastAsia="ru-RU"/>
        </w:rPr>
        <w:t>– 2017. – № 12. – С. 49–55</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Работа участника конкурса "Оформление библиотечного пространства: идеи и воплощение" в номинации "Дизайн выставки", проведенного журналом совместно с секцией школьных библиотек и круглым столом по архитектуре, дизайну и библиотечным зданиям РБА.</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Понарьина</w:t>
      </w:r>
      <w:proofErr w:type="spellEnd"/>
      <w:r w:rsidRPr="00287E44">
        <w:rPr>
          <w:rFonts w:ascii="Times New Roman" w:eastAsia="Times New Roman" w:hAnsi="Times New Roman"/>
          <w:b/>
          <w:bCs/>
          <w:sz w:val="24"/>
          <w:szCs w:val="24"/>
          <w:lang w:eastAsia="ru-RU"/>
        </w:rPr>
        <w:t xml:space="preserve"> В. Н.</w:t>
      </w:r>
      <w:r w:rsidRPr="00287E44">
        <w:rPr>
          <w:rFonts w:ascii="Times New Roman" w:eastAsia="Times New Roman" w:hAnsi="Times New Roman"/>
          <w:sz w:val="24"/>
          <w:szCs w:val="24"/>
          <w:lang w:eastAsia="ru-RU"/>
        </w:rPr>
        <w:t xml:space="preserve"> Школьный информационно-библиотечный центр как ресурс инновационной деятельности ОУ в условиях реализации ФГОС общего образования / В. Н. </w:t>
      </w:r>
      <w:proofErr w:type="spellStart"/>
      <w:r w:rsidRPr="00287E44">
        <w:rPr>
          <w:rFonts w:ascii="Times New Roman" w:eastAsia="Times New Roman" w:hAnsi="Times New Roman"/>
          <w:sz w:val="24"/>
          <w:szCs w:val="24"/>
          <w:lang w:eastAsia="ru-RU"/>
        </w:rPr>
        <w:t>Понарьина</w:t>
      </w:r>
      <w:proofErr w:type="spellEnd"/>
      <w:r w:rsidRPr="00287E44">
        <w:rPr>
          <w:rFonts w:ascii="Times New Roman" w:eastAsia="Times New Roman" w:hAnsi="Times New Roman"/>
          <w:sz w:val="24"/>
          <w:szCs w:val="24"/>
          <w:lang w:eastAsia="ru-RU"/>
        </w:rPr>
        <w:t>, О. Н. Гул</w:t>
      </w:r>
      <w:r>
        <w:rPr>
          <w:rFonts w:ascii="Times New Roman" w:eastAsia="Times New Roman" w:hAnsi="Times New Roman"/>
          <w:sz w:val="24"/>
          <w:szCs w:val="24"/>
          <w:lang w:eastAsia="ru-RU"/>
        </w:rPr>
        <w:t>евская // Школьная библиотека. –</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2017. – № 11. – С. 66–71</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Об эффективности работы школьного информационно-библиотечного центра МБОУ СОШ с. Вторые Тербуны.</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Романькова</w:t>
      </w:r>
      <w:proofErr w:type="spellEnd"/>
      <w:r w:rsidRPr="00287E44">
        <w:rPr>
          <w:rFonts w:ascii="Times New Roman" w:eastAsia="Times New Roman" w:hAnsi="Times New Roman"/>
          <w:b/>
          <w:bCs/>
          <w:sz w:val="24"/>
          <w:szCs w:val="24"/>
          <w:lang w:eastAsia="ru-RU"/>
        </w:rPr>
        <w:t xml:space="preserve"> Е. В.</w:t>
      </w:r>
      <w:r w:rsidRPr="00287E44">
        <w:rPr>
          <w:rFonts w:ascii="Times New Roman" w:eastAsia="Times New Roman" w:hAnsi="Times New Roman"/>
          <w:sz w:val="24"/>
          <w:szCs w:val="24"/>
          <w:lang w:eastAsia="ru-RU"/>
        </w:rPr>
        <w:t xml:space="preserve"> Библиотечно-информационное пространство в помощь учебному процессу // Школьная библиотека: сегодня и завтра. </w:t>
      </w:r>
      <w:r>
        <w:rPr>
          <w:rFonts w:ascii="Times New Roman" w:eastAsia="Times New Roman" w:hAnsi="Times New Roman"/>
          <w:sz w:val="24"/>
          <w:szCs w:val="24"/>
          <w:lang w:eastAsia="ru-RU"/>
        </w:rPr>
        <w:t>– 2017. – № 10. – С. 31–38</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Опыт работы библиотечно-информационного центра.</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*Сапрыкина</w:t>
      </w:r>
      <w:r w:rsidRPr="00287E44">
        <w:rPr>
          <w:rFonts w:ascii="Times New Roman" w:eastAsia="Times New Roman" w:hAnsi="Times New Roman"/>
          <w:b/>
          <w:bCs/>
          <w:sz w:val="24"/>
          <w:szCs w:val="24"/>
          <w:lang w:eastAsia="ru-RU"/>
        </w:rPr>
        <w:t xml:space="preserve"> Н. И.</w:t>
      </w:r>
      <w:r>
        <w:rPr>
          <w:rFonts w:ascii="Times New Roman" w:eastAsia="Times New Roman" w:hAnsi="Times New Roman"/>
          <w:sz w:val="24"/>
          <w:szCs w:val="24"/>
          <w:lang w:eastAsia="ru-RU"/>
        </w:rPr>
        <w:t xml:space="preserve"> Совместная деятельность –</w:t>
      </w:r>
      <w:r w:rsidRPr="00287E44">
        <w:rPr>
          <w:rFonts w:ascii="Times New Roman" w:eastAsia="Times New Roman" w:hAnsi="Times New Roman"/>
          <w:sz w:val="24"/>
          <w:szCs w:val="24"/>
          <w:lang w:eastAsia="ru-RU"/>
        </w:rPr>
        <w:t xml:space="preserve"> веление времени // Школьная библиотека: сегодня и завтра. </w:t>
      </w:r>
      <w:r>
        <w:rPr>
          <w:rFonts w:ascii="Times New Roman" w:eastAsia="Times New Roman" w:hAnsi="Times New Roman"/>
          <w:sz w:val="24"/>
          <w:szCs w:val="24"/>
          <w:lang w:eastAsia="ru-RU"/>
        </w:rPr>
        <w:t>– 2017. – № 10. – С. 59–62</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Партнерство детских и школьных библиотек г. Алексеевка Белгородской области.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sidRPr="00287E44">
        <w:rPr>
          <w:rFonts w:ascii="Times New Roman" w:eastAsia="Times New Roman" w:hAnsi="Times New Roman"/>
          <w:b/>
          <w:bCs/>
          <w:sz w:val="24"/>
          <w:szCs w:val="24"/>
          <w:lang w:eastAsia="ru-RU"/>
        </w:rPr>
        <w:t>Ткаченко Е. Г.</w:t>
      </w:r>
      <w:r w:rsidRPr="00287E44">
        <w:rPr>
          <w:rFonts w:ascii="Times New Roman" w:eastAsia="Times New Roman" w:hAnsi="Times New Roman"/>
          <w:sz w:val="24"/>
          <w:szCs w:val="24"/>
          <w:lang w:eastAsia="ru-RU"/>
        </w:rPr>
        <w:t xml:space="preserve"> Система работы школьных библиотек города Белгорода // Школьная</w:t>
      </w:r>
      <w:r>
        <w:rPr>
          <w:rFonts w:ascii="Times New Roman" w:eastAsia="Times New Roman" w:hAnsi="Times New Roman"/>
          <w:sz w:val="24"/>
          <w:szCs w:val="24"/>
          <w:lang w:eastAsia="ru-RU"/>
        </w:rPr>
        <w:t xml:space="preserve"> библиотека: сегодня и завтра. – 2017. – № 10. – С. 13–</w:t>
      </w:r>
      <w:r w:rsidRPr="00287E44">
        <w:rPr>
          <w:rFonts w:ascii="Times New Roman" w:eastAsia="Times New Roman" w:hAnsi="Times New Roman"/>
          <w:sz w:val="24"/>
          <w:szCs w:val="24"/>
          <w:lang w:eastAsia="ru-RU"/>
        </w:rPr>
        <w:t>14.</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Социальное партнерство школьных библиотек Белгорода с </w:t>
      </w:r>
      <w:proofErr w:type="gramStart"/>
      <w:r w:rsidRPr="00287E44">
        <w:rPr>
          <w:rFonts w:ascii="Times New Roman" w:eastAsia="Times New Roman" w:hAnsi="Times New Roman"/>
          <w:i/>
          <w:iCs/>
          <w:sz w:val="24"/>
          <w:szCs w:val="24"/>
          <w:lang w:eastAsia="ru-RU"/>
        </w:rPr>
        <w:t>публичными</w:t>
      </w:r>
      <w:proofErr w:type="gramEnd"/>
      <w:r w:rsidRPr="00287E44">
        <w:rPr>
          <w:rFonts w:ascii="Times New Roman" w:eastAsia="Times New Roman" w:hAnsi="Times New Roman"/>
          <w:i/>
          <w:iCs/>
          <w:sz w:val="24"/>
          <w:szCs w:val="24"/>
          <w:lang w:eastAsia="ru-RU"/>
        </w:rPr>
        <w:t>, создание единой информационной образовательной среды, формы взаимодействия.</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*Филатова</w:t>
      </w:r>
      <w:r w:rsidRPr="00287E44">
        <w:rPr>
          <w:rFonts w:ascii="Times New Roman" w:eastAsia="Times New Roman" w:hAnsi="Times New Roman"/>
          <w:b/>
          <w:bCs/>
          <w:sz w:val="24"/>
          <w:szCs w:val="24"/>
          <w:lang w:eastAsia="ru-RU"/>
        </w:rPr>
        <w:t xml:space="preserve"> Н. М.</w:t>
      </w:r>
      <w:r w:rsidRPr="00287E44">
        <w:rPr>
          <w:rFonts w:ascii="Times New Roman" w:eastAsia="Times New Roman" w:hAnsi="Times New Roman"/>
          <w:sz w:val="24"/>
          <w:szCs w:val="24"/>
          <w:lang w:eastAsia="ru-RU"/>
        </w:rPr>
        <w:t xml:space="preserve"> Школьная библиотека и музей. Пути взаимодействия // Школьная библиотека: сегодня и завтра. </w:t>
      </w:r>
      <w:r>
        <w:rPr>
          <w:rFonts w:ascii="Times New Roman" w:eastAsia="Times New Roman" w:hAnsi="Times New Roman"/>
          <w:sz w:val="24"/>
          <w:szCs w:val="24"/>
          <w:lang w:eastAsia="ru-RU"/>
        </w:rPr>
        <w:t>– 2017. – № 10. – С. 28–30</w:t>
      </w:r>
      <w:r w:rsidRPr="00287E44">
        <w:rPr>
          <w:rFonts w:ascii="Times New Roman" w:eastAsia="Times New Roman" w:hAnsi="Times New Roman"/>
          <w:sz w:val="24"/>
          <w:szCs w:val="24"/>
          <w:lang w:eastAsia="ru-RU"/>
        </w:rPr>
        <w:t>.</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Опыт музейной деятельности и справочной работы по краеведению школьной библиотеки.</w:t>
      </w:r>
    </w:p>
    <w:p w:rsidR="006D170B" w:rsidRPr="006D170B" w:rsidRDefault="006D170B" w:rsidP="006D170B">
      <w:pPr>
        <w:spacing w:after="0" w:line="240" w:lineRule="auto"/>
        <w:jc w:val="both"/>
        <w:rPr>
          <w:rFonts w:ascii="Times New Roman" w:eastAsia="Times New Roman" w:hAnsi="Times New Roman"/>
          <w:sz w:val="24"/>
          <w:szCs w:val="24"/>
          <w:lang w:eastAsia="ru-RU"/>
        </w:rPr>
      </w:pPr>
    </w:p>
    <w:p w:rsidR="006D170B" w:rsidRPr="006D170B" w:rsidRDefault="006D170B" w:rsidP="006D170B">
      <w:pPr>
        <w:spacing w:after="0" w:line="240" w:lineRule="auto"/>
        <w:jc w:val="both"/>
        <w:rPr>
          <w:rFonts w:ascii="Times New Roman" w:eastAsia="Times New Roman" w:hAnsi="Times New Roman"/>
          <w:sz w:val="24"/>
          <w:szCs w:val="24"/>
          <w:lang w:eastAsia="ru-RU"/>
        </w:rPr>
      </w:pPr>
    </w:p>
    <w:p w:rsidR="006D170B" w:rsidRPr="006D170B"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Библиотеки высших и средних специальных учебных заведений</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Никифоров</w:t>
      </w:r>
      <w:r w:rsidRPr="00287E44">
        <w:rPr>
          <w:rFonts w:ascii="Times New Roman" w:eastAsia="Times New Roman" w:hAnsi="Times New Roman"/>
          <w:b/>
          <w:bCs/>
          <w:sz w:val="24"/>
          <w:szCs w:val="24"/>
          <w:lang w:eastAsia="ru-RU"/>
        </w:rPr>
        <w:t xml:space="preserve"> А. </w:t>
      </w:r>
      <w:r>
        <w:rPr>
          <w:rFonts w:ascii="Times New Roman" w:eastAsia="Times New Roman" w:hAnsi="Times New Roman"/>
          <w:sz w:val="24"/>
          <w:szCs w:val="24"/>
          <w:lang w:eastAsia="ru-RU"/>
        </w:rPr>
        <w:t>Сервисы для незрячих – это не бизнес / А. Никифоров</w:t>
      </w:r>
      <w:r w:rsidRPr="00287E44">
        <w:rPr>
          <w:rFonts w:ascii="Times New Roman" w:eastAsia="Times New Roman" w:hAnsi="Times New Roman"/>
          <w:sz w:val="24"/>
          <w:szCs w:val="24"/>
          <w:lang w:eastAsia="ru-RU"/>
        </w:rPr>
        <w:t>; беседовала А. Романова // Унив</w:t>
      </w:r>
      <w:r>
        <w:rPr>
          <w:rFonts w:ascii="Times New Roman" w:eastAsia="Times New Roman" w:hAnsi="Times New Roman"/>
          <w:sz w:val="24"/>
          <w:szCs w:val="24"/>
          <w:lang w:eastAsia="ru-RU"/>
        </w:rPr>
        <w:t>ерситетская книга. – 2017. – № 9 (ноябрь). – С. 60–</w:t>
      </w:r>
      <w:r w:rsidRPr="00287E44">
        <w:rPr>
          <w:rFonts w:ascii="Times New Roman" w:eastAsia="Times New Roman" w:hAnsi="Times New Roman"/>
          <w:sz w:val="24"/>
          <w:szCs w:val="24"/>
          <w:lang w:eastAsia="ru-RU"/>
        </w:rPr>
        <w:t>63.</w:t>
      </w:r>
      <w:r w:rsidRPr="00B7725D">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B7725D">
        <w:t xml:space="preserve"> </w:t>
      </w:r>
      <w:hyperlink r:id="rId22" w:history="1">
        <w:r w:rsidRPr="009F4B42">
          <w:rPr>
            <w:rStyle w:val="a3"/>
            <w:rFonts w:ascii="Times New Roman" w:hAnsi="Times New Roman"/>
            <w:sz w:val="24"/>
            <w:szCs w:val="24"/>
          </w:rPr>
          <w:t>http://www.unkniga.ru/innovation/tehnology/7765-servisy-dlya-nezryachih-eto-ne-biznes.html</w:t>
        </w:r>
      </w:hyperlink>
      <w:r>
        <w:rPr>
          <w:rFonts w:ascii="Times New Roman" w:hAnsi="Times New Roman"/>
          <w:sz w:val="24"/>
          <w:szCs w:val="24"/>
        </w:rPr>
        <w:t xml:space="preserve"> </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Раскрываются подробности процесса разработки приложения для незрячих пользователей и перспективы использования внедрения подобных сервисов ЭБС в высшей школе.</w:t>
      </w: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Основные направления деятельности библиотек</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Канунникова</w:t>
      </w:r>
      <w:proofErr w:type="spellEnd"/>
      <w:r w:rsidRPr="00287E44">
        <w:rPr>
          <w:rFonts w:ascii="Times New Roman" w:eastAsia="Times New Roman" w:hAnsi="Times New Roman"/>
          <w:b/>
          <w:bCs/>
          <w:sz w:val="24"/>
          <w:szCs w:val="24"/>
          <w:lang w:eastAsia="ru-RU"/>
        </w:rPr>
        <w:t xml:space="preserve"> Ю. В.</w:t>
      </w:r>
      <w:r w:rsidRPr="00287E44">
        <w:rPr>
          <w:rFonts w:ascii="Times New Roman" w:eastAsia="Times New Roman" w:hAnsi="Times New Roman"/>
          <w:sz w:val="24"/>
          <w:szCs w:val="24"/>
          <w:lang w:eastAsia="ru-RU"/>
        </w:rPr>
        <w:t xml:space="preserve"> Ко</w:t>
      </w:r>
      <w:r>
        <w:rPr>
          <w:rFonts w:ascii="Times New Roman" w:eastAsia="Times New Roman" w:hAnsi="Times New Roman"/>
          <w:sz w:val="24"/>
          <w:szCs w:val="24"/>
          <w:lang w:eastAsia="ru-RU"/>
        </w:rPr>
        <w:t>микс-клубы в библиотеках России</w:t>
      </w:r>
      <w:proofErr w:type="gramStart"/>
      <w:r>
        <w:rPr>
          <w:rFonts w:ascii="Times New Roman" w:eastAsia="Times New Roman" w:hAnsi="Times New Roman"/>
          <w:sz w:val="24"/>
          <w:szCs w:val="24"/>
          <w:lang w:eastAsia="ru-RU"/>
        </w:rPr>
        <w:t xml:space="preserve"> </w:t>
      </w:r>
      <w:r w:rsidRPr="00287E44">
        <w:rPr>
          <w:rFonts w:ascii="Times New Roman" w:eastAsia="Times New Roman" w:hAnsi="Times New Roman"/>
          <w:sz w:val="24"/>
          <w:szCs w:val="24"/>
          <w:lang w:eastAsia="ru-RU"/>
        </w:rPr>
        <w:t>:</w:t>
      </w:r>
      <w:proofErr w:type="gramEnd"/>
      <w:r w:rsidRPr="00287E44">
        <w:rPr>
          <w:rFonts w:ascii="Times New Roman" w:eastAsia="Times New Roman" w:hAnsi="Times New Roman"/>
          <w:sz w:val="24"/>
          <w:szCs w:val="24"/>
          <w:lang w:eastAsia="ru-RU"/>
        </w:rPr>
        <w:t xml:space="preserve"> организационно-содержательные аспекты формирования сети и перспективы развития // Молодые в библиотечном деле.</w:t>
      </w:r>
      <w:r>
        <w:rPr>
          <w:rFonts w:ascii="Times New Roman" w:eastAsia="Times New Roman" w:hAnsi="Times New Roman"/>
          <w:sz w:val="24"/>
          <w:szCs w:val="24"/>
          <w:lang w:eastAsia="ru-RU"/>
        </w:rPr>
        <w:t xml:space="preserve"> – 2017. – № 8. – С. 49–52. –</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Библиогр</w:t>
      </w:r>
      <w:proofErr w:type="spellEnd"/>
      <w:r w:rsidRPr="00287E44">
        <w:rPr>
          <w:rFonts w:ascii="Times New Roman" w:eastAsia="Times New Roman" w:hAnsi="Times New Roman"/>
          <w:sz w:val="24"/>
          <w:szCs w:val="24"/>
          <w:lang w:eastAsia="ru-RU"/>
        </w:rPr>
        <w:t>.: с. 52 (5 назв.).</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Об основной деятельности клубов комиксов в библиотеках России и перспективах развития </w:t>
      </w:r>
      <w:proofErr w:type="gramStart"/>
      <w:r w:rsidRPr="00287E44">
        <w:rPr>
          <w:rFonts w:ascii="Times New Roman" w:eastAsia="Times New Roman" w:hAnsi="Times New Roman"/>
          <w:i/>
          <w:iCs/>
          <w:sz w:val="24"/>
          <w:szCs w:val="24"/>
          <w:lang w:eastAsia="ru-RU"/>
        </w:rPr>
        <w:t>комикс-сообществ</w:t>
      </w:r>
      <w:proofErr w:type="gramEnd"/>
      <w:r w:rsidRPr="00287E44">
        <w:rPr>
          <w:rFonts w:ascii="Times New Roman" w:eastAsia="Times New Roman" w:hAnsi="Times New Roman"/>
          <w:i/>
          <w:iCs/>
          <w:sz w:val="24"/>
          <w:szCs w:val="24"/>
          <w:lang w:eastAsia="ru-RU"/>
        </w:rPr>
        <w:t xml:space="preserve"> в нашей стране.</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*Колесникова</w:t>
      </w:r>
      <w:r w:rsidRPr="00287E44">
        <w:rPr>
          <w:rFonts w:ascii="Times New Roman" w:eastAsia="Times New Roman" w:hAnsi="Times New Roman"/>
          <w:b/>
          <w:bCs/>
          <w:sz w:val="24"/>
          <w:szCs w:val="24"/>
          <w:lang w:eastAsia="ru-RU"/>
        </w:rPr>
        <w:t xml:space="preserve"> О. Н.</w:t>
      </w:r>
      <w:r w:rsidRPr="00287E44">
        <w:rPr>
          <w:rFonts w:ascii="Times New Roman" w:eastAsia="Times New Roman" w:hAnsi="Times New Roman"/>
          <w:sz w:val="24"/>
          <w:szCs w:val="24"/>
          <w:lang w:eastAsia="ru-RU"/>
        </w:rPr>
        <w:t xml:space="preserve"> Конкурсы как метод развития познавательной активности чит</w:t>
      </w:r>
      <w:r>
        <w:rPr>
          <w:rFonts w:ascii="Times New Roman" w:eastAsia="Times New Roman" w:hAnsi="Times New Roman"/>
          <w:sz w:val="24"/>
          <w:szCs w:val="24"/>
          <w:lang w:eastAsia="ru-RU"/>
        </w:rPr>
        <w:t>ателей // Школьная библиотека. –</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2017. – № 11. – С. 63–65</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Библиотечные конкурсы, как способ привлечения читателей в библиотеку.</w:t>
      </w:r>
    </w:p>
    <w:p w:rsidR="006D170B"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sidRPr="00287E44">
        <w:rPr>
          <w:rFonts w:ascii="Times New Roman" w:eastAsia="Times New Roman" w:hAnsi="Times New Roman"/>
          <w:b/>
          <w:bCs/>
          <w:sz w:val="24"/>
          <w:szCs w:val="24"/>
          <w:lang w:eastAsia="ru-RU"/>
        </w:rPr>
        <w:t>Руководство по краеведческой</w:t>
      </w:r>
      <w:r w:rsidRPr="00287E44">
        <w:rPr>
          <w:rFonts w:ascii="Times New Roman" w:eastAsia="Times New Roman" w:hAnsi="Times New Roman"/>
          <w:sz w:val="24"/>
          <w:szCs w:val="24"/>
          <w:lang w:eastAsia="ru-RU"/>
        </w:rPr>
        <w:t xml:space="preserve"> деятельности центральной библиотеки субъекта РФ: [принято на Всероссийском библиотечном конгрессе (XXII Ежегодной конференции РБА), Красноярск, 18 мая 2017 г.] / Российская библиотечная ассоциация, [Постоянный комитет Секции "Краеведение в современных библиотеках"</w:t>
      </w:r>
      <w:proofErr w:type="gramStart"/>
      <w:r w:rsidRPr="00287E44">
        <w:rPr>
          <w:rFonts w:ascii="Times New Roman" w:eastAsia="Times New Roman" w:hAnsi="Times New Roman"/>
          <w:sz w:val="24"/>
          <w:szCs w:val="24"/>
          <w:lang w:eastAsia="ru-RU"/>
        </w:rPr>
        <w:t xml:space="preserve"> ;</w:t>
      </w:r>
      <w:proofErr w:type="gramEnd"/>
      <w:r w:rsidRPr="00287E44">
        <w:rPr>
          <w:rFonts w:ascii="Times New Roman" w:eastAsia="Times New Roman" w:hAnsi="Times New Roman"/>
          <w:sz w:val="24"/>
          <w:szCs w:val="24"/>
          <w:lang w:eastAsia="ru-RU"/>
        </w:rPr>
        <w:t xml:space="preserve"> составители: </w:t>
      </w:r>
      <w:proofErr w:type="spellStart"/>
      <w:proofErr w:type="gramStart"/>
      <w:r w:rsidRPr="00287E44">
        <w:rPr>
          <w:rFonts w:ascii="Times New Roman" w:eastAsia="Times New Roman" w:hAnsi="Times New Roman"/>
          <w:sz w:val="24"/>
          <w:szCs w:val="24"/>
          <w:lang w:eastAsia="ru-RU"/>
        </w:rPr>
        <w:t>Балацкая</w:t>
      </w:r>
      <w:proofErr w:type="spellEnd"/>
      <w:r w:rsidRPr="00287E44">
        <w:rPr>
          <w:rFonts w:ascii="Times New Roman" w:eastAsia="Times New Roman" w:hAnsi="Times New Roman"/>
          <w:sz w:val="24"/>
          <w:szCs w:val="24"/>
          <w:lang w:eastAsia="ru-RU"/>
        </w:rPr>
        <w:t xml:space="preserve"> Н. М., Ковал</w:t>
      </w:r>
      <w:r>
        <w:rPr>
          <w:rFonts w:ascii="Times New Roman" w:eastAsia="Times New Roman" w:hAnsi="Times New Roman"/>
          <w:sz w:val="24"/>
          <w:szCs w:val="24"/>
          <w:lang w:eastAsia="ru-RU"/>
        </w:rPr>
        <w:t xml:space="preserve">ева А. М., </w:t>
      </w:r>
      <w:proofErr w:type="spellStart"/>
      <w:r>
        <w:rPr>
          <w:rFonts w:ascii="Times New Roman" w:eastAsia="Times New Roman" w:hAnsi="Times New Roman"/>
          <w:sz w:val="24"/>
          <w:szCs w:val="24"/>
          <w:lang w:eastAsia="ru-RU"/>
        </w:rPr>
        <w:t>Мартиросова</w:t>
      </w:r>
      <w:proofErr w:type="spellEnd"/>
      <w:r>
        <w:rPr>
          <w:rFonts w:ascii="Times New Roman" w:eastAsia="Times New Roman" w:hAnsi="Times New Roman"/>
          <w:sz w:val="24"/>
          <w:szCs w:val="24"/>
          <w:lang w:eastAsia="ru-RU"/>
        </w:rPr>
        <w:t xml:space="preserve"> М. Б.].</w:t>
      </w:r>
      <w:proofErr w:type="gramEnd"/>
      <w:r>
        <w:rPr>
          <w:rFonts w:ascii="Times New Roman" w:eastAsia="Times New Roman" w:hAnsi="Times New Roman"/>
          <w:sz w:val="24"/>
          <w:szCs w:val="24"/>
          <w:lang w:eastAsia="ru-RU"/>
        </w:rPr>
        <w:t xml:space="preserve"> –</w:t>
      </w:r>
      <w:r w:rsidRPr="00287E44">
        <w:rPr>
          <w:rFonts w:ascii="Times New Roman" w:eastAsia="Times New Roman" w:hAnsi="Times New Roman"/>
          <w:sz w:val="24"/>
          <w:szCs w:val="24"/>
          <w:lang w:eastAsia="ru-RU"/>
        </w:rPr>
        <w:t xml:space="preserve"> Санкт-Петербург</w:t>
      </w:r>
      <w:proofErr w:type="gramStart"/>
      <w:r w:rsidRPr="00287E44">
        <w:rPr>
          <w:rFonts w:ascii="Times New Roman" w:eastAsia="Times New Roman" w:hAnsi="Times New Roman"/>
          <w:sz w:val="24"/>
          <w:szCs w:val="24"/>
          <w:lang w:eastAsia="ru-RU"/>
        </w:rPr>
        <w:t xml:space="preserve"> :</w:t>
      </w:r>
      <w:proofErr w:type="gramEnd"/>
      <w:r w:rsidRPr="00287E44">
        <w:rPr>
          <w:rFonts w:ascii="Times New Roman" w:eastAsia="Times New Roman" w:hAnsi="Times New Roman"/>
          <w:sz w:val="24"/>
          <w:szCs w:val="24"/>
          <w:lang w:eastAsia="ru-RU"/>
        </w:rPr>
        <w:t xml:space="preserve"> Отдел опе</w:t>
      </w:r>
      <w:r>
        <w:rPr>
          <w:rFonts w:ascii="Times New Roman" w:eastAsia="Times New Roman" w:hAnsi="Times New Roman"/>
          <w:sz w:val="24"/>
          <w:szCs w:val="24"/>
          <w:lang w:eastAsia="ru-RU"/>
        </w:rPr>
        <w:t>ративной полиграфии РНБ, 2017. –</w:t>
      </w:r>
      <w:r w:rsidRPr="00287E44">
        <w:rPr>
          <w:rFonts w:ascii="Times New Roman" w:eastAsia="Times New Roman" w:hAnsi="Times New Roman"/>
          <w:sz w:val="24"/>
          <w:szCs w:val="24"/>
          <w:lang w:eastAsia="ru-RU"/>
        </w:rPr>
        <w:t xml:space="preserve"> 23 с.</w:t>
      </w:r>
      <w:proofErr w:type="gramStart"/>
      <w:r w:rsidRPr="00287E44">
        <w:rPr>
          <w:rFonts w:ascii="Times New Roman" w:eastAsia="Times New Roman" w:hAnsi="Times New Roman"/>
          <w:sz w:val="24"/>
          <w:szCs w:val="24"/>
          <w:lang w:eastAsia="ru-RU"/>
        </w:rPr>
        <w:t xml:space="preserve"> ;</w:t>
      </w:r>
      <w:proofErr w:type="gramEnd"/>
      <w:r w:rsidRPr="00287E44">
        <w:rPr>
          <w:rFonts w:ascii="Times New Roman" w:eastAsia="Times New Roman" w:hAnsi="Times New Roman"/>
          <w:sz w:val="24"/>
          <w:szCs w:val="24"/>
          <w:lang w:eastAsia="ru-RU"/>
        </w:rPr>
        <w:t xml:space="preserve"> 20 см</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Библиотечная работа с детьми и подростками</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*Абдулина</w:t>
      </w:r>
      <w:r w:rsidRPr="00287E44">
        <w:rPr>
          <w:rFonts w:ascii="Times New Roman" w:eastAsia="Times New Roman" w:hAnsi="Times New Roman"/>
          <w:b/>
          <w:bCs/>
          <w:sz w:val="24"/>
          <w:szCs w:val="24"/>
          <w:lang w:eastAsia="ru-RU"/>
        </w:rPr>
        <w:t xml:space="preserve"> О. А.</w:t>
      </w:r>
      <w:r>
        <w:rPr>
          <w:rFonts w:ascii="Times New Roman" w:eastAsia="Times New Roman" w:hAnsi="Times New Roman"/>
          <w:sz w:val="24"/>
          <w:szCs w:val="24"/>
          <w:lang w:eastAsia="ru-RU"/>
        </w:rPr>
        <w:t xml:space="preserve"> Библиотека префекта ЦАО –</w:t>
      </w:r>
      <w:r w:rsidRPr="00287E44">
        <w:rPr>
          <w:rFonts w:ascii="Times New Roman" w:eastAsia="Times New Roman" w:hAnsi="Times New Roman"/>
          <w:sz w:val="24"/>
          <w:szCs w:val="24"/>
          <w:lang w:eastAsia="ru-RU"/>
        </w:rPr>
        <w:t xml:space="preserve"> площадка творчества молодых // Молодые в библиотечном деле. </w:t>
      </w:r>
      <w:r>
        <w:rPr>
          <w:rFonts w:ascii="Times New Roman" w:eastAsia="Times New Roman" w:hAnsi="Times New Roman"/>
          <w:sz w:val="24"/>
          <w:szCs w:val="24"/>
          <w:lang w:eastAsia="ru-RU"/>
        </w:rPr>
        <w:t>– 2017. – № 12. – С. 24–29</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О молодом специалисте Библиотеки № 16 города Москвы Юлии Черненко, о ее мероприятиях разных форматов.</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Кузнецова</w:t>
      </w:r>
      <w:r w:rsidRPr="00287E44">
        <w:rPr>
          <w:rFonts w:ascii="Times New Roman" w:eastAsia="Times New Roman" w:hAnsi="Times New Roman"/>
          <w:b/>
          <w:bCs/>
          <w:sz w:val="24"/>
          <w:szCs w:val="24"/>
          <w:lang w:eastAsia="ru-RU"/>
        </w:rPr>
        <w:t xml:space="preserve"> А. </w:t>
      </w:r>
      <w:r w:rsidRPr="00287E44">
        <w:rPr>
          <w:rFonts w:ascii="Times New Roman" w:eastAsia="Times New Roman" w:hAnsi="Times New Roman"/>
          <w:sz w:val="24"/>
          <w:szCs w:val="24"/>
          <w:lang w:eastAsia="ru-RU"/>
        </w:rPr>
        <w:t>Родились цифровы</w:t>
      </w:r>
      <w:r>
        <w:rPr>
          <w:rFonts w:ascii="Times New Roman" w:eastAsia="Times New Roman" w:hAnsi="Times New Roman"/>
          <w:sz w:val="24"/>
          <w:szCs w:val="24"/>
          <w:lang w:eastAsia="ru-RU"/>
        </w:rPr>
        <w:t>ми // Российская газета. – 2018. –</w:t>
      </w:r>
      <w:r w:rsidRPr="00287E44">
        <w:rPr>
          <w:rFonts w:ascii="Times New Roman" w:eastAsia="Times New Roman" w:hAnsi="Times New Roman"/>
          <w:sz w:val="24"/>
          <w:szCs w:val="24"/>
          <w:lang w:eastAsia="ru-RU"/>
        </w:rPr>
        <w:t xml:space="preserve"> 2 фев.</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Каждую секунду 14 взрослых становятся жертвами </w:t>
      </w:r>
      <w:proofErr w:type="spellStart"/>
      <w:r w:rsidRPr="00287E44">
        <w:rPr>
          <w:rFonts w:ascii="Times New Roman" w:eastAsia="Times New Roman" w:hAnsi="Times New Roman"/>
          <w:i/>
          <w:iCs/>
          <w:sz w:val="24"/>
          <w:szCs w:val="24"/>
          <w:lang w:eastAsia="ru-RU"/>
        </w:rPr>
        <w:t>киберпреступлений</w:t>
      </w:r>
      <w:proofErr w:type="spellEnd"/>
      <w:r w:rsidRPr="00287E44">
        <w:rPr>
          <w:rFonts w:ascii="Times New Roman" w:eastAsia="Times New Roman" w:hAnsi="Times New Roman"/>
          <w:i/>
          <w:iCs/>
          <w:sz w:val="24"/>
          <w:szCs w:val="24"/>
          <w:lang w:eastAsia="ru-RU"/>
        </w:rPr>
        <w:t xml:space="preserve">. Сколько страдает детей, никто не считал. Не исключено, что в разы больше. Дети не знают, как реагировать на виртуальные оскорбления, не поддаваться на опасные провокации и отличить </w:t>
      </w:r>
      <w:proofErr w:type="gramStart"/>
      <w:r w:rsidRPr="00287E44">
        <w:rPr>
          <w:rFonts w:ascii="Times New Roman" w:eastAsia="Times New Roman" w:hAnsi="Times New Roman"/>
          <w:i/>
          <w:iCs/>
          <w:sz w:val="24"/>
          <w:szCs w:val="24"/>
          <w:lang w:eastAsia="ru-RU"/>
        </w:rPr>
        <w:t>позитивный</w:t>
      </w:r>
      <w:proofErr w:type="gramEnd"/>
      <w:r w:rsidRPr="00287E44">
        <w:rPr>
          <w:rFonts w:ascii="Times New Roman" w:eastAsia="Times New Roman" w:hAnsi="Times New Roman"/>
          <w:i/>
          <w:iCs/>
          <w:sz w:val="24"/>
          <w:szCs w:val="24"/>
          <w:lang w:eastAsia="ru-RU"/>
        </w:rPr>
        <w:t xml:space="preserve"> контент от деструктивного. Неожиданно простое и действенное решение проблемы предложили библиотекари.</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Россинская</w:t>
      </w:r>
      <w:proofErr w:type="spellEnd"/>
      <w:r w:rsidRPr="00287E44">
        <w:rPr>
          <w:rFonts w:ascii="Times New Roman" w:eastAsia="Times New Roman" w:hAnsi="Times New Roman"/>
          <w:b/>
          <w:bCs/>
          <w:sz w:val="24"/>
          <w:szCs w:val="24"/>
          <w:lang w:eastAsia="ru-RU"/>
        </w:rPr>
        <w:t xml:space="preserve"> С. </w:t>
      </w:r>
      <w:r w:rsidRPr="00287E44">
        <w:rPr>
          <w:rFonts w:ascii="Times New Roman" w:eastAsia="Times New Roman" w:hAnsi="Times New Roman"/>
          <w:sz w:val="24"/>
          <w:szCs w:val="24"/>
          <w:lang w:eastAsia="ru-RU"/>
        </w:rPr>
        <w:t>Библиотекарь на час // Клуб</w:t>
      </w:r>
      <w:r>
        <w:rPr>
          <w:rFonts w:ascii="Times New Roman" w:eastAsia="Times New Roman" w:hAnsi="Times New Roman"/>
          <w:sz w:val="24"/>
          <w:szCs w:val="24"/>
          <w:lang w:eastAsia="ru-RU"/>
        </w:rPr>
        <w:t>. – 2017. – № 12. – С. 11</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В библиотеке "Фолиант" города Тольятти прошел День дублера. Его задача была привлечь внимание подростков к профессии библиотекаря.</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*Шипилова</w:t>
      </w:r>
      <w:r w:rsidRPr="00287E44">
        <w:rPr>
          <w:rFonts w:ascii="Times New Roman" w:eastAsia="Times New Roman" w:hAnsi="Times New Roman"/>
          <w:b/>
          <w:bCs/>
          <w:sz w:val="24"/>
          <w:szCs w:val="24"/>
          <w:lang w:eastAsia="ru-RU"/>
        </w:rPr>
        <w:t xml:space="preserve"> И. З.</w:t>
      </w:r>
      <w:r w:rsidRPr="00287E44">
        <w:rPr>
          <w:rFonts w:ascii="Times New Roman" w:eastAsia="Times New Roman" w:hAnsi="Times New Roman"/>
          <w:sz w:val="24"/>
          <w:szCs w:val="24"/>
          <w:lang w:eastAsia="ru-RU"/>
        </w:rPr>
        <w:t xml:space="preserve"> Формула успеха: сохраняя традиции, искать новое // Молодые в библиотечном деле. </w:t>
      </w:r>
      <w:r>
        <w:rPr>
          <w:rFonts w:ascii="Times New Roman" w:eastAsia="Times New Roman" w:hAnsi="Times New Roman"/>
          <w:sz w:val="24"/>
          <w:szCs w:val="24"/>
          <w:lang w:eastAsia="ru-RU"/>
        </w:rPr>
        <w:t>– 2017. – № 12. – С. 59–63</w:t>
      </w:r>
      <w:r w:rsidRPr="00287E44">
        <w:rPr>
          <w:rFonts w:ascii="Times New Roman" w:eastAsia="Times New Roman" w:hAnsi="Times New Roman"/>
          <w:sz w:val="24"/>
          <w:szCs w:val="24"/>
          <w:lang w:eastAsia="ru-RU"/>
        </w:rPr>
        <w:t>.</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О деятельности культурного центра имени Н. Ф. Погодина Библиотеки № 20 города Москвы по программе "Библиотека как центр </w:t>
      </w:r>
      <w:proofErr w:type="gramStart"/>
      <w:r w:rsidRPr="00287E44">
        <w:rPr>
          <w:rFonts w:ascii="Times New Roman" w:eastAsia="Times New Roman" w:hAnsi="Times New Roman"/>
          <w:i/>
          <w:iCs/>
          <w:sz w:val="24"/>
          <w:szCs w:val="24"/>
          <w:lang w:eastAsia="ru-RU"/>
        </w:rPr>
        <w:t>международных</w:t>
      </w:r>
      <w:proofErr w:type="gramEnd"/>
      <w:r w:rsidRPr="00287E44">
        <w:rPr>
          <w:rFonts w:ascii="Times New Roman" w:eastAsia="Times New Roman" w:hAnsi="Times New Roman"/>
          <w:i/>
          <w:iCs/>
          <w:sz w:val="24"/>
          <w:szCs w:val="24"/>
          <w:lang w:eastAsia="ru-RU"/>
        </w:rPr>
        <w:t xml:space="preserve"> и межрегиональных онлайн-коммуникаций". О работе центра с детьми и молодежью.</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Справочно-библиографическое обслуживание</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Гончарова</w:t>
      </w:r>
      <w:r w:rsidRPr="00287E44">
        <w:rPr>
          <w:rFonts w:ascii="Times New Roman" w:eastAsia="Times New Roman" w:hAnsi="Times New Roman"/>
          <w:b/>
          <w:bCs/>
          <w:sz w:val="24"/>
          <w:szCs w:val="24"/>
          <w:lang w:eastAsia="ru-RU"/>
        </w:rPr>
        <w:t xml:space="preserve"> В. В.</w:t>
      </w:r>
      <w:r w:rsidRPr="00287E44">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д</w:t>
      </w:r>
      <w:r w:rsidRPr="00287E44">
        <w:rPr>
          <w:rFonts w:ascii="Times New Roman" w:eastAsia="Times New Roman" w:hAnsi="Times New Roman"/>
          <w:sz w:val="24"/>
          <w:szCs w:val="24"/>
          <w:lang w:eastAsia="ru-RU"/>
        </w:rPr>
        <w:t>ресная и уточняющая справки лексикографической направленности // Культурная жизнь Юга Росси</w:t>
      </w:r>
      <w:r>
        <w:rPr>
          <w:rFonts w:ascii="Times New Roman" w:eastAsia="Times New Roman" w:hAnsi="Times New Roman"/>
          <w:sz w:val="24"/>
          <w:szCs w:val="24"/>
          <w:lang w:eastAsia="ru-RU"/>
        </w:rPr>
        <w:t xml:space="preserve">и. – 2017. – № 4. – С. 109–113.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23" w:history="1">
        <w:r w:rsidRPr="009F4B42">
          <w:rPr>
            <w:rStyle w:val="a3"/>
            <w:rFonts w:ascii="Times New Roman" w:eastAsia="Times New Roman" w:hAnsi="Times New Roman"/>
            <w:sz w:val="24"/>
            <w:szCs w:val="24"/>
            <w:lang w:eastAsia="ru-RU"/>
          </w:rPr>
          <w:t>https://elibrary.ru/contents.asp?issueid=2185069</w:t>
        </w:r>
      </w:hyperlink>
      <w:r>
        <w:rPr>
          <w:rFonts w:ascii="Times New Roman" w:eastAsia="Times New Roman" w:hAnsi="Times New Roman"/>
          <w:sz w:val="24"/>
          <w:szCs w:val="24"/>
          <w:lang w:eastAsia="ru-RU"/>
        </w:rPr>
        <w:t xml:space="preserve"> </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Статья дает представление о видовом многообразии адресных и уточняющих виртуальных справок лексикографической направленности социально-гуманитарной тематики. Под виртуальной справкой лексикографической направленности понимается справка любого типа, выполненная в рамках справочно-библиографического обслуживания, осуществляемого библиотеками, содержащая первичную или вторичную лексикографическую информацию. Предлагается классификация данных видов справок, репрезентативно представленная в виде схем и таблично проиллюстрированная многочисленными примерами из архивов выполненных справок виртуальных справочных служб библиотек.</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Гончарова</w:t>
      </w:r>
      <w:r w:rsidRPr="00287E44">
        <w:rPr>
          <w:rFonts w:ascii="Times New Roman" w:eastAsia="Times New Roman" w:hAnsi="Times New Roman"/>
          <w:b/>
          <w:bCs/>
          <w:sz w:val="24"/>
          <w:szCs w:val="24"/>
          <w:lang w:eastAsia="ru-RU"/>
        </w:rPr>
        <w:t xml:space="preserve"> В. В.</w:t>
      </w:r>
      <w:r w:rsidRPr="00287E44">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и</w:t>
      </w:r>
      <w:r w:rsidRPr="00287E44">
        <w:rPr>
          <w:rFonts w:ascii="Times New Roman" w:eastAsia="Times New Roman" w:hAnsi="Times New Roman"/>
          <w:sz w:val="24"/>
          <w:szCs w:val="24"/>
          <w:lang w:eastAsia="ru-RU"/>
        </w:rPr>
        <w:t>ртуальная справка и когнитивная лингвистика /</w:t>
      </w:r>
      <w:r>
        <w:rPr>
          <w:rFonts w:ascii="Times New Roman" w:eastAsia="Times New Roman" w:hAnsi="Times New Roman"/>
          <w:sz w:val="24"/>
          <w:szCs w:val="24"/>
          <w:lang w:eastAsia="ru-RU"/>
        </w:rPr>
        <w:t>/ Культурная жизнь Юга России. – 2017. – № 3. – С.</w:t>
      </w:r>
      <w:r w:rsidRPr="004E5F89">
        <w:rPr>
          <w:rFonts w:ascii="Times New Roman" w:eastAsia="Times New Roman" w:hAnsi="Times New Roman"/>
          <w:sz w:val="24"/>
          <w:szCs w:val="24"/>
          <w:lang w:eastAsia="ru-RU"/>
        </w:rPr>
        <w:t xml:space="preserve"> </w:t>
      </w:r>
      <w:r w:rsidRPr="00287E44">
        <w:rPr>
          <w:rFonts w:ascii="Times New Roman" w:eastAsia="Times New Roman" w:hAnsi="Times New Roman"/>
          <w:sz w:val="24"/>
          <w:szCs w:val="24"/>
          <w:lang w:eastAsia="ru-RU"/>
        </w:rPr>
        <w:t>1</w:t>
      </w:r>
      <w:r>
        <w:rPr>
          <w:rFonts w:ascii="Times New Roman" w:eastAsia="Times New Roman" w:hAnsi="Times New Roman"/>
          <w:sz w:val="24"/>
          <w:szCs w:val="24"/>
          <w:lang w:eastAsia="ru-RU"/>
        </w:rPr>
        <w:t>03–105.</w:t>
      </w:r>
      <w:r w:rsidRPr="00B7725D">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24" w:history="1">
        <w:r w:rsidRPr="009F4B42">
          <w:rPr>
            <w:rStyle w:val="a3"/>
            <w:rFonts w:ascii="Times New Roman" w:eastAsia="Times New Roman" w:hAnsi="Times New Roman"/>
            <w:sz w:val="24"/>
            <w:szCs w:val="24"/>
            <w:lang w:eastAsia="ru-RU"/>
          </w:rPr>
          <w:t>https://elibrary.ru/contents.asp?issueid=1899986</w:t>
        </w:r>
      </w:hyperlink>
      <w:r>
        <w:rPr>
          <w:rFonts w:ascii="Times New Roman" w:eastAsia="Times New Roman" w:hAnsi="Times New Roman"/>
          <w:sz w:val="24"/>
          <w:szCs w:val="24"/>
          <w:lang w:eastAsia="ru-RU"/>
        </w:rPr>
        <w:t xml:space="preserve"> </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Виртуальная справка, которая представляет собой ответ на пользовательский запрос о каком-либо концепте, рассматриваемая с точки зрения когнитивной лингвистики, остается вне поля зрения специалистов. Она является источниковедческим, лексикографическим, библиографическим ресурсом для многоаспектных исследований. Выявлены основные негативные факторы в работе виртуального справочно-библиографического обслуживания удаленных пользователей библиотек.</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sidRPr="00287E44">
        <w:rPr>
          <w:rFonts w:ascii="Times New Roman" w:eastAsia="Times New Roman" w:hAnsi="Times New Roman"/>
          <w:b/>
          <w:bCs/>
          <w:sz w:val="24"/>
          <w:szCs w:val="24"/>
          <w:lang w:eastAsia="ru-RU"/>
        </w:rPr>
        <w:t>Гон</w:t>
      </w:r>
      <w:r>
        <w:rPr>
          <w:rFonts w:ascii="Times New Roman" w:eastAsia="Times New Roman" w:hAnsi="Times New Roman"/>
          <w:b/>
          <w:bCs/>
          <w:sz w:val="24"/>
          <w:szCs w:val="24"/>
          <w:lang w:eastAsia="ru-RU"/>
        </w:rPr>
        <w:t>чарова</w:t>
      </w:r>
      <w:r w:rsidRPr="00287E44">
        <w:rPr>
          <w:rFonts w:ascii="Times New Roman" w:eastAsia="Times New Roman" w:hAnsi="Times New Roman"/>
          <w:b/>
          <w:bCs/>
          <w:sz w:val="24"/>
          <w:szCs w:val="24"/>
          <w:lang w:eastAsia="ru-RU"/>
        </w:rPr>
        <w:t xml:space="preserve"> В. В.</w:t>
      </w:r>
      <w:r w:rsidRPr="00287E44">
        <w:rPr>
          <w:rFonts w:ascii="Times New Roman" w:eastAsia="Times New Roman" w:hAnsi="Times New Roman"/>
          <w:sz w:val="24"/>
          <w:szCs w:val="24"/>
          <w:lang w:eastAsia="ru-RU"/>
        </w:rPr>
        <w:t xml:space="preserve"> Тематическая справка лексикографической направленности // Вестник культуры и искусс</w:t>
      </w:r>
      <w:r>
        <w:rPr>
          <w:rFonts w:ascii="Times New Roman" w:eastAsia="Times New Roman" w:hAnsi="Times New Roman"/>
          <w:sz w:val="24"/>
          <w:szCs w:val="24"/>
          <w:lang w:eastAsia="ru-RU"/>
        </w:rPr>
        <w:t xml:space="preserve">тв. – 2017. – № 4. – С. 55–60.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25" w:history="1">
        <w:r w:rsidRPr="009F4B42">
          <w:rPr>
            <w:rStyle w:val="a3"/>
            <w:rFonts w:ascii="Times New Roman" w:eastAsia="Times New Roman" w:hAnsi="Times New Roman"/>
            <w:sz w:val="24"/>
            <w:szCs w:val="24"/>
            <w:lang w:eastAsia="ru-RU"/>
          </w:rPr>
          <w:t>https://elibrary.ru/contents.asp?issueid=1910749</w:t>
        </w:r>
      </w:hyperlink>
      <w:r>
        <w:rPr>
          <w:rFonts w:ascii="Times New Roman" w:eastAsia="Times New Roman" w:hAnsi="Times New Roman"/>
          <w:sz w:val="24"/>
          <w:szCs w:val="24"/>
          <w:lang w:eastAsia="ru-RU"/>
        </w:rPr>
        <w:t xml:space="preserve"> </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Раскрывается видовое многообразие тематических виртуальных справок лексикографической направленности социально-гуманитарной тематики. Под данным видом понимается справка любого типа, выполненная в рамках справочно-библиографического обслуживания, осуществляемого библиотеками, содержащая первичную или вторичную лексикографическую информацию. Предлагается классификация данного вида справок, репрезентативно представленная в виде таблицы и проиллюстрированная многочисленными примерами из архивов выполненных </w:t>
      </w:r>
      <w:proofErr w:type="gramStart"/>
      <w:r w:rsidRPr="00287E44">
        <w:rPr>
          <w:rFonts w:ascii="Times New Roman" w:eastAsia="Times New Roman" w:hAnsi="Times New Roman"/>
          <w:i/>
          <w:iCs/>
          <w:sz w:val="24"/>
          <w:szCs w:val="24"/>
          <w:lang w:eastAsia="ru-RU"/>
        </w:rPr>
        <w:t>справок виртуальных справочных служб библиотек разного типа Российской Федерации</w:t>
      </w:r>
      <w:proofErr w:type="gramEnd"/>
      <w:r w:rsidRPr="00287E44">
        <w:rPr>
          <w:rFonts w:ascii="Times New Roman" w:eastAsia="Times New Roman" w:hAnsi="Times New Roman"/>
          <w:i/>
          <w:iCs/>
          <w:sz w:val="24"/>
          <w:szCs w:val="24"/>
          <w:lang w:eastAsia="ru-RU"/>
        </w:rPr>
        <w:t xml:space="preserve">. </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Сысоева</w:t>
      </w:r>
      <w:r w:rsidRPr="00287E44">
        <w:rPr>
          <w:rFonts w:ascii="Times New Roman" w:eastAsia="Times New Roman" w:hAnsi="Times New Roman"/>
          <w:b/>
          <w:bCs/>
          <w:sz w:val="24"/>
          <w:szCs w:val="24"/>
          <w:lang w:eastAsia="ru-RU"/>
        </w:rPr>
        <w:t xml:space="preserve"> О. Г.</w:t>
      </w:r>
      <w:r w:rsidRPr="00287E44">
        <w:rPr>
          <w:rFonts w:ascii="Times New Roman" w:eastAsia="Times New Roman" w:hAnsi="Times New Roman"/>
          <w:sz w:val="24"/>
          <w:szCs w:val="24"/>
          <w:lang w:eastAsia="ru-RU"/>
        </w:rPr>
        <w:t xml:space="preserve"> Нормирование библиографической деятельности - вопросы без ответов // Библиография и книговеде</w:t>
      </w:r>
      <w:r>
        <w:rPr>
          <w:rFonts w:ascii="Times New Roman" w:eastAsia="Times New Roman" w:hAnsi="Times New Roman"/>
          <w:sz w:val="24"/>
          <w:szCs w:val="24"/>
          <w:lang w:eastAsia="ru-RU"/>
        </w:rPr>
        <w:t xml:space="preserve">ние. – 2017. – № 5. – С. 27–30.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287E44">
        <w:rPr>
          <w:rFonts w:ascii="Times New Roman" w:eastAsia="Times New Roman" w:hAnsi="Times New Roman"/>
          <w:sz w:val="24"/>
          <w:szCs w:val="24"/>
          <w:lang w:eastAsia="ru-RU"/>
        </w:rPr>
        <w:t xml:space="preserve"> </w:t>
      </w:r>
      <w:hyperlink r:id="rId26" w:history="1">
        <w:r w:rsidRPr="009F4B42">
          <w:rPr>
            <w:rStyle w:val="a3"/>
            <w:rFonts w:ascii="Times New Roman" w:eastAsia="Times New Roman" w:hAnsi="Times New Roman"/>
            <w:sz w:val="24"/>
            <w:szCs w:val="24"/>
            <w:lang w:eastAsia="ru-RU"/>
          </w:rPr>
          <w:t>http://www.bookchamber.ru/journal.html</w:t>
        </w:r>
      </w:hyperlink>
      <w:r>
        <w:rPr>
          <w:rFonts w:ascii="Times New Roman" w:eastAsia="Times New Roman" w:hAnsi="Times New Roman"/>
          <w:sz w:val="24"/>
          <w:szCs w:val="24"/>
          <w:lang w:eastAsia="ru-RU"/>
        </w:rPr>
        <w:t xml:space="preserve"> </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В статье предпринята попытка соотнести рекомендованные нормы времени на выполнение виртуальных тематических справок и реальные затраты времени на этот вид работы. Автор считает, что нормы на выполнение тематической библиографической справки не должны зависеть от формы ее подачи. Поднят вопрос об унификации и стандартизации деятельности виртуальных справочных служб России, о пересмотре действующих ГОСТов либо принятии новых.</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Формирование информационной культуры</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Олефир</w:t>
      </w:r>
      <w:proofErr w:type="spellEnd"/>
      <w:r w:rsidRPr="00287E44">
        <w:rPr>
          <w:rFonts w:ascii="Times New Roman" w:eastAsia="Times New Roman" w:hAnsi="Times New Roman"/>
          <w:b/>
          <w:bCs/>
          <w:sz w:val="24"/>
          <w:szCs w:val="24"/>
          <w:lang w:eastAsia="ru-RU"/>
        </w:rPr>
        <w:t xml:space="preserve"> С. В.</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Медийная</w:t>
      </w:r>
      <w:proofErr w:type="spellEnd"/>
      <w:r w:rsidRPr="00287E44">
        <w:rPr>
          <w:rFonts w:ascii="Times New Roman" w:eastAsia="Times New Roman" w:hAnsi="Times New Roman"/>
          <w:sz w:val="24"/>
          <w:szCs w:val="24"/>
          <w:lang w:eastAsia="ru-RU"/>
        </w:rPr>
        <w:t xml:space="preserve"> и информационная грамотность пользователей библиотек и библиотечных специалистов // Вестник культуры и искус</w:t>
      </w:r>
      <w:r>
        <w:rPr>
          <w:rFonts w:ascii="Times New Roman" w:eastAsia="Times New Roman" w:hAnsi="Times New Roman"/>
          <w:sz w:val="24"/>
          <w:szCs w:val="24"/>
          <w:lang w:eastAsia="ru-RU"/>
        </w:rPr>
        <w:t xml:space="preserve">ств. – 2017. – № 4. – С. 24–29.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27" w:history="1">
        <w:r w:rsidRPr="009F4B42">
          <w:rPr>
            <w:rStyle w:val="a3"/>
            <w:rFonts w:ascii="Times New Roman" w:eastAsia="Times New Roman" w:hAnsi="Times New Roman"/>
            <w:sz w:val="24"/>
            <w:szCs w:val="24"/>
            <w:lang w:eastAsia="ru-RU"/>
          </w:rPr>
          <w:t>https://elibrary.ru/contents.asp?issueid=1910749</w:t>
        </w:r>
      </w:hyperlink>
      <w:r>
        <w:rPr>
          <w:rFonts w:ascii="Times New Roman" w:eastAsia="Times New Roman" w:hAnsi="Times New Roman"/>
          <w:sz w:val="24"/>
          <w:szCs w:val="24"/>
          <w:lang w:eastAsia="ru-RU"/>
        </w:rPr>
        <w:t xml:space="preserve"> </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Рассмотрен опыт библиотек Челябинской области и Челябинского государственного института культуры по формированию </w:t>
      </w:r>
      <w:proofErr w:type="spellStart"/>
      <w:r w:rsidRPr="00287E44">
        <w:rPr>
          <w:rFonts w:ascii="Times New Roman" w:eastAsia="Times New Roman" w:hAnsi="Times New Roman"/>
          <w:i/>
          <w:iCs/>
          <w:sz w:val="24"/>
          <w:szCs w:val="24"/>
          <w:lang w:eastAsia="ru-RU"/>
        </w:rPr>
        <w:t>медийной</w:t>
      </w:r>
      <w:proofErr w:type="spellEnd"/>
      <w:r w:rsidRPr="00287E44">
        <w:rPr>
          <w:rFonts w:ascii="Times New Roman" w:eastAsia="Times New Roman" w:hAnsi="Times New Roman"/>
          <w:i/>
          <w:iCs/>
          <w:sz w:val="24"/>
          <w:szCs w:val="24"/>
          <w:lang w:eastAsia="ru-RU"/>
        </w:rPr>
        <w:t xml:space="preserve"> и информационной грамотности у пользователей библиотек, библиотечных специалистов и студентов библиотечных факультетов. Дано представление о </w:t>
      </w:r>
      <w:proofErr w:type="spellStart"/>
      <w:r w:rsidRPr="00287E44">
        <w:rPr>
          <w:rFonts w:ascii="Times New Roman" w:eastAsia="Times New Roman" w:hAnsi="Times New Roman"/>
          <w:i/>
          <w:iCs/>
          <w:sz w:val="24"/>
          <w:szCs w:val="24"/>
          <w:lang w:eastAsia="ru-RU"/>
        </w:rPr>
        <w:t>медийной</w:t>
      </w:r>
      <w:proofErr w:type="spellEnd"/>
      <w:r w:rsidRPr="00287E44">
        <w:rPr>
          <w:rFonts w:ascii="Times New Roman" w:eastAsia="Times New Roman" w:hAnsi="Times New Roman"/>
          <w:i/>
          <w:iCs/>
          <w:sz w:val="24"/>
          <w:szCs w:val="24"/>
          <w:lang w:eastAsia="ru-RU"/>
        </w:rPr>
        <w:t xml:space="preserve"> и информационной грамотности как совокупности знаний, установок и навыков, необходимых для жизни в информационном </w:t>
      </w:r>
      <w:r w:rsidRPr="00287E44">
        <w:rPr>
          <w:rFonts w:ascii="Times New Roman" w:eastAsia="Times New Roman" w:hAnsi="Times New Roman"/>
          <w:i/>
          <w:iCs/>
          <w:sz w:val="24"/>
          <w:szCs w:val="24"/>
          <w:lang w:eastAsia="ru-RU"/>
        </w:rPr>
        <w:lastRenderedPageBreak/>
        <w:t xml:space="preserve">обществе. Внимание уделено информационной безопасности детей и подростков, необходимости обучения их </w:t>
      </w:r>
      <w:proofErr w:type="spellStart"/>
      <w:r w:rsidRPr="00287E44">
        <w:rPr>
          <w:rFonts w:ascii="Times New Roman" w:eastAsia="Times New Roman" w:hAnsi="Times New Roman"/>
          <w:i/>
          <w:iCs/>
          <w:sz w:val="24"/>
          <w:szCs w:val="24"/>
          <w:lang w:eastAsia="ru-RU"/>
        </w:rPr>
        <w:t>медиаграмотности</w:t>
      </w:r>
      <w:proofErr w:type="spellEnd"/>
      <w:r w:rsidRPr="00287E44">
        <w:rPr>
          <w:rFonts w:ascii="Times New Roman" w:eastAsia="Times New Roman" w:hAnsi="Times New Roman"/>
          <w:i/>
          <w:iCs/>
          <w:sz w:val="24"/>
          <w:szCs w:val="24"/>
          <w:lang w:eastAsia="ru-RU"/>
        </w:rPr>
        <w:t xml:space="preserve">, формирования навыков самостоятельного критического мышления, поддержки творческой деятельности в электронной среде. </w:t>
      </w: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Библиотечные фонды</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Петрусенко</w:t>
      </w:r>
      <w:r w:rsidRPr="00287E44">
        <w:rPr>
          <w:rFonts w:ascii="Times New Roman" w:eastAsia="Times New Roman" w:hAnsi="Times New Roman"/>
          <w:b/>
          <w:bCs/>
          <w:sz w:val="24"/>
          <w:szCs w:val="24"/>
          <w:lang w:eastAsia="ru-RU"/>
        </w:rPr>
        <w:t xml:space="preserve"> Т. В.</w:t>
      </w:r>
      <w:r>
        <w:rPr>
          <w:rFonts w:ascii="Times New Roman" w:eastAsia="Times New Roman" w:hAnsi="Times New Roman"/>
          <w:sz w:val="24"/>
          <w:szCs w:val="24"/>
          <w:lang w:eastAsia="ru-RU"/>
        </w:rPr>
        <w:t xml:space="preserve"> За строками ФЗ–</w:t>
      </w:r>
      <w:r w:rsidRPr="00287E44">
        <w:rPr>
          <w:rFonts w:ascii="Times New Roman" w:eastAsia="Times New Roman" w:hAnsi="Times New Roman"/>
          <w:sz w:val="24"/>
          <w:szCs w:val="24"/>
          <w:lang w:eastAsia="ru-RU"/>
        </w:rPr>
        <w:t>114 "О противодействии экстремистской</w:t>
      </w:r>
      <w:r>
        <w:rPr>
          <w:rFonts w:ascii="Times New Roman" w:eastAsia="Times New Roman" w:hAnsi="Times New Roman"/>
          <w:sz w:val="24"/>
          <w:szCs w:val="24"/>
          <w:lang w:eastAsia="ru-RU"/>
        </w:rPr>
        <w:t xml:space="preserve"> деятельности". Новые повороты –</w:t>
      </w:r>
      <w:r w:rsidRPr="00287E44">
        <w:rPr>
          <w:rFonts w:ascii="Times New Roman" w:eastAsia="Times New Roman" w:hAnsi="Times New Roman"/>
          <w:sz w:val="24"/>
          <w:szCs w:val="24"/>
          <w:lang w:eastAsia="ru-RU"/>
        </w:rPr>
        <w:t xml:space="preserve"> 2017. / Т. В. Петрусенко, И. В. </w:t>
      </w:r>
      <w:proofErr w:type="spellStart"/>
      <w:r w:rsidRPr="00287E44">
        <w:rPr>
          <w:rFonts w:ascii="Times New Roman" w:eastAsia="Times New Roman" w:hAnsi="Times New Roman"/>
          <w:sz w:val="24"/>
          <w:szCs w:val="24"/>
          <w:lang w:eastAsia="ru-RU"/>
        </w:rPr>
        <w:t>Эйдемиллер</w:t>
      </w:r>
      <w:proofErr w:type="spellEnd"/>
      <w:r w:rsidRPr="00287E44">
        <w:rPr>
          <w:rFonts w:ascii="Times New Roman" w:eastAsia="Times New Roman" w:hAnsi="Times New Roman"/>
          <w:sz w:val="24"/>
          <w:szCs w:val="24"/>
          <w:lang w:eastAsia="ru-RU"/>
        </w:rPr>
        <w:t xml:space="preserve"> // Университетская кни</w:t>
      </w:r>
      <w:r>
        <w:rPr>
          <w:rFonts w:ascii="Times New Roman" w:eastAsia="Times New Roman" w:hAnsi="Times New Roman"/>
          <w:sz w:val="24"/>
          <w:szCs w:val="24"/>
          <w:lang w:eastAsia="ru-RU"/>
        </w:rPr>
        <w:t>га. – 2017. – № 9 (ноябрь). – С. 44–47. –</w:t>
      </w:r>
      <w:r w:rsidRPr="00287E44">
        <w:rPr>
          <w:rFonts w:ascii="Times New Roman" w:eastAsia="Times New Roman" w:hAnsi="Times New Roman"/>
          <w:sz w:val="24"/>
          <w:szCs w:val="24"/>
          <w:lang w:eastAsia="ru-RU"/>
        </w:rPr>
        <w:t xml:space="preserve"> Окончание. Начало: № 8.</w:t>
      </w:r>
      <w:r w:rsidRPr="00B7725D">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B7725D">
        <w:t xml:space="preserve"> </w:t>
      </w:r>
      <w:hyperlink r:id="rId28" w:history="1">
        <w:r w:rsidRPr="009F4B42">
          <w:rPr>
            <w:rStyle w:val="a3"/>
            <w:rFonts w:ascii="Times New Roman" w:hAnsi="Times New Roman"/>
            <w:sz w:val="24"/>
            <w:szCs w:val="24"/>
          </w:rPr>
          <w:t>http://www.unkniga.ru/biblioteki/fonds/7873-za-strokami-fz-114-o-protivodejstvii-ekstremistskoy-deyatelnosti-2.html</w:t>
        </w:r>
      </w:hyperlink>
      <w:r>
        <w:rPr>
          <w:rFonts w:ascii="Times New Roman" w:hAnsi="Times New Roman"/>
          <w:sz w:val="24"/>
          <w:szCs w:val="24"/>
        </w:rPr>
        <w:t xml:space="preserve"> </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Рассматривается работа библиотек с литературой, включенной в список экстремистских материалов.</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 xml:space="preserve">Комплектование, </w:t>
      </w:r>
      <w:proofErr w:type="spellStart"/>
      <w:r w:rsidRPr="00287E44">
        <w:rPr>
          <w:rFonts w:ascii="Times New Roman" w:eastAsia="Times New Roman" w:hAnsi="Times New Roman"/>
          <w:b/>
          <w:bCs/>
          <w:sz w:val="24"/>
          <w:szCs w:val="24"/>
          <w:lang w:eastAsia="ru-RU"/>
        </w:rPr>
        <w:t>докомплектование</w:t>
      </w:r>
      <w:proofErr w:type="spellEnd"/>
      <w:r w:rsidRPr="00287E44">
        <w:rPr>
          <w:rFonts w:ascii="Times New Roman" w:eastAsia="Times New Roman" w:hAnsi="Times New Roman"/>
          <w:b/>
          <w:bCs/>
          <w:sz w:val="24"/>
          <w:szCs w:val="24"/>
          <w:lang w:eastAsia="ru-RU"/>
        </w:rPr>
        <w:t xml:space="preserve"> фондов</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sidRPr="00287E44">
        <w:rPr>
          <w:rFonts w:ascii="Times New Roman" w:eastAsia="Times New Roman" w:hAnsi="Times New Roman"/>
          <w:b/>
          <w:bCs/>
          <w:sz w:val="24"/>
          <w:szCs w:val="24"/>
          <w:lang w:eastAsia="ru-RU"/>
        </w:rPr>
        <w:t>Альтернативные форматы комплектования</w:t>
      </w:r>
      <w:r>
        <w:rPr>
          <w:rFonts w:ascii="Times New Roman" w:eastAsia="Times New Roman" w:hAnsi="Times New Roman"/>
          <w:sz w:val="24"/>
          <w:szCs w:val="24"/>
          <w:lang w:eastAsia="ru-RU"/>
        </w:rPr>
        <w:t xml:space="preserve"> // Университетская книга. – 2017. – № 9 (ноябрь). – С. 48–</w:t>
      </w:r>
      <w:r w:rsidRPr="00287E44">
        <w:rPr>
          <w:rFonts w:ascii="Times New Roman" w:eastAsia="Times New Roman" w:hAnsi="Times New Roman"/>
          <w:sz w:val="24"/>
          <w:szCs w:val="24"/>
          <w:lang w:eastAsia="ru-RU"/>
        </w:rPr>
        <w:t>51.</w:t>
      </w:r>
      <w:r w:rsidRPr="00B7725D">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публикации:</w:t>
      </w:r>
      <w:r w:rsidRPr="00B7725D">
        <w:t xml:space="preserve"> </w:t>
      </w:r>
      <w:hyperlink r:id="rId29" w:history="1">
        <w:r w:rsidRPr="009F4B42">
          <w:rPr>
            <w:rStyle w:val="a3"/>
            <w:rFonts w:ascii="Times New Roman" w:hAnsi="Times New Roman"/>
            <w:sz w:val="24"/>
            <w:szCs w:val="24"/>
          </w:rPr>
          <w:t>http://www.unkniga.ru/biblioteki/fonds/7840-alternativnye-formaty-komplektovaniya.html</w:t>
        </w:r>
      </w:hyperlink>
      <w:r>
        <w:rPr>
          <w:rFonts w:ascii="Times New Roman" w:hAnsi="Times New Roman"/>
          <w:sz w:val="24"/>
          <w:szCs w:val="24"/>
        </w:rPr>
        <w:t xml:space="preserve"> </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Рассмотрены альтернативные источники комплектования библиотек.</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Электронные ресурсы</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Кавалерчик</w:t>
      </w:r>
      <w:proofErr w:type="spellEnd"/>
      <w:r w:rsidRPr="00287E44">
        <w:rPr>
          <w:rFonts w:ascii="Times New Roman" w:eastAsia="Times New Roman" w:hAnsi="Times New Roman"/>
          <w:b/>
          <w:bCs/>
          <w:sz w:val="24"/>
          <w:szCs w:val="24"/>
          <w:lang w:eastAsia="ru-RU"/>
        </w:rPr>
        <w:t xml:space="preserve"> Т. Б.</w:t>
      </w:r>
      <w:r w:rsidRPr="00287E44">
        <w:rPr>
          <w:rFonts w:ascii="Times New Roman" w:eastAsia="Times New Roman" w:hAnsi="Times New Roman"/>
          <w:sz w:val="24"/>
          <w:szCs w:val="24"/>
          <w:lang w:eastAsia="ru-RU"/>
        </w:rPr>
        <w:t xml:space="preserve"> Интеграция библиотек в виртуальную среду: представление литературного пространства Сахалинской области в глобальной информационной сети // Вестник Дальневосточной государственной научной библиотек</w:t>
      </w:r>
      <w:r>
        <w:rPr>
          <w:rFonts w:ascii="Times New Roman" w:eastAsia="Times New Roman" w:hAnsi="Times New Roman"/>
          <w:sz w:val="24"/>
          <w:szCs w:val="24"/>
          <w:lang w:eastAsia="ru-RU"/>
        </w:rPr>
        <w:t xml:space="preserve">и. – 2017. – № 3. – С. 115–124.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30" w:history="1">
        <w:r w:rsidRPr="009F4B42">
          <w:rPr>
            <w:rStyle w:val="a3"/>
            <w:rFonts w:ascii="Times New Roman" w:eastAsia="Times New Roman" w:hAnsi="Times New Roman"/>
            <w:sz w:val="24"/>
            <w:szCs w:val="24"/>
            <w:lang w:eastAsia="ru-RU"/>
          </w:rPr>
          <w:t>https://elibrary.ru/contents.asp?issueid=1895167</w:t>
        </w:r>
      </w:hyperlink>
      <w:r>
        <w:rPr>
          <w:rFonts w:ascii="Times New Roman" w:eastAsia="Times New Roman" w:hAnsi="Times New Roman"/>
          <w:sz w:val="24"/>
          <w:szCs w:val="24"/>
          <w:lang w:eastAsia="ru-RU"/>
        </w:rPr>
        <w:t xml:space="preserve"> </w:t>
      </w:r>
    </w:p>
    <w:p w:rsidR="006D170B"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Якуба</w:t>
      </w:r>
      <w:proofErr w:type="spellEnd"/>
      <w:r w:rsidRPr="00287E44">
        <w:rPr>
          <w:rFonts w:ascii="Times New Roman" w:eastAsia="Times New Roman" w:hAnsi="Times New Roman"/>
          <w:b/>
          <w:bCs/>
          <w:sz w:val="24"/>
          <w:szCs w:val="24"/>
          <w:lang w:eastAsia="ru-RU"/>
        </w:rPr>
        <w:t xml:space="preserve"> Т. Ю.</w:t>
      </w:r>
      <w:r w:rsidRPr="00287E44">
        <w:rPr>
          <w:rFonts w:ascii="Times New Roman" w:eastAsia="Times New Roman" w:hAnsi="Times New Roman"/>
          <w:sz w:val="24"/>
          <w:szCs w:val="24"/>
          <w:lang w:eastAsia="ru-RU"/>
        </w:rPr>
        <w:t xml:space="preserve"> Развитие общедоступных библиотек Хабаровского края в части формирования, хранения и использования электронных информационных ресурсов // Вестник Дальневосточной государственной научной библиоте</w:t>
      </w:r>
      <w:r>
        <w:rPr>
          <w:rFonts w:ascii="Times New Roman" w:eastAsia="Times New Roman" w:hAnsi="Times New Roman"/>
          <w:sz w:val="24"/>
          <w:szCs w:val="24"/>
          <w:lang w:eastAsia="ru-RU"/>
        </w:rPr>
        <w:t xml:space="preserve">ки. – 2017. – № 3. – С. 36–47.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31" w:history="1">
        <w:r w:rsidRPr="009F4B42">
          <w:rPr>
            <w:rStyle w:val="a3"/>
            <w:rFonts w:ascii="Times New Roman" w:eastAsia="Times New Roman" w:hAnsi="Times New Roman"/>
            <w:sz w:val="24"/>
            <w:szCs w:val="24"/>
            <w:lang w:eastAsia="ru-RU"/>
          </w:rPr>
          <w:t>https://elibrary.ru/contents.asp?issueid=1895167</w:t>
        </w:r>
      </w:hyperlink>
      <w:r>
        <w:rPr>
          <w:rFonts w:ascii="Times New Roman" w:eastAsia="Times New Roman" w:hAnsi="Times New Roman"/>
          <w:sz w:val="24"/>
          <w:szCs w:val="24"/>
          <w:lang w:eastAsia="ru-RU"/>
        </w:rPr>
        <w:t xml:space="preserve"> </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Электронные библиотеки</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Жабко</w:t>
      </w:r>
      <w:r w:rsidRPr="00287E44">
        <w:rPr>
          <w:rFonts w:ascii="Times New Roman" w:eastAsia="Times New Roman" w:hAnsi="Times New Roman"/>
          <w:b/>
          <w:bCs/>
          <w:sz w:val="24"/>
          <w:szCs w:val="24"/>
          <w:lang w:eastAsia="ru-RU"/>
        </w:rPr>
        <w:t xml:space="preserve"> Е. Д.</w:t>
      </w:r>
      <w:r w:rsidRPr="00287E44">
        <w:rPr>
          <w:rFonts w:ascii="Times New Roman" w:eastAsia="Times New Roman" w:hAnsi="Times New Roman"/>
          <w:sz w:val="24"/>
          <w:szCs w:val="24"/>
          <w:lang w:eastAsia="ru-RU"/>
        </w:rPr>
        <w:t xml:space="preserve"> Электронные библиотеки как объект научных исследований // Вестник Санкт-Петербургского государственного университета культуры и искус</w:t>
      </w:r>
      <w:r>
        <w:rPr>
          <w:rFonts w:ascii="Times New Roman" w:eastAsia="Times New Roman" w:hAnsi="Times New Roman"/>
          <w:sz w:val="24"/>
          <w:szCs w:val="24"/>
          <w:lang w:eastAsia="ru-RU"/>
        </w:rPr>
        <w:t xml:space="preserve">ств. – 2017. – № 4. – С. 54–60.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32" w:history="1">
        <w:r w:rsidRPr="009F4B42">
          <w:rPr>
            <w:rStyle w:val="a3"/>
            <w:rFonts w:ascii="Times New Roman" w:eastAsia="Times New Roman" w:hAnsi="Times New Roman"/>
            <w:sz w:val="24"/>
            <w:szCs w:val="24"/>
            <w:lang w:eastAsia="ru-RU"/>
          </w:rPr>
          <w:t>https://elibrary.ru/contents.asp?titleid=32427</w:t>
        </w:r>
      </w:hyperlink>
      <w:r>
        <w:rPr>
          <w:rFonts w:ascii="Times New Roman" w:eastAsia="Times New Roman" w:hAnsi="Times New Roman"/>
          <w:sz w:val="24"/>
          <w:szCs w:val="24"/>
          <w:lang w:eastAsia="ru-RU"/>
        </w:rPr>
        <w:t xml:space="preserve"> </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Показаны тенденции развития научных исследований в сфере электронных библиотек. На основе анализа профессиональных печатных и электронных зарубежных изданий выявляются основные направления исследований в области подготовки цифрового контента, к которым относятся особенности построения архитектуры электронных библиотек, эффективность применения информационных технологий, формирование различных типов цифровых коллекций. Важным признается изучение метаданных, предназначенных для описания/представления цифровых копий традиционных документов и исходно электронных ресурсов в современной информационной среде. Решение правовых, организационных, экономических и социальных проблем электронных библиотек во многом поможет удовлетворению информационных потребностей различных групп пользователей. Отмечено, что наиболее перспективными научными направлениями в будущем станут управление знаниями и </w:t>
      </w:r>
      <w:proofErr w:type="gramStart"/>
      <w:r w:rsidRPr="00287E44">
        <w:rPr>
          <w:rFonts w:ascii="Times New Roman" w:eastAsia="Times New Roman" w:hAnsi="Times New Roman"/>
          <w:i/>
          <w:iCs/>
          <w:sz w:val="24"/>
          <w:szCs w:val="24"/>
          <w:lang w:eastAsia="ru-RU"/>
        </w:rPr>
        <w:t>цифровая</w:t>
      </w:r>
      <w:proofErr w:type="gram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гуманитаристика</w:t>
      </w:r>
      <w:proofErr w:type="spellEnd"/>
      <w:r w:rsidRPr="00287E44">
        <w:rPr>
          <w:rFonts w:ascii="Times New Roman" w:eastAsia="Times New Roman" w:hAnsi="Times New Roman"/>
          <w:i/>
          <w:iCs/>
          <w:sz w:val="24"/>
          <w:szCs w:val="24"/>
          <w:lang w:eastAsia="ru-RU"/>
        </w:rPr>
        <w:t xml:space="preserve">. Развитие последнего направления предполагает создание специализированной среды, ориентированной на удовлетворение исключительно гуманитарных информационных </w:t>
      </w:r>
      <w:r w:rsidRPr="00287E44">
        <w:rPr>
          <w:rFonts w:ascii="Times New Roman" w:eastAsia="Times New Roman" w:hAnsi="Times New Roman"/>
          <w:i/>
          <w:iCs/>
          <w:sz w:val="24"/>
          <w:szCs w:val="24"/>
          <w:lang w:eastAsia="ru-RU"/>
        </w:rPr>
        <w:lastRenderedPageBreak/>
        <w:t>потребностей. Дается также характеристика современного состояния изучения проблем формирования цифрового контента в России.</w:t>
      </w:r>
    </w:p>
    <w:p w:rsidR="006D170B"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Сорокин</w:t>
      </w:r>
      <w:r w:rsidRPr="00287E44">
        <w:rPr>
          <w:rFonts w:ascii="Times New Roman" w:eastAsia="Times New Roman" w:hAnsi="Times New Roman"/>
          <w:b/>
          <w:bCs/>
          <w:sz w:val="24"/>
          <w:szCs w:val="24"/>
          <w:lang w:eastAsia="ru-RU"/>
        </w:rPr>
        <w:t xml:space="preserve"> И. К.</w:t>
      </w:r>
      <w:r w:rsidRPr="00287E44">
        <w:rPr>
          <w:rFonts w:ascii="Times New Roman" w:eastAsia="Times New Roman" w:hAnsi="Times New Roman"/>
          <w:sz w:val="24"/>
          <w:szCs w:val="24"/>
          <w:lang w:eastAsia="ru-RU"/>
        </w:rPr>
        <w:t xml:space="preserve"> Построение электронного пространства знаний на основе Национальной электронной библиотеки // Вестник Дальневосточной госуд</w:t>
      </w:r>
      <w:r>
        <w:rPr>
          <w:rFonts w:ascii="Times New Roman" w:eastAsia="Times New Roman" w:hAnsi="Times New Roman"/>
          <w:sz w:val="24"/>
          <w:szCs w:val="24"/>
          <w:lang w:eastAsia="ru-RU"/>
        </w:rPr>
        <w:t>арственной научной библиотеки. – 2017. –</w:t>
      </w:r>
      <w:r w:rsidRPr="00287E4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 – С. 23–25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33" w:history="1">
        <w:r w:rsidRPr="009F4B42">
          <w:rPr>
            <w:rStyle w:val="a3"/>
            <w:rFonts w:ascii="Times New Roman" w:eastAsia="Times New Roman" w:hAnsi="Times New Roman"/>
            <w:sz w:val="24"/>
            <w:szCs w:val="24"/>
            <w:lang w:eastAsia="ru-RU"/>
          </w:rPr>
          <w:t>https://elibrary.ru/contents.asp?issueid=1895167</w:t>
        </w:r>
      </w:hyperlink>
      <w:r>
        <w:rPr>
          <w:rFonts w:ascii="Times New Roman" w:eastAsia="Times New Roman" w:hAnsi="Times New Roman"/>
          <w:sz w:val="24"/>
          <w:szCs w:val="24"/>
          <w:lang w:eastAsia="ru-RU"/>
        </w:rPr>
        <w:t xml:space="preserve"> </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Библиотечное дело за рубежом</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sidRPr="00287E44">
        <w:rPr>
          <w:rFonts w:ascii="Times New Roman" w:eastAsia="Times New Roman" w:hAnsi="Times New Roman"/>
          <w:b/>
          <w:bCs/>
          <w:sz w:val="24"/>
          <w:szCs w:val="24"/>
          <w:lang w:eastAsia="ru-RU"/>
        </w:rPr>
        <w:t>Ванеев, А. Н.</w:t>
      </w:r>
      <w:r w:rsidRPr="00287E44">
        <w:rPr>
          <w:rFonts w:ascii="Times New Roman" w:eastAsia="Times New Roman" w:hAnsi="Times New Roman"/>
          <w:sz w:val="24"/>
          <w:szCs w:val="24"/>
          <w:lang w:eastAsia="ru-RU"/>
        </w:rPr>
        <w:t xml:space="preserve"> Публичная библиотека и финансовая грамотность населения / А. Н. Ванеев, Г. В. </w:t>
      </w:r>
      <w:proofErr w:type="spellStart"/>
      <w:r w:rsidRPr="00287E44">
        <w:rPr>
          <w:rFonts w:ascii="Times New Roman" w:eastAsia="Times New Roman" w:hAnsi="Times New Roman"/>
          <w:sz w:val="24"/>
          <w:szCs w:val="24"/>
          <w:lang w:eastAsia="ru-RU"/>
        </w:rPr>
        <w:t>Варганова</w:t>
      </w:r>
      <w:proofErr w:type="spellEnd"/>
      <w:r w:rsidRPr="00287E44">
        <w:rPr>
          <w:rFonts w:ascii="Times New Roman" w:eastAsia="Times New Roman" w:hAnsi="Times New Roman"/>
          <w:sz w:val="24"/>
          <w:szCs w:val="24"/>
          <w:lang w:eastAsia="ru-RU"/>
        </w:rPr>
        <w:t xml:space="preserve"> // Вестник Санкт-Петербургского государственного университета культуры и искусст</w:t>
      </w:r>
      <w:r>
        <w:rPr>
          <w:rFonts w:ascii="Times New Roman" w:eastAsia="Times New Roman" w:hAnsi="Times New Roman"/>
          <w:sz w:val="24"/>
          <w:szCs w:val="24"/>
          <w:lang w:eastAsia="ru-RU"/>
        </w:rPr>
        <w:t>в. – 2017. – № 4. – С. 152–157.</w:t>
      </w:r>
      <w:r w:rsidRPr="00176F6B">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34" w:history="1">
        <w:r w:rsidRPr="009F4B42">
          <w:rPr>
            <w:rStyle w:val="a3"/>
            <w:rFonts w:ascii="Times New Roman" w:eastAsia="Times New Roman" w:hAnsi="Times New Roman"/>
            <w:sz w:val="24"/>
            <w:szCs w:val="24"/>
            <w:lang w:eastAsia="ru-RU"/>
          </w:rPr>
          <w:t>https://elibrary.ru/contents.asp?titleid=32427</w:t>
        </w:r>
      </w:hyperlink>
      <w:r>
        <w:rPr>
          <w:rFonts w:ascii="Times New Roman" w:eastAsia="Times New Roman" w:hAnsi="Times New Roman"/>
          <w:sz w:val="24"/>
          <w:szCs w:val="24"/>
          <w:lang w:eastAsia="ru-RU"/>
        </w:rPr>
        <w:t xml:space="preserve"> </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В историческом контексте представлен обзор проблем, связанных с формированием финансовой грамотности населения в публичных библиотеках зарубежных стран. Охарактеризованы экономические причины, обуславливающие повышение роли публичных библиотек в формировании финансовой грамотности. Уделено внимание национальным программам по финансовой грамотности, предназначенным для различных социальных групп общества. Приведенный анализ показывает возрастание числа публичных библиотек, участвующих в таких программах. Приводятся причины, обуславливающие необходимость активизации научных исследований в данной области. Подчеркивается необходимость формирования профессиональных компетенций библиотечных специалистов. Рассматриваются терминологические и концептуальные вопросы, касающиеся границ профессиональных видов деятельности и областей научного знания. </w:t>
      </w: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proofErr w:type="spellStart"/>
      <w:r>
        <w:rPr>
          <w:rFonts w:ascii="Times New Roman" w:eastAsia="Times New Roman" w:hAnsi="Times New Roman"/>
          <w:b/>
          <w:bCs/>
          <w:sz w:val="24"/>
          <w:szCs w:val="24"/>
          <w:lang w:eastAsia="ru-RU"/>
        </w:rPr>
        <w:t>Пичуричкин</w:t>
      </w:r>
      <w:proofErr w:type="spellEnd"/>
      <w:r w:rsidRPr="00287E44">
        <w:rPr>
          <w:rFonts w:ascii="Times New Roman" w:eastAsia="Times New Roman" w:hAnsi="Times New Roman"/>
          <w:b/>
          <w:bCs/>
          <w:sz w:val="24"/>
          <w:szCs w:val="24"/>
          <w:lang w:eastAsia="ru-RU"/>
        </w:rPr>
        <w:t xml:space="preserve"> С. А.</w:t>
      </w:r>
      <w:r w:rsidRPr="00287E44">
        <w:rPr>
          <w:rFonts w:ascii="Times New Roman" w:eastAsia="Times New Roman" w:hAnsi="Times New Roman"/>
          <w:sz w:val="24"/>
          <w:szCs w:val="24"/>
          <w:lang w:eastAsia="ru-RU"/>
        </w:rPr>
        <w:t xml:space="preserve"> "Вокруг света за </w:t>
      </w:r>
      <w:r>
        <w:rPr>
          <w:rFonts w:ascii="Times New Roman" w:eastAsia="Times New Roman" w:hAnsi="Times New Roman"/>
          <w:sz w:val="24"/>
          <w:szCs w:val="24"/>
          <w:lang w:eastAsia="ru-RU"/>
        </w:rPr>
        <w:t>80 дней" в библиотеках планеты /</w:t>
      </w:r>
      <w:r w:rsidRPr="00287E44">
        <w:rPr>
          <w:rFonts w:ascii="Times New Roman" w:eastAsia="Times New Roman" w:hAnsi="Times New Roman"/>
          <w:sz w:val="24"/>
          <w:szCs w:val="24"/>
          <w:lang w:eastAsia="ru-RU"/>
        </w:rPr>
        <w:t xml:space="preserve">/ Молодые в библиотечном деле. </w:t>
      </w:r>
      <w:r>
        <w:rPr>
          <w:rFonts w:ascii="Times New Roman" w:eastAsia="Times New Roman" w:hAnsi="Times New Roman"/>
          <w:sz w:val="24"/>
          <w:szCs w:val="24"/>
          <w:lang w:eastAsia="ru-RU"/>
        </w:rPr>
        <w:t>– 2017. – № 12. – С. 49–54</w:t>
      </w:r>
      <w:r w:rsidRPr="00287E44">
        <w:rPr>
          <w:rFonts w:ascii="Times New Roman" w:eastAsia="Times New Roman" w:hAnsi="Times New Roman"/>
          <w:sz w:val="24"/>
          <w:szCs w:val="24"/>
          <w:lang w:eastAsia="ru-RU"/>
        </w:rPr>
        <w:t>.</w:t>
      </w:r>
    </w:p>
    <w:p w:rsidR="006D170B" w:rsidRPr="00287E44" w:rsidRDefault="006D170B" w:rsidP="006D170B">
      <w:pPr>
        <w:tabs>
          <w:tab w:val="num"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 xml:space="preserve">О кругосветном путешествии Сергея </w:t>
      </w:r>
      <w:proofErr w:type="spellStart"/>
      <w:r w:rsidRPr="00287E44">
        <w:rPr>
          <w:rFonts w:ascii="Times New Roman" w:eastAsia="Times New Roman" w:hAnsi="Times New Roman"/>
          <w:i/>
          <w:iCs/>
          <w:sz w:val="24"/>
          <w:szCs w:val="24"/>
          <w:lang w:eastAsia="ru-RU"/>
        </w:rPr>
        <w:t>Пичуричкина</w:t>
      </w:r>
      <w:proofErr w:type="spellEnd"/>
      <w:r w:rsidRPr="00287E44">
        <w:rPr>
          <w:rFonts w:ascii="Times New Roman" w:eastAsia="Times New Roman" w:hAnsi="Times New Roman"/>
          <w:i/>
          <w:iCs/>
          <w:sz w:val="24"/>
          <w:szCs w:val="24"/>
          <w:lang w:eastAsia="ru-RU"/>
        </w:rPr>
        <w:t xml:space="preserve"> по мотивам романа "Вокруг света за 80 дней". О публичной библиотеке Сан-Франциско, о Национальной Библиотеке Индии в Калькутте.</w:t>
      </w:r>
    </w:p>
    <w:p w:rsidR="006D170B" w:rsidRPr="00287E44" w:rsidRDefault="006D170B" w:rsidP="006D170B">
      <w:pPr>
        <w:numPr>
          <w:ilvl w:val="0"/>
          <w:numId w:val="1"/>
        </w:numPr>
        <w:tabs>
          <w:tab w:val="clear" w:pos="720"/>
          <w:tab w:val="left" w:pos="0"/>
          <w:tab w:val="left" w:pos="142"/>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Суровцева</w:t>
      </w:r>
      <w:r w:rsidRPr="00287E44">
        <w:rPr>
          <w:rFonts w:ascii="Times New Roman" w:eastAsia="Times New Roman" w:hAnsi="Times New Roman"/>
          <w:b/>
          <w:bCs/>
          <w:sz w:val="24"/>
          <w:szCs w:val="24"/>
          <w:lang w:eastAsia="ru-RU"/>
        </w:rPr>
        <w:t xml:space="preserve"> Н. Г.</w:t>
      </w:r>
      <w:r w:rsidRPr="00287E44">
        <w:rPr>
          <w:rFonts w:ascii="Times New Roman" w:eastAsia="Times New Roman" w:hAnsi="Times New Roman"/>
          <w:sz w:val="24"/>
          <w:szCs w:val="24"/>
          <w:lang w:eastAsia="ru-RU"/>
        </w:rPr>
        <w:t xml:space="preserve"> Хранение электронных документов: зарубежный опыт // Вестник культуры и иск</w:t>
      </w:r>
      <w:r>
        <w:rPr>
          <w:rFonts w:ascii="Times New Roman" w:eastAsia="Times New Roman" w:hAnsi="Times New Roman"/>
          <w:sz w:val="24"/>
          <w:szCs w:val="24"/>
          <w:lang w:eastAsia="ru-RU"/>
        </w:rPr>
        <w:t xml:space="preserve">усств. – 2017. № 4. – С. 17–23.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35" w:history="1">
        <w:r w:rsidRPr="009F4B42">
          <w:rPr>
            <w:rStyle w:val="a3"/>
            <w:rFonts w:ascii="Times New Roman" w:eastAsia="Times New Roman" w:hAnsi="Times New Roman"/>
            <w:sz w:val="24"/>
            <w:szCs w:val="24"/>
            <w:lang w:eastAsia="ru-RU"/>
          </w:rPr>
          <w:t>https://elibrary.ru/contents.asp?issueid=1910749</w:t>
        </w:r>
      </w:hyperlink>
      <w:r>
        <w:rPr>
          <w:rFonts w:ascii="Times New Roman" w:eastAsia="Times New Roman" w:hAnsi="Times New Roman"/>
          <w:sz w:val="24"/>
          <w:szCs w:val="24"/>
          <w:lang w:eastAsia="ru-RU"/>
        </w:rPr>
        <w:t xml:space="preserve"> </w:t>
      </w:r>
    </w:p>
    <w:p w:rsidR="006D170B" w:rsidRPr="00287E44" w:rsidRDefault="006D170B" w:rsidP="006D170B">
      <w:pPr>
        <w:tabs>
          <w:tab w:val="left" w:pos="0"/>
        </w:tabs>
        <w:spacing w:after="0" w:line="240" w:lineRule="auto"/>
        <w:jc w:val="both"/>
        <w:rPr>
          <w:rFonts w:ascii="Times New Roman" w:eastAsia="Times New Roman" w:hAnsi="Times New Roman"/>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Рассмотрен зарубежный опыт в области обеспечения долговременного хранения электронных документов, в том числе изначально созданных в электронном виде и оцифрованных. Представлена практика США и ряда европейских стран по созданию и внедрению проектов, обеспечивающих хранение электронных документов, среди них Стратегический план Национального архива США (НАРА), общеевропейский проект E-ARK (</w:t>
      </w:r>
      <w:proofErr w:type="spellStart"/>
      <w:r w:rsidRPr="00287E44">
        <w:rPr>
          <w:rFonts w:ascii="Times New Roman" w:eastAsia="Times New Roman" w:hAnsi="Times New Roman"/>
          <w:i/>
          <w:iCs/>
          <w:sz w:val="24"/>
          <w:szCs w:val="24"/>
          <w:lang w:eastAsia="ru-RU"/>
        </w:rPr>
        <w:t>European</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Archival</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Records</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and</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Knowledge</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Preservation</w:t>
      </w:r>
      <w:proofErr w:type="spellEnd"/>
      <w:r w:rsidRPr="00287E44">
        <w:rPr>
          <w:rFonts w:ascii="Times New Roman" w:eastAsia="Times New Roman" w:hAnsi="Times New Roman"/>
          <w:i/>
          <w:iCs/>
          <w:sz w:val="24"/>
          <w:szCs w:val="24"/>
          <w:lang w:eastAsia="ru-RU"/>
        </w:rPr>
        <w:t>), эстонская компьютерная программа «Универсальный модуль архивирования» (</w:t>
      </w:r>
      <w:proofErr w:type="spellStart"/>
      <w:r w:rsidRPr="00287E44">
        <w:rPr>
          <w:rFonts w:ascii="Times New Roman" w:eastAsia="Times New Roman" w:hAnsi="Times New Roman"/>
          <w:i/>
          <w:iCs/>
          <w:sz w:val="24"/>
          <w:szCs w:val="24"/>
          <w:lang w:eastAsia="ru-RU"/>
        </w:rPr>
        <w:t>Universal</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Archiving</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M</w:t>
      </w:r>
      <w:proofErr w:type="gramStart"/>
      <w:r w:rsidRPr="00287E44">
        <w:rPr>
          <w:rFonts w:ascii="Times New Roman" w:eastAsia="Times New Roman" w:hAnsi="Times New Roman"/>
          <w:i/>
          <w:iCs/>
          <w:sz w:val="24"/>
          <w:szCs w:val="24"/>
          <w:lang w:eastAsia="ru-RU"/>
        </w:rPr>
        <w:t>о</w:t>
      </w:r>
      <w:proofErr w:type="gramEnd"/>
      <w:r w:rsidRPr="00287E44">
        <w:rPr>
          <w:rFonts w:ascii="Times New Roman" w:eastAsia="Times New Roman" w:hAnsi="Times New Roman"/>
          <w:i/>
          <w:iCs/>
          <w:sz w:val="24"/>
          <w:szCs w:val="24"/>
          <w:lang w:eastAsia="ru-RU"/>
        </w:rPr>
        <w:t>dule</w:t>
      </w:r>
      <w:proofErr w:type="spellEnd"/>
      <w:r w:rsidRPr="00287E44">
        <w:rPr>
          <w:rFonts w:ascii="Times New Roman" w:eastAsia="Times New Roman" w:hAnsi="Times New Roman"/>
          <w:i/>
          <w:iCs/>
          <w:sz w:val="24"/>
          <w:szCs w:val="24"/>
          <w:lang w:eastAsia="ru-RU"/>
        </w:rPr>
        <w:t xml:space="preserve">), финский </w:t>
      </w:r>
      <w:proofErr w:type="spellStart"/>
      <w:r w:rsidRPr="00287E44">
        <w:rPr>
          <w:rFonts w:ascii="Times New Roman" w:eastAsia="Times New Roman" w:hAnsi="Times New Roman"/>
          <w:i/>
          <w:iCs/>
          <w:sz w:val="24"/>
          <w:szCs w:val="24"/>
          <w:lang w:eastAsia="ru-RU"/>
        </w:rPr>
        <w:t>Sähke</w:t>
      </w:r>
      <w:proofErr w:type="spellEnd"/>
      <w:r w:rsidRPr="00287E44">
        <w:rPr>
          <w:rFonts w:ascii="Times New Roman" w:eastAsia="Times New Roman" w:hAnsi="Times New Roman"/>
          <w:i/>
          <w:iCs/>
          <w:sz w:val="24"/>
          <w:szCs w:val="24"/>
          <w:lang w:eastAsia="ru-RU"/>
        </w:rPr>
        <w:t>, голландский OAIS (</w:t>
      </w:r>
      <w:proofErr w:type="spellStart"/>
      <w:r w:rsidRPr="00287E44">
        <w:rPr>
          <w:rFonts w:ascii="Times New Roman" w:eastAsia="Times New Roman" w:hAnsi="Times New Roman"/>
          <w:i/>
          <w:iCs/>
          <w:sz w:val="24"/>
          <w:szCs w:val="24"/>
          <w:lang w:eastAsia="ru-RU"/>
        </w:rPr>
        <w:t>Open</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Archival</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Information</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System</w:t>
      </w:r>
      <w:proofErr w:type="spellEnd"/>
      <w:r w:rsidRPr="00287E44">
        <w:rPr>
          <w:rFonts w:ascii="Times New Roman" w:eastAsia="Times New Roman" w:hAnsi="Times New Roman"/>
          <w:i/>
          <w:iCs/>
          <w:sz w:val="24"/>
          <w:szCs w:val="24"/>
          <w:lang w:eastAsia="ru-RU"/>
        </w:rPr>
        <w:t>), французский VITAM (</w:t>
      </w:r>
      <w:proofErr w:type="spellStart"/>
      <w:r w:rsidRPr="00287E44">
        <w:rPr>
          <w:rFonts w:ascii="Times New Roman" w:eastAsia="Times New Roman" w:hAnsi="Times New Roman"/>
          <w:i/>
          <w:iCs/>
          <w:sz w:val="24"/>
          <w:szCs w:val="24"/>
          <w:lang w:eastAsia="ru-RU"/>
        </w:rPr>
        <w:t>Valeurs</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Immatérielles</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Transférées</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aux</w:t>
      </w:r>
      <w:proofErr w:type="spellEnd"/>
      <w:r w:rsidRPr="00287E44">
        <w:rPr>
          <w:rFonts w:ascii="Times New Roman" w:eastAsia="Times New Roman" w:hAnsi="Times New Roman"/>
          <w:i/>
          <w:iCs/>
          <w:sz w:val="24"/>
          <w:szCs w:val="24"/>
          <w:lang w:eastAsia="ru-RU"/>
        </w:rPr>
        <w:t xml:space="preserve"> </w:t>
      </w:r>
      <w:proofErr w:type="spellStart"/>
      <w:proofErr w:type="gramStart"/>
      <w:r w:rsidRPr="00287E44">
        <w:rPr>
          <w:rFonts w:ascii="Times New Roman" w:eastAsia="Times New Roman" w:hAnsi="Times New Roman"/>
          <w:i/>
          <w:iCs/>
          <w:sz w:val="24"/>
          <w:szCs w:val="24"/>
          <w:lang w:eastAsia="ru-RU"/>
        </w:rPr>
        <w:t>Archives</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pour</w:t>
      </w:r>
      <w:proofErr w:type="spellEnd"/>
      <w:r w:rsidRPr="00287E44">
        <w:rPr>
          <w:rFonts w:ascii="Times New Roman" w:eastAsia="Times New Roman" w:hAnsi="Times New Roman"/>
          <w:i/>
          <w:iCs/>
          <w:sz w:val="24"/>
          <w:szCs w:val="24"/>
          <w:lang w:eastAsia="ru-RU"/>
        </w:rPr>
        <w:t xml:space="preserve"> </w:t>
      </w:r>
      <w:proofErr w:type="spellStart"/>
      <w:r w:rsidRPr="00287E44">
        <w:rPr>
          <w:rFonts w:ascii="Times New Roman" w:eastAsia="Times New Roman" w:hAnsi="Times New Roman"/>
          <w:i/>
          <w:iCs/>
          <w:sz w:val="24"/>
          <w:szCs w:val="24"/>
          <w:lang w:eastAsia="ru-RU"/>
        </w:rPr>
        <w:t>Mémoire</w:t>
      </w:r>
      <w:proofErr w:type="spellEnd"/>
      <w:r w:rsidRPr="00287E44">
        <w:rPr>
          <w:rFonts w:ascii="Times New Roman" w:eastAsia="Times New Roman" w:hAnsi="Times New Roman"/>
          <w:i/>
          <w:iCs/>
          <w:sz w:val="24"/>
          <w:szCs w:val="24"/>
          <w:lang w:eastAsia="ru-RU"/>
        </w:rPr>
        <w:t>) и др. Их изучение позволяет выявить общие тенденции в развитии этого направления деятельности.</w:t>
      </w:r>
      <w:proofErr w:type="gramEnd"/>
      <w:r w:rsidRPr="00287E44">
        <w:rPr>
          <w:rFonts w:ascii="Times New Roman" w:eastAsia="Times New Roman" w:hAnsi="Times New Roman"/>
          <w:i/>
          <w:iCs/>
          <w:sz w:val="24"/>
          <w:szCs w:val="24"/>
          <w:lang w:eastAsia="ru-RU"/>
        </w:rPr>
        <w:t xml:space="preserve"> К ним относятся: необходимость определения требований к архивному хранению документов еще на стадии разработки информационных систем по созданию электронных документов, разработку специализированных информационных систем (электронных архивов) на государственном уровне, обязательность передачи метаданных электронных документов на хранение в архив. Вместе с тем следует отметить, что все предложенные решения не предполагают постоянное, т. е. вечное, хранение электронных документов.</w:t>
      </w:r>
    </w:p>
    <w:p w:rsidR="006D170B" w:rsidRPr="00287E44" w:rsidRDefault="006D170B" w:rsidP="006D170B">
      <w:pPr>
        <w:numPr>
          <w:ilvl w:val="0"/>
          <w:numId w:val="1"/>
        </w:numPr>
        <w:tabs>
          <w:tab w:val="clear" w:pos="720"/>
          <w:tab w:val="left" w:pos="0"/>
          <w:tab w:val="left" w:pos="142"/>
        </w:tabs>
        <w:spacing w:after="0" w:line="240" w:lineRule="auto"/>
        <w:ind w:left="0"/>
        <w:jc w:val="both"/>
        <w:rPr>
          <w:rFonts w:ascii="Times New Roman" w:eastAsia="Times New Roman" w:hAnsi="Times New Roman"/>
          <w:sz w:val="24"/>
          <w:szCs w:val="24"/>
          <w:lang w:eastAsia="ru-RU"/>
        </w:rPr>
      </w:pPr>
      <w:r w:rsidRPr="00287E44">
        <w:rPr>
          <w:rFonts w:ascii="Times New Roman" w:eastAsia="Times New Roman" w:hAnsi="Times New Roman"/>
          <w:b/>
          <w:bCs/>
          <w:sz w:val="24"/>
          <w:szCs w:val="24"/>
          <w:lang w:eastAsia="ru-RU"/>
        </w:rPr>
        <w:t>Через цифровое наследие</w:t>
      </w:r>
      <w:r w:rsidRPr="00287E44">
        <w:rPr>
          <w:rFonts w:ascii="Times New Roman" w:eastAsia="Times New Roman" w:hAnsi="Times New Roman"/>
          <w:sz w:val="24"/>
          <w:szCs w:val="24"/>
          <w:lang w:eastAsia="ru-RU"/>
        </w:rPr>
        <w:t xml:space="preserve"> в "умную" экономику</w:t>
      </w:r>
      <w:r>
        <w:rPr>
          <w:rFonts w:ascii="Times New Roman" w:eastAsia="Times New Roman" w:hAnsi="Times New Roman"/>
          <w:sz w:val="24"/>
          <w:szCs w:val="24"/>
          <w:lang w:eastAsia="ru-RU"/>
        </w:rPr>
        <w:t xml:space="preserve"> // Университетская книга. – 2017. – № 9 (ноябрь). – С. 71–</w:t>
      </w:r>
      <w:r w:rsidRPr="00287E44">
        <w:rPr>
          <w:rFonts w:ascii="Times New Roman" w:eastAsia="Times New Roman" w:hAnsi="Times New Roman"/>
          <w:sz w:val="24"/>
          <w:szCs w:val="24"/>
          <w:lang w:eastAsia="ru-RU"/>
        </w:rPr>
        <w:t>75.</w:t>
      </w:r>
      <w:r w:rsidRPr="00176F6B">
        <w:rPr>
          <w:rFonts w:ascii="Times New Roman" w:hAnsi="Times New Roman"/>
          <w:sz w:val="24"/>
          <w:szCs w:val="24"/>
        </w:rPr>
        <w:t xml:space="preserve"> </w:t>
      </w:r>
      <w:r>
        <w:rPr>
          <w:rFonts w:ascii="Times New Roman" w:hAnsi="Times New Roman"/>
          <w:sz w:val="24"/>
          <w:szCs w:val="24"/>
        </w:rPr>
        <w:t>–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hyperlink r:id="rId36" w:history="1">
        <w:r w:rsidRPr="009F4B42">
          <w:rPr>
            <w:rStyle w:val="a3"/>
            <w:rFonts w:ascii="Times New Roman" w:hAnsi="Times New Roman"/>
            <w:sz w:val="24"/>
            <w:szCs w:val="24"/>
          </w:rPr>
          <w:t>http://www.unkniga.ru/biblioteki/fonds/7899-cherez-tsifrovoe-nasledie-v-umnuyu-ekonomiku.html</w:t>
        </w:r>
      </w:hyperlink>
      <w:r>
        <w:rPr>
          <w:rFonts w:ascii="Times New Roman" w:hAnsi="Times New Roman"/>
          <w:sz w:val="24"/>
          <w:szCs w:val="24"/>
        </w:rPr>
        <w:t xml:space="preserve"> </w:t>
      </w:r>
    </w:p>
    <w:p w:rsidR="006D170B" w:rsidRDefault="006D170B" w:rsidP="006D170B">
      <w:pPr>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Рассматривается работа европейских библиотек по оцифровке своих фондов.</w:t>
      </w:r>
    </w:p>
    <w:p w:rsidR="006D170B" w:rsidRDefault="006D170B" w:rsidP="006D170B">
      <w:pPr>
        <w:spacing w:after="0" w:line="240" w:lineRule="auto"/>
        <w:jc w:val="center"/>
        <w:rPr>
          <w:rFonts w:ascii="Times New Roman" w:eastAsia="Times New Roman" w:hAnsi="Times New Roman"/>
          <w:b/>
          <w:bCs/>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Библиотечное дело в отдельных странах</w:t>
      </w:r>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Pr="00287E44" w:rsidRDefault="006D170B" w:rsidP="006D170B">
      <w:pPr>
        <w:numPr>
          <w:ilvl w:val="0"/>
          <w:numId w:val="1"/>
        </w:numPr>
        <w:tabs>
          <w:tab w:val="clear" w:pos="720"/>
          <w:tab w:val="num" w:pos="0"/>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*Козлова</w:t>
      </w:r>
      <w:r w:rsidRPr="00287E44">
        <w:rPr>
          <w:rFonts w:ascii="Times New Roman" w:eastAsia="Times New Roman" w:hAnsi="Times New Roman"/>
          <w:b/>
          <w:bCs/>
          <w:sz w:val="24"/>
          <w:szCs w:val="24"/>
          <w:lang w:eastAsia="ru-RU"/>
        </w:rPr>
        <w:t xml:space="preserve"> Е. И.</w:t>
      </w:r>
      <w:r w:rsidRPr="00287E44">
        <w:rPr>
          <w:rFonts w:ascii="Times New Roman" w:eastAsia="Times New Roman" w:hAnsi="Times New Roman"/>
          <w:sz w:val="24"/>
          <w:szCs w:val="24"/>
          <w:lang w:eastAsia="ru-RU"/>
        </w:rPr>
        <w:t xml:space="preserve"> Информационное обеспечение пользователей национальных библиотек сетевыми ресурсами // Библиография и книговедение. </w:t>
      </w:r>
      <w:r>
        <w:rPr>
          <w:rFonts w:ascii="Times New Roman" w:eastAsia="Times New Roman" w:hAnsi="Times New Roman"/>
          <w:sz w:val="24"/>
          <w:szCs w:val="24"/>
          <w:lang w:eastAsia="ru-RU"/>
        </w:rPr>
        <w:t>– 2017. – № 5. – С. 20–26. –</w:t>
      </w:r>
      <w:r w:rsidRPr="00287E44">
        <w:rPr>
          <w:rFonts w:ascii="Times New Roman" w:eastAsia="Times New Roman" w:hAnsi="Times New Roman"/>
          <w:sz w:val="24"/>
          <w:szCs w:val="24"/>
          <w:lang w:eastAsia="ru-RU"/>
        </w:rPr>
        <w:t xml:space="preserve"> </w:t>
      </w:r>
      <w:proofErr w:type="spellStart"/>
      <w:r w:rsidRPr="00287E44">
        <w:rPr>
          <w:rFonts w:ascii="Times New Roman" w:eastAsia="Times New Roman" w:hAnsi="Times New Roman"/>
          <w:sz w:val="24"/>
          <w:szCs w:val="24"/>
          <w:lang w:eastAsia="ru-RU"/>
        </w:rPr>
        <w:t>Библиогр</w:t>
      </w:r>
      <w:proofErr w:type="spellEnd"/>
      <w:r w:rsidRPr="00287E44">
        <w:rPr>
          <w:rFonts w:ascii="Times New Roman" w:eastAsia="Times New Roman" w:hAnsi="Times New Roman"/>
          <w:sz w:val="24"/>
          <w:szCs w:val="24"/>
          <w:lang w:eastAsia="ru-RU"/>
        </w:rPr>
        <w:t>.: с. 26 (10 назв.).</w:t>
      </w:r>
    </w:p>
    <w:p w:rsidR="006D170B" w:rsidRDefault="006D170B" w:rsidP="006D170B">
      <w:pPr>
        <w:tabs>
          <w:tab w:val="num" w:pos="0"/>
        </w:tabs>
        <w:spacing w:after="0" w:line="240" w:lineRule="auto"/>
        <w:jc w:val="both"/>
        <w:rPr>
          <w:rFonts w:ascii="Times New Roman" w:eastAsia="Times New Roman" w:hAnsi="Times New Roman"/>
          <w:i/>
          <w:iCs/>
          <w:sz w:val="24"/>
          <w:szCs w:val="24"/>
          <w:lang w:eastAsia="ru-RU"/>
        </w:rPr>
      </w:pPr>
      <w:r w:rsidRPr="00287E44">
        <w:rPr>
          <w:rFonts w:ascii="Times New Roman" w:eastAsia="Times New Roman" w:hAnsi="Times New Roman"/>
          <w:sz w:val="24"/>
          <w:szCs w:val="24"/>
          <w:lang w:eastAsia="ru-RU"/>
        </w:rPr>
        <w:t> </w:t>
      </w:r>
      <w:r w:rsidRPr="00287E44">
        <w:rPr>
          <w:rFonts w:ascii="Times New Roman" w:eastAsia="Times New Roman" w:hAnsi="Times New Roman"/>
          <w:sz w:val="24"/>
          <w:szCs w:val="24"/>
          <w:lang w:eastAsia="ru-RU"/>
        </w:rPr>
        <w:t xml:space="preserve"> </w:t>
      </w:r>
      <w:r w:rsidRPr="00287E44">
        <w:rPr>
          <w:rFonts w:ascii="Times New Roman" w:eastAsia="Times New Roman" w:hAnsi="Times New Roman"/>
          <w:i/>
          <w:iCs/>
          <w:sz w:val="24"/>
          <w:szCs w:val="24"/>
          <w:lang w:eastAsia="ru-RU"/>
        </w:rPr>
        <w:t>В статье изложены результаты мониторинга сайтов Британской национальной библиотеки, Национальной библиотеки Франции, Национальной библиотеки Нидерландов, Национальной библиотеки Австралии, Библиотеки Конгресса США. Показано, что основными направлениями работы с цифровыми ресурсами является пополнение фондов лицензионными электронными ресурсами, выявление и отбор качественных ресурсов свободного доступа, развитие сервисов для работы с электронными ресурсами путем организации единого поиска для электронных ресурсов или поддержка навигации по свободным ресурсам.</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Default="006D170B" w:rsidP="006D170B">
      <w:pPr>
        <w:spacing w:after="0" w:line="240" w:lineRule="auto"/>
        <w:jc w:val="center"/>
        <w:rPr>
          <w:rFonts w:ascii="Times New Roman" w:eastAsia="Times New Roman" w:hAnsi="Times New Roman"/>
          <w:b/>
          <w:bCs/>
          <w:sz w:val="24"/>
          <w:szCs w:val="24"/>
          <w:lang w:eastAsia="ru-RU"/>
        </w:rPr>
      </w:pPr>
      <w:r w:rsidRPr="00287E44">
        <w:rPr>
          <w:rFonts w:ascii="Times New Roman" w:eastAsia="Times New Roman" w:hAnsi="Times New Roman"/>
          <w:b/>
          <w:bCs/>
          <w:sz w:val="24"/>
          <w:szCs w:val="24"/>
          <w:lang w:eastAsia="ru-RU"/>
        </w:rPr>
        <w:t xml:space="preserve">Библиография. </w:t>
      </w:r>
      <w:proofErr w:type="spellStart"/>
      <w:r w:rsidRPr="00287E44">
        <w:rPr>
          <w:rFonts w:ascii="Times New Roman" w:eastAsia="Times New Roman" w:hAnsi="Times New Roman"/>
          <w:b/>
          <w:bCs/>
          <w:sz w:val="24"/>
          <w:szCs w:val="24"/>
          <w:lang w:eastAsia="ru-RU"/>
        </w:rPr>
        <w:t>Библиографоведение</w:t>
      </w:r>
      <w:proofErr w:type="spellEnd"/>
    </w:p>
    <w:p w:rsidR="006D170B" w:rsidRPr="00287E44" w:rsidRDefault="006D170B" w:rsidP="006D170B">
      <w:pPr>
        <w:spacing w:after="0" w:line="240" w:lineRule="auto"/>
        <w:jc w:val="center"/>
        <w:rPr>
          <w:rFonts w:ascii="Times New Roman" w:eastAsia="Times New Roman" w:hAnsi="Times New Roman"/>
          <w:b/>
          <w:bCs/>
          <w:sz w:val="24"/>
          <w:szCs w:val="24"/>
          <w:lang w:eastAsia="ru-RU"/>
        </w:rPr>
      </w:pPr>
    </w:p>
    <w:p w:rsidR="006D170B" w:rsidRDefault="006D170B" w:rsidP="006D170B">
      <w:pPr>
        <w:numPr>
          <w:ilvl w:val="0"/>
          <w:numId w:val="1"/>
        </w:numPr>
        <w:tabs>
          <w:tab w:val="clear" w:pos="720"/>
          <w:tab w:val="num" w:pos="142"/>
        </w:tabs>
        <w:spacing w:after="0" w:line="240" w:lineRule="auto"/>
        <w:ind w:left="0"/>
        <w:jc w:val="both"/>
        <w:rPr>
          <w:rFonts w:ascii="Times New Roman" w:eastAsia="Times New Roman" w:hAnsi="Times New Roman"/>
          <w:sz w:val="24"/>
          <w:szCs w:val="24"/>
          <w:lang w:eastAsia="ru-RU"/>
        </w:rPr>
      </w:pPr>
      <w:r w:rsidRPr="00287E44">
        <w:rPr>
          <w:rFonts w:ascii="Times New Roman" w:eastAsia="Times New Roman" w:hAnsi="Times New Roman"/>
          <w:b/>
          <w:bCs/>
          <w:sz w:val="24"/>
          <w:szCs w:val="24"/>
          <w:lang w:eastAsia="ru-RU"/>
        </w:rPr>
        <w:t>Проблемы создания библиографических</w:t>
      </w:r>
      <w:r w:rsidRPr="00287E44">
        <w:rPr>
          <w:rFonts w:ascii="Times New Roman" w:eastAsia="Times New Roman" w:hAnsi="Times New Roman"/>
          <w:sz w:val="24"/>
          <w:szCs w:val="24"/>
          <w:lang w:eastAsia="ru-RU"/>
        </w:rPr>
        <w:t xml:space="preserve"> репертуаров и ретроспективных сводных каталогов региональной книги: сборник материалов научно-практическог</w:t>
      </w:r>
      <w:r>
        <w:rPr>
          <w:rFonts w:ascii="Times New Roman" w:eastAsia="Times New Roman" w:hAnsi="Times New Roman"/>
          <w:sz w:val="24"/>
          <w:szCs w:val="24"/>
          <w:lang w:eastAsia="ru-RU"/>
        </w:rPr>
        <w:t>о семинара (Санкт-Петербург, 20–</w:t>
      </w:r>
      <w:r w:rsidRPr="00287E44">
        <w:rPr>
          <w:rFonts w:ascii="Times New Roman" w:eastAsia="Times New Roman" w:hAnsi="Times New Roman"/>
          <w:sz w:val="24"/>
          <w:szCs w:val="24"/>
          <w:lang w:eastAsia="ru-RU"/>
        </w:rPr>
        <w:t>21 ноября 2014 г.) / "Проблемы создания библиографических репертуаров и ретроспективных сводных каталогов региональной книги", научно-практический семинар (2014</w:t>
      </w:r>
      <w:proofErr w:type="gramStart"/>
      <w:r w:rsidRPr="00287E44">
        <w:rPr>
          <w:rFonts w:ascii="Times New Roman" w:eastAsia="Times New Roman" w:hAnsi="Times New Roman"/>
          <w:sz w:val="24"/>
          <w:szCs w:val="24"/>
          <w:lang w:eastAsia="ru-RU"/>
        </w:rPr>
        <w:t xml:space="preserve"> ;</w:t>
      </w:r>
      <w:proofErr w:type="gramEnd"/>
      <w:r w:rsidRPr="00287E44">
        <w:rPr>
          <w:rFonts w:ascii="Times New Roman" w:eastAsia="Times New Roman" w:hAnsi="Times New Roman"/>
          <w:sz w:val="24"/>
          <w:szCs w:val="24"/>
          <w:lang w:eastAsia="ru-RU"/>
        </w:rPr>
        <w:t xml:space="preserve"> Санкт-Петербург) ;</w:t>
      </w:r>
      <w:r>
        <w:rPr>
          <w:rFonts w:ascii="Times New Roman" w:eastAsia="Times New Roman" w:hAnsi="Times New Roman"/>
          <w:sz w:val="24"/>
          <w:szCs w:val="24"/>
          <w:lang w:eastAsia="ru-RU"/>
        </w:rPr>
        <w:t xml:space="preserve"> [составитель: А. И. </w:t>
      </w:r>
      <w:proofErr w:type="spellStart"/>
      <w:r>
        <w:rPr>
          <w:rFonts w:ascii="Times New Roman" w:eastAsia="Times New Roman" w:hAnsi="Times New Roman"/>
          <w:sz w:val="24"/>
          <w:szCs w:val="24"/>
          <w:lang w:eastAsia="ru-RU"/>
        </w:rPr>
        <w:t>Раздорский</w:t>
      </w:r>
      <w:proofErr w:type="spellEnd"/>
      <w:proofErr w:type="gramStart"/>
      <w:r>
        <w:rPr>
          <w:rFonts w:ascii="Times New Roman" w:eastAsia="Times New Roman" w:hAnsi="Times New Roman"/>
          <w:sz w:val="24"/>
          <w:szCs w:val="24"/>
          <w:lang w:eastAsia="ru-RU"/>
        </w:rPr>
        <w:t xml:space="preserve"> </w:t>
      </w:r>
      <w:r w:rsidRPr="00287E44">
        <w:rPr>
          <w:rFonts w:ascii="Times New Roman" w:eastAsia="Times New Roman" w:hAnsi="Times New Roman"/>
          <w:sz w:val="24"/>
          <w:szCs w:val="24"/>
          <w:lang w:eastAsia="ru-RU"/>
        </w:rPr>
        <w:t>;</w:t>
      </w:r>
      <w:proofErr w:type="gramEnd"/>
      <w:r w:rsidRPr="00287E44">
        <w:rPr>
          <w:rFonts w:ascii="Times New Roman" w:eastAsia="Times New Roman" w:hAnsi="Times New Roman"/>
          <w:sz w:val="24"/>
          <w:szCs w:val="24"/>
          <w:lang w:eastAsia="ru-RU"/>
        </w:rPr>
        <w:t xml:space="preserve"> научный редактор: Н.К. Леликова</w:t>
      </w:r>
      <w:proofErr w:type="gramStart"/>
      <w:r w:rsidRPr="00287E44">
        <w:rPr>
          <w:rFonts w:ascii="Times New Roman" w:eastAsia="Times New Roman" w:hAnsi="Times New Roman"/>
          <w:sz w:val="24"/>
          <w:szCs w:val="24"/>
          <w:lang w:eastAsia="ru-RU"/>
        </w:rPr>
        <w:t xml:space="preserve"> ;</w:t>
      </w:r>
      <w:proofErr w:type="gramEnd"/>
      <w:r w:rsidRPr="00287E44">
        <w:rPr>
          <w:rFonts w:ascii="Times New Roman" w:eastAsia="Times New Roman" w:hAnsi="Times New Roman"/>
          <w:sz w:val="24"/>
          <w:szCs w:val="24"/>
          <w:lang w:eastAsia="ru-RU"/>
        </w:rPr>
        <w:t xml:space="preserve"> редколлегия: Н. К. Леликова [и др.]. </w:t>
      </w:r>
      <w:r>
        <w:rPr>
          <w:rFonts w:ascii="Times New Roman" w:eastAsia="Times New Roman" w:hAnsi="Times New Roman"/>
          <w:sz w:val="24"/>
          <w:szCs w:val="24"/>
          <w:lang w:eastAsia="ru-RU"/>
        </w:rPr>
        <w:t xml:space="preserve">– </w:t>
      </w:r>
      <w:r w:rsidRPr="00287E44">
        <w:rPr>
          <w:rFonts w:ascii="Times New Roman" w:eastAsia="Times New Roman" w:hAnsi="Times New Roman"/>
          <w:sz w:val="24"/>
          <w:szCs w:val="24"/>
          <w:lang w:eastAsia="ru-RU"/>
        </w:rPr>
        <w:t>Санкт-Петербург</w:t>
      </w:r>
      <w:proofErr w:type="gramStart"/>
      <w:r w:rsidRPr="00287E44">
        <w:rPr>
          <w:rFonts w:ascii="Times New Roman" w:eastAsia="Times New Roman" w:hAnsi="Times New Roman"/>
          <w:sz w:val="24"/>
          <w:szCs w:val="24"/>
          <w:lang w:eastAsia="ru-RU"/>
        </w:rPr>
        <w:t xml:space="preserve"> :</w:t>
      </w:r>
      <w:proofErr w:type="gramEnd"/>
      <w:r w:rsidRPr="00287E44">
        <w:rPr>
          <w:rFonts w:ascii="Times New Roman" w:eastAsia="Times New Roman" w:hAnsi="Times New Roman"/>
          <w:sz w:val="24"/>
          <w:szCs w:val="24"/>
          <w:lang w:eastAsia="ru-RU"/>
        </w:rPr>
        <w:t xml:space="preserve"> Рос</w:t>
      </w:r>
      <w:r>
        <w:rPr>
          <w:rFonts w:ascii="Times New Roman" w:eastAsia="Times New Roman" w:hAnsi="Times New Roman"/>
          <w:sz w:val="24"/>
          <w:szCs w:val="24"/>
          <w:lang w:eastAsia="ru-RU"/>
        </w:rPr>
        <w:t>сийская национальная библиотека. – 2016. –</w:t>
      </w:r>
      <w:r w:rsidRPr="00287E44">
        <w:rPr>
          <w:rFonts w:ascii="Times New Roman" w:eastAsia="Times New Roman" w:hAnsi="Times New Roman"/>
          <w:sz w:val="24"/>
          <w:szCs w:val="24"/>
          <w:lang w:eastAsia="ru-RU"/>
        </w:rPr>
        <w:t xml:space="preserve"> 128 с.</w:t>
      </w:r>
      <w:proofErr w:type="gramStart"/>
      <w:r w:rsidRPr="00287E44">
        <w:rPr>
          <w:rFonts w:ascii="Times New Roman" w:eastAsia="Times New Roman" w:hAnsi="Times New Roman"/>
          <w:sz w:val="24"/>
          <w:szCs w:val="24"/>
          <w:lang w:eastAsia="ru-RU"/>
        </w:rPr>
        <w:t xml:space="preserve"> :</w:t>
      </w:r>
      <w:proofErr w:type="gramEnd"/>
      <w:r w:rsidRPr="00287E44">
        <w:rPr>
          <w:rFonts w:ascii="Times New Roman" w:eastAsia="Times New Roman" w:hAnsi="Times New Roman"/>
          <w:sz w:val="24"/>
          <w:szCs w:val="24"/>
          <w:lang w:eastAsia="ru-RU"/>
        </w:rPr>
        <w:t xml:space="preserve"> табл. ; 21 см</w:t>
      </w:r>
    </w:p>
    <w:p w:rsidR="006D170B" w:rsidRPr="00287E44" w:rsidRDefault="006D170B" w:rsidP="006D170B">
      <w:pPr>
        <w:spacing w:after="0" w:line="240" w:lineRule="auto"/>
        <w:jc w:val="both"/>
        <w:rPr>
          <w:rFonts w:ascii="Times New Roman" w:eastAsia="Times New Roman" w:hAnsi="Times New Roman"/>
          <w:sz w:val="24"/>
          <w:szCs w:val="24"/>
          <w:lang w:eastAsia="ru-RU"/>
        </w:rPr>
      </w:pPr>
    </w:p>
    <w:p w:rsidR="006D170B" w:rsidRPr="0060540D" w:rsidRDefault="006D170B" w:rsidP="006D170B">
      <w:pPr>
        <w:spacing w:after="0" w:line="240" w:lineRule="auto"/>
        <w:ind w:left="720"/>
        <w:jc w:val="both"/>
        <w:rPr>
          <w:rFonts w:ascii="Times New Roman" w:eastAsia="Times New Roman" w:hAnsi="Times New Roman"/>
          <w:sz w:val="24"/>
          <w:szCs w:val="24"/>
          <w:lang w:eastAsia="ru-RU"/>
        </w:rPr>
      </w:pPr>
    </w:p>
    <w:p w:rsidR="006D170B" w:rsidRPr="0060540D" w:rsidRDefault="006D170B" w:rsidP="006D170B">
      <w:pPr>
        <w:spacing w:after="0" w:line="240" w:lineRule="auto"/>
        <w:ind w:left="720"/>
        <w:jc w:val="both"/>
        <w:rPr>
          <w:rFonts w:ascii="Times New Roman" w:eastAsia="Times New Roman" w:hAnsi="Times New Roman"/>
          <w:sz w:val="24"/>
          <w:szCs w:val="24"/>
          <w:lang w:eastAsia="ru-RU"/>
        </w:rPr>
      </w:pPr>
    </w:p>
    <w:p w:rsidR="006D170B" w:rsidRDefault="006D170B" w:rsidP="006D170B">
      <w:pPr>
        <w:pStyle w:val="a5"/>
        <w:tabs>
          <w:tab w:val="left" w:pos="851"/>
        </w:tabs>
        <w:ind w:left="720"/>
        <w:jc w:val="both"/>
      </w:pPr>
      <w:r>
        <w:rPr>
          <w:rFonts w:ascii="Times New Roman" w:hAnsi="Times New Roman"/>
          <w:b/>
          <w:sz w:val="24"/>
        </w:rPr>
        <w:t xml:space="preserve">* </w:t>
      </w:r>
      <w:r>
        <w:rPr>
          <w:rFonts w:ascii="Times New Roman" w:hAnsi="Times New Roman"/>
          <w:sz w:val="24"/>
        </w:rPr>
        <w:t>– документ можно заказать по ЭДД корпорации МАРС (Межрегиональная аналитическая роспись статей).</w:t>
      </w:r>
    </w:p>
    <w:p w:rsidR="002136BE" w:rsidRDefault="006D170B">
      <w:bookmarkStart w:id="0" w:name="_GoBack"/>
      <w:bookmarkEnd w:id="0"/>
    </w:p>
    <w:sectPr w:rsidR="0021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CAD"/>
    <w:multiLevelType w:val="multilevel"/>
    <w:tmpl w:val="E04E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0B"/>
    <w:rsid w:val="005F4C99"/>
    <w:rsid w:val="006D170B"/>
    <w:rsid w:val="0098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D170B"/>
    <w:rPr>
      <w:color w:val="0000FF"/>
      <w:u w:val="single"/>
    </w:rPr>
  </w:style>
  <w:style w:type="paragraph" w:styleId="a4">
    <w:name w:val="Normal (Web)"/>
    <w:basedOn w:val="a"/>
    <w:uiPriority w:val="99"/>
    <w:semiHidden/>
    <w:unhideWhenUsed/>
    <w:rsid w:val="006D170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Plain Text"/>
    <w:basedOn w:val="a"/>
    <w:link w:val="a6"/>
    <w:semiHidden/>
    <w:unhideWhenUsed/>
    <w:rsid w:val="006D170B"/>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semiHidden/>
    <w:rsid w:val="006D170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D170B"/>
    <w:rPr>
      <w:color w:val="0000FF"/>
      <w:u w:val="single"/>
    </w:rPr>
  </w:style>
  <w:style w:type="paragraph" w:styleId="a4">
    <w:name w:val="Normal (Web)"/>
    <w:basedOn w:val="a"/>
    <w:uiPriority w:val="99"/>
    <w:semiHidden/>
    <w:unhideWhenUsed/>
    <w:rsid w:val="006D170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Plain Text"/>
    <w:basedOn w:val="a"/>
    <w:link w:val="a6"/>
    <w:semiHidden/>
    <w:unhideWhenUsed/>
    <w:rsid w:val="006D170B"/>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semiHidden/>
    <w:rsid w:val="006D170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ssueid=1910749" TargetMode="External"/><Relationship Id="rId13" Type="http://schemas.openxmlformats.org/officeDocument/2006/relationships/hyperlink" Target="https://elibrary.ru/contents.asp?titleid=32427" TargetMode="External"/><Relationship Id="rId18" Type="http://schemas.openxmlformats.org/officeDocument/2006/relationships/hyperlink" Target="https://elibrary.ru/contents.asp?issueid=1895167" TargetMode="External"/><Relationship Id="rId26" Type="http://schemas.openxmlformats.org/officeDocument/2006/relationships/hyperlink" Target="http://www.bookchamber.ru/journal.html" TargetMode="External"/><Relationship Id="rId3" Type="http://schemas.microsoft.com/office/2007/relationships/stylesWithEffects" Target="stylesWithEffects.xml"/><Relationship Id="rId21" Type="http://schemas.openxmlformats.org/officeDocument/2006/relationships/hyperlink" Target="https://elibrary.ru/contents.asp?titleid=61046&amp;" TargetMode="External"/><Relationship Id="rId34" Type="http://schemas.openxmlformats.org/officeDocument/2006/relationships/hyperlink" Target="https://elibrary.ru/contents.asp?titleid=32427" TargetMode="External"/><Relationship Id="rId7" Type="http://schemas.openxmlformats.org/officeDocument/2006/relationships/hyperlink" Target="https://elibrary.ru/contents.asp?issueid=1894960" TargetMode="External"/><Relationship Id="rId12" Type="http://schemas.openxmlformats.org/officeDocument/2006/relationships/hyperlink" Target="https://elibrary.ru/contents.asp?titleid=32427" TargetMode="External"/><Relationship Id="rId17" Type="http://schemas.openxmlformats.org/officeDocument/2006/relationships/hyperlink" Target="https://elibrary.ru/contents.asp?issueid=1895167" TargetMode="External"/><Relationship Id="rId25" Type="http://schemas.openxmlformats.org/officeDocument/2006/relationships/hyperlink" Target="https://elibrary.ru/contents.asp?issueid=1910749" TargetMode="External"/><Relationship Id="rId33" Type="http://schemas.openxmlformats.org/officeDocument/2006/relationships/hyperlink" Target="https://elibrary.ru/contents.asp?issueid=189516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kniga.ru/biblioteki/biblworld/7748-vadim-duda-ot-nas-zhdut-yarkih-idey-i-istoriy-uspeha.html" TargetMode="External"/><Relationship Id="rId20" Type="http://schemas.openxmlformats.org/officeDocument/2006/relationships/hyperlink" Target="https://elibrary.ru/contents.asp?issueid=2185069" TargetMode="External"/><Relationship Id="rId29" Type="http://schemas.openxmlformats.org/officeDocument/2006/relationships/hyperlink" Target="http://www.unkniga.ru/biblioteki/fonds/7840-alternativnye-formaty-komplektovaniya.html" TargetMode="External"/><Relationship Id="rId1" Type="http://schemas.openxmlformats.org/officeDocument/2006/relationships/numbering" Target="numbering.xml"/><Relationship Id="rId6" Type="http://schemas.openxmlformats.org/officeDocument/2006/relationships/hyperlink" Target="http://www.unkniga.ru/biblioteki/bibdelo/7714-proekt-spisannye-knigi.html" TargetMode="External"/><Relationship Id="rId11" Type="http://schemas.openxmlformats.org/officeDocument/2006/relationships/hyperlink" Target="https://elibrary.ru/contents.asp?titleid=32427" TargetMode="External"/><Relationship Id="rId24" Type="http://schemas.openxmlformats.org/officeDocument/2006/relationships/hyperlink" Target="https://elibrary.ru/contents.asp?issueid=1899986" TargetMode="External"/><Relationship Id="rId32" Type="http://schemas.openxmlformats.org/officeDocument/2006/relationships/hyperlink" Target="https://elibrary.ru/contents.asp?titleid=3242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ibrary.ru/contents.asp?issueid=2180528" TargetMode="External"/><Relationship Id="rId23" Type="http://schemas.openxmlformats.org/officeDocument/2006/relationships/hyperlink" Target="https://elibrary.ru/contents.asp?issueid=2185069" TargetMode="External"/><Relationship Id="rId28" Type="http://schemas.openxmlformats.org/officeDocument/2006/relationships/hyperlink" Target="http://www.unkniga.ru/biblioteki/fonds/7873-za-strokami-fz-114-o-protivodejstvii-ekstremistskoy-deyatelnosti-2.html" TargetMode="External"/><Relationship Id="rId36" Type="http://schemas.openxmlformats.org/officeDocument/2006/relationships/hyperlink" Target="http://www.unkniga.ru/biblioteki/fonds/7899-cherez-tsifrovoe-nasledie-v-umnuyu-ekonomiku.html" TargetMode="External"/><Relationship Id="rId10" Type="http://schemas.openxmlformats.org/officeDocument/2006/relationships/hyperlink" Target="http://www.unkniga.ru/biblioteki/bibdelo/7857-attestatsiya-rabotnikov-bibliotek.html" TargetMode="External"/><Relationship Id="rId19" Type="http://schemas.openxmlformats.org/officeDocument/2006/relationships/hyperlink" Target="https://elibrary.ru/contents.asp?issueid=1895167" TargetMode="External"/><Relationship Id="rId31" Type="http://schemas.openxmlformats.org/officeDocument/2006/relationships/hyperlink" Target="https://elibrary.ru/contents.asp?issueid=1895167" TargetMode="External"/><Relationship Id="rId4" Type="http://schemas.openxmlformats.org/officeDocument/2006/relationships/settings" Target="settings.xml"/><Relationship Id="rId9" Type="http://schemas.openxmlformats.org/officeDocument/2006/relationships/hyperlink" Target="http://www.unkniga.ru/biblioteki/bibdelo/7890-kak-vybrat-professiyu-obsuzhdaem-v-biblioteke-dlya-molodezhi.html" TargetMode="External"/><Relationship Id="rId14" Type="http://schemas.openxmlformats.org/officeDocument/2006/relationships/hyperlink" Target="https://elibrary.ru/contents.asp?issueid=2180528" TargetMode="External"/><Relationship Id="rId22" Type="http://schemas.openxmlformats.org/officeDocument/2006/relationships/hyperlink" Target="http://www.unkniga.ru/innovation/tehnology/7765-servisy-dlya-nezryachih-eto-ne-biznes.html" TargetMode="External"/><Relationship Id="rId27" Type="http://schemas.openxmlformats.org/officeDocument/2006/relationships/hyperlink" Target="https://elibrary.ru/contents.asp?issueid=1910749" TargetMode="External"/><Relationship Id="rId30" Type="http://schemas.openxmlformats.org/officeDocument/2006/relationships/hyperlink" Target="https://elibrary.ru/contents.asp?issueid=1895167" TargetMode="External"/><Relationship Id="rId35" Type="http://schemas.openxmlformats.org/officeDocument/2006/relationships/hyperlink" Target="https://elibrary.ru/contents.asp?issueid=1910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6733</Words>
  <Characters>38381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 Яковлева</dc:creator>
  <cp:lastModifiedBy>Ольга Ал. Яковлева</cp:lastModifiedBy>
  <cp:revision>1</cp:revision>
  <dcterms:created xsi:type="dcterms:W3CDTF">2018-03-01T07:53:00Z</dcterms:created>
  <dcterms:modified xsi:type="dcterms:W3CDTF">2018-03-01T07:53:00Z</dcterms:modified>
</cp:coreProperties>
</file>