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F4" w:rsidRDefault="00232ACF" w:rsidP="00BA34F4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A34F4">
        <w:rPr>
          <w:rFonts w:eastAsia="Times New Roman"/>
          <w:b/>
          <w:sz w:val="24"/>
          <w:szCs w:val="24"/>
          <w:lang w:eastAsia="ru-RU"/>
        </w:rPr>
        <w:t>Краеведческий туризм</w:t>
      </w:r>
    </w:p>
    <w:p w:rsidR="00232ACF" w:rsidRPr="00BA34F4" w:rsidRDefault="00232ACF" w:rsidP="00BA34F4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A34F4">
        <w:rPr>
          <w:rFonts w:eastAsia="Times New Roman"/>
          <w:b/>
          <w:sz w:val="24"/>
          <w:szCs w:val="24"/>
          <w:lang w:eastAsia="ru-RU"/>
        </w:rPr>
        <w:t>как перспективное направление библиотечной деятельности</w:t>
      </w:r>
    </w:p>
    <w:p w:rsidR="00843B09" w:rsidRPr="00BA34F4" w:rsidRDefault="00843B09" w:rsidP="00BA34F4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232ACF" w:rsidRPr="00BA34F4" w:rsidRDefault="00F6138A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 xml:space="preserve">В последние годы в России </w:t>
      </w:r>
      <w:r w:rsidR="00FE5750" w:rsidRPr="00BA34F4">
        <w:rPr>
          <w:sz w:val="24"/>
          <w:szCs w:val="24"/>
        </w:rPr>
        <w:t>стремительно развивается</w:t>
      </w:r>
      <w:r w:rsidR="001D136E" w:rsidRPr="00BA34F4">
        <w:rPr>
          <w:sz w:val="24"/>
          <w:szCs w:val="24"/>
        </w:rPr>
        <w:t xml:space="preserve"> сфера туризма</w:t>
      </w:r>
      <w:r w:rsidR="00F10CB2" w:rsidRPr="00BA34F4">
        <w:rPr>
          <w:sz w:val="24"/>
          <w:szCs w:val="24"/>
        </w:rPr>
        <w:t>.</w:t>
      </w:r>
      <w:r w:rsidR="00BA34F4">
        <w:rPr>
          <w:sz w:val="24"/>
          <w:szCs w:val="24"/>
        </w:rPr>
        <w:t xml:space="preserve"> Однако </w:t>
      </w:r>
      <w:r w:rsidR="00232ACF" w:rsidRPr="00BA34F4">
        <w:rPr>
          <w:sz w:val="24"/>
          <w:szCs w:val="24"/>
        </w:rPr>
        <w:t>краеве</w:t>
      </w:r>
      <w:r w:rsidR="00232ACF" w:rsidRPr="00BA34F4">
        <w:rPr>
          <w:sz w:val="24"/>
          <w:szCs w:val="24"/>
        </w:rPr>
        <w:t>д</w:t>
      </w:r>
      <w:r w:rsidR="00232ACF" w:rsidRPr="00BA34F4">
        <w:rPr>
          <w:sz w:val="24"/>
          <w:szCs w:val="24"/>
        </w:rPr>
        <w:t>ческий туризм</w:t>
      </w:r>
      <w:r w:rsidR="000B5A1D" w:rsidRPr="00BA34F4">
        <w:rPr>
          <w:sz w:val="24"/>
          <w:szCs w:val="24"/>
        </w:rPr>
        <w:t>, который относится к познавательному</w:t>
      </w:r>
      <w:r w:rsidR="00BA34F4">
        <w:rPr>
          <w:sz w:val="24"/>
          <w:szCs w:val="24"/>
        </w:rPr>
        <w:t xml:space="preserve"> –</w:t>
      </w:r>
      <w:r w:rsidR="00232ACF" w:rsidRPr="00BA34F4">
        <w:rPr>
          <w:sz w:val="24"/>
          <w:szCs w:val="24"/>
        </w:rPr>
        <w:t xml:space="preserve"> </w:t>
      </w:r>
      <w:r w:rsidR="000B5A1D" w:rsidRPr="00BA34F4">
        <w:rPr>
          <w:sz w:val="24"/>
          <w:szCs w:val="24"/>
        </w:rPr>
        <w:t xml:space="preserve">в отличие от </w:t>
      </w:r>
      <w:r w:rsidR="000B5A1D" w:rsidRPr="00BA34F4">
        <w:rPr>
          <w:rFonts w:eastAsia="Times New Roman"/>
          <w:sz w:val="24"/>
          <w:szCs w:val="24"/>
          <w:lang w:eastAsia="ru-RU"/>
        </w:rPr>
        <w:t>оздоровительного,</w:t>
      </w:r>
      <w:r w:rsidR="000B5A1D" w:rsidRPr="00BA34F4">
        <w:rPr>
          <w:sz w:val="24"/>
          <w:szCs w:val="24"/>
        </w:rPr>
        <w:t xml:space="preserve"> а</w:t>
      </w:r>
      <w:r w:rsidR="000B5A1D" w:rsidRPr="00BA34F4">
        <w:rPr>
          <w:rFonts w:eastAsia="Times New Roman"/>
          <w:sz w:val="24"/>
          <w:szCs w:val="24"/>
          <w:lang w:eastAsia="ru-RU"/>
        </w:rPr>
        <w:t>к</w:t>
      </w:r>
      <w:r w:rsidR="000B5A1D" w:rsidRPr="00BA34F4">
        <w:rPr>
          <w:rFonts w:eastAsia="Times New Roman"/>
          <w:sz w:val="24"/>
          <w:szCs w:val="24"/>
          <w:lang w:eastAsia="ru-RU"/>
        </w:rPr>
        <w:t>тивного,</w:t>
      </w:r>
      <w:r w:rsidR="000B5A1D" w:rsidRPr="00BA34F4">
        <w:rPr>
          <w:sz w:val="24"/>
          <w:szCs w:val="24"/>
        </w:rPr>
        <w:t xml:space="preserve"> р</w:t>
      </w:r>
      <w:r w:rsidR="000B5A1D" w:rsidRPr="00BA34F4">
        <w:rPr>
          <w:rFonts w:eastAsia="Times New Roman"/>
          <w:sz w:val="24"/>
          <w:szCs w:val="24"/>
          <w:lang w:eastAsia="ru-RU"/>
        </w:rPr>
        <w:t>екреационного</w:t>
      </w:r>
      <w:r w:rsidR="00BA34F4">
        <w:rPr>
          <w:rFonts w:eastAsia="Times New Roman"/>
          <w:sz w:val="24"/>
          <w:szCs w:val="24"/>
          <w:lang w:eastAsia="ru-RU"/>
        </w:rPr>
        <w:t>, –</w:t>
      </w:r>
      <w:r w:rsidR="000B5A1D" w:rsidRPr="00BA34F4">
        <w:rPr>
          <w:sz w:val="24"/>
          <w:szCs w:val="24"/>
        </w:rPr>
        <w:t xml:space="preserve"> </w:t>
      </w:r>
      <w:r w:rsidR="00232ACF" w:rsidRPr="00BA34F4">
        <w:rPr>
          <w:sz w:val="24"/>
          <w:szCs w:val="24"/>
        </w:rPr>
        <w:t xml:space="preserve">не получил </w:t>
      </w:r>
      <w:r w:rsidR="00BA34F4">
        <w:rPr>
          <w:sz w:val="24"/>
          <w:szCs w:val="24"/>
        </w:rPr>
        <w:t>еще н</w:t>
      </w:r>
      <w:r w:rsidR="00BA34F4" w:rsidRPr="00BA34F4">
        <w:rPr>
          <w:sz w:val="24"/>
          <w:szCs w:val="24"/>
        </w:rPr>
        <w:t xml:space="preserve">а рынке культурных и интеллектуальных услуг российских регионов </w:t>
      </w:r>
      <w:r w:rsidR="00232ACF" w:rsidRPr="00BA34F4">
        <w:rPr>
          <w:sz w:val="24"/>
          <w:szCs w:val="24"/>
        </w:rPr>
        <w:t>широкого распространения</w:t>
      </w:r>
      <w:r w:rsidR="00A045CD" w:rsidRPr="00BA34F4">
        <w:rPr>
          <w:rFonts w:eastAsia="Times New Roman"/>
          <w:sz w:val="24"/>
          <w:szCs w:val="24"/>
          <w:lang w:eastAsia="ru-RU"/>
        </w:rPr>
        <w:t>.</w:t>
      </w:r>
      <w:r w:rsidR="00A045CD" w:rsidRPr="00BA34F4">
        <w:rPr>
          <w:sz w:val="24"/>
          <w:szCs w:val="24"/>
        </w:rPr>
        <w:t xml:space="preserve"> </w:t>
      </w:r>
      <w:r w:rsidR="00BA6228" w:rsidRPr="00BA34F4">
        <w:rPr>
          <w:sz w:val="24"/>
          <w:szCs w:val="24"/>
        </w:rPr>
        <w:t>И</w:t>
      </w:r>
      <w:r w:rsidR="00232ACF" w:rsidRPr="00BA34F4">
        <w:rPr>
          <w:sz w:val="24"/>
          <w:szCs w:val="24"/>
        </w:rPr>
        <w:t xml:space="preserve">сключение </w:t>
      </w:r>
      <w:r w:rsidR="00BA6228" w:rsidRPr="00BA34F4">
        <w:rPr>
          <w:sz w:val="24"/>
          <w:szCs w:val="24"/>
        </w:rPr>
        <w:t>составляют</w:t>
      </w:r>
      <w:r w:rsidR="00232ACF" w:rsidRPr="00BA34F4">
        <w:rPr>
          <w:sz w:val="24"/>
          <w:szCs w:val="24"/>
        </w:rPr>
        <w:t xml:space="preserve"> брендовые терр</w:t>
      </w:r>
      <w:r w:rsidR="00232ACF" w:rsidRPr="00BA34F4">
        <w:rPr>
          <w:sz w:val="24"/>
          <w:szCs w:val="24"/>
        </w:rPr>
        <w:t>и</w:t>
      </w:r>
      <w:r w:rsidR="00232ACF" w:rsidRPr="00BA34F4">
        <w:rPr>
          <w:sz w:val="24"/>
          <w:szCs w:val="24"/>
        </w:rPr>
        <w:t>тории</w:t>
      </w:r>
      <w:r w:rsidR="008A35AF" w:rsidRPr="00BA34F4">
        <w:rPr>
          <w:sz w:val="24"/>
          <w:szCs w:val="24"/>
        </w:rPr>
        <w:t xml:space="preserve"> </w:t>
      </w:r>
      <w:r w:rsidR="002948EA" w:rsidRPr="00BA34F4">
        <w:rPr>
          <w:sz w:val="24"/>
          <w:szCs w:val="24"/>
        </w:rPr>
        <w:t>страны</w:t>
      </w:r>
      <w:r w:rsidR="00071EAA" w:rsidRPr="00BA34F4">
        <w:rPr>
          <w:sz w:val="24"/>
          <w:szCs w:val="24"/>
        </w:rPr>
        <w:t xml:space="preserve"> (</w:t>
      </w:r>
      <w:r w:rsidR="002948EA" w:rsidRPr="00BA34F4">
        <w:rPr>
          <w:sz w:val="24"/>
          <w:szCs w:val="24"/>
        </w:rPr>
        <w:t>«</w:t>
      </w:r>
      <w:r w:rsidR="00CA0129" w:rsidRPr="00BA34F4">
        <w:rPr>
          <w:sz w:val="24"/>
          <w:szCs w:val="24"/>
        </w:rPr>
        <w:t>Золотое кольцо</w:t>
      </w:r>
      <w:r w:rsidR="002948EA" w:rsidRPr="00BA34F4">
        <w:rPr>
          <w:sz w:val="24"/>
          <w:szCs w:val="24"/>
        </w:rPr>
        <w:t xml:space="preserve"> России»</w:t>
      </w:r>
      <w:r w:rsidR="00CA0129" w:rsidRPr="00BA34F4">
        <w:rPr>
          <w:sz w:val="24"/>
          <w:szCs w:val="24"/>
        </w:rPr>
        <w:t xml:space="preserve">, </w:t>
      </w:r>
      <w:r w:rsidR="002948EA" w:rsidRPr="00BA34F4">
        <w:rPr>
          <w:sz w:val="24"/>
          <w:szCs w:val="24"/>
        </w:rPr>
        <w:t>острова Валаам и Кижи и т.</w:t>
      </w:r>
      <w:r w:rsidR="00BA34F4">
        <w:rPr>
          <w:sz w:val="24"/>
          <w:szCs w:val="24"/>
        </w:rPr>
        <w:t xml:space="preserve"> </w:t>
      </w:r>
      <w:r w:rsidR="002948EA" w:rsidRPr="00BA34F4">
        <w:rPr>
          <w:sz w:val="24"/>
          <w:szCs w:val="24"/>
        </w:rPr>
        <w:t>д.</w:t>
      </w:r>
      <w:r w:rsidR="00071EAA" w:rsidRPr="00BA34F4">
        <w:rPr>
          <w:sz w:val="24"/>
          <w:szCs w:val="24"/>
        </w:rPr>
        <w:t>).</w:t>
      </w:r>
      <w:r w:rsidR="00232ACF" w:rsidRPr="00BA34F4">
        <w:rPr>
          <w:sz w:val="24"/>
          <w:szCs w:val="24"/>
        </w:rPr>
        <w:t xml:space="preserve"> В мегаполисах и</w:t>
      </w:r>
      <w:r w:rsidR="00BA34F4">
        <w:rPr>
          <w:sz w:val="24"/>
          <w:szCs w:val="24"/>
        </w:rPr>
        <w:t> </w:t>
      </w:r>
      <w:r w:rsidR="00232ACF" w:rsidRPr="00BA34F4">
        <w:rPr>
          <w:sz w:val="24"/>
          <w:szCs w:val="24"/>
        </w:rPr>
        <w:t>городах областного значения работают различные туроператоры и музеи, осуществляющие экскурсионную деятельность на платной основе</w:t>
      </w:r>
      <w:r w:rsidR="00BA34F4">
        <w:rPr>
          <w:sz w:val="24"/>
          <w:szCs w:val="24"/>
        </w:rPr>
        <w:t xml:space="preserve">, но </w:t>
      </w:r>
      <w:r w:rsidR="00BA34F4" w:rsidRPr="00BA34F4">
        <w:rPr>
          <w:sz w:val="24"/>
          <w:szCs w:val="24"/>
        </w:rPr>
        <w:t>в небольших городах и селах краеведч</w:t>
      </w:r>
      <w:r w:rsidR="00BA34F4" w:rsidRPr="00BA34F4">
        <w:rPr>
          <w:sz w:val="24"/>
          <w:szCs w:val="24"/>
        </w:rPr>
        <w:t>е</w:t>
      </w:r>
      <w:r w:rsidR="00BA34F4" w:rsidRPr="00BA34F4">
        <w:rPr>
          <w:sz w:val="24"/>
          <w:szCs w:val="24"/>
        </w:rPr>
        <w:t xml:space="preserve">ский туризм </w:t>
      </w:r>
      <w:r w:rsidR="00BA34F4">
        <w:rPr>
          <w:sz w:val="24"/>
          <w:szCs w:val="24"/>
        </w:rPr>
        <w:t>п</w:t>
      </w:r>
      <w:r w:rsidR="00232ACF" w:rsidRPr="00BA34F4">
        <w:rPr>
          <w:sz w:val="24"/>
          <w:szCs w:val="24"/>
        </w:rPr>
        <w:t>очти повсеместно не развит.</w:t>
      </w:r>
    </w:p>
    <w:p w:rsidR="005746D3" w:rsidRPr="00BA34F4" w:rsidRDefault="00F42E39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  <w:shd w:val="clear" w:color="auto" w:fill="FFFFFF"/>
        </w:rPr>
        <w:t xml:space="preserve">В настоящее время </w:t>
      </w:r>
      <w:r w:rsidR="005746D3" w:rsidRPr="00BA34F4">
        <w:rPr>
          <w:sz w:val="24"/>
          <w:szCs w:val="24"/>
          <w:shd w:val="clear" w:color="auto" w:fill="FFFFFF"/>
        </w:rPr>
        <w:t>публичн</w:t>
      </w:r>
      <w:r w:rsidRPr="00BA34F4">
        <w:rPr>
          <w:sz w:val="24"/>
          <w:szCs w:val="24"/>
          <w:shd w:val="clear" w:color="auto" w:fill="FFFFFF"/>
        </w:rPr>
        <w:t>ые</w:t>
      </w:r>
      <w:r w:rsidR="005746D3" w:rsidRPr="00BA34F4">
        <w:rPr>
          <w:sz w:val="24"/>
          <w:szCs w:val="24"/>
          <w:shd w:val="clear" w:color="auto" w:fill="FFFFFF"/>
        </w:rPr>
        <w:t xml:space="preserve"> библиотек</w:t>
      </w:r>
      <w:r w:rsidRPr="00BA34F4">
        <w:rPr>
          <w:sz w:val="24"/>
          <w:szCs w:val="24"/>
          <w:shd w:val="clear" w:color="auto" w:fill="FFFFFF"/>
        </w:rPr>
        <w:t xml:space="preserve">и </w:t>
      </w:r>
      <w:r w:rsidR="005746D3" w:rsidRPr="00BA34F4">
        <w:rPr>
          <w:sz w:val="24"/>
          <w:szCs w:val="24"/>
          <w:shd w:val="clear" w:color="auto" w:fill="FFFFFF"/>
        </w:rPr>
        <w:t>пережива</w:t>
      </w:r>
      <w:r w:rsidRPr="00BA34F4">
        <w:rPr>
          <w:sz w:val="24"/>
          <w:szCs w:val="24"/>
          <w:shd w:val="clear" w:color="auto" w:fill="FFFFFF"/>
        </w:rPr>
        <w:t>ю</w:t>
      </w:r>
      <w:r w:rsidR="005746D3" w:rsidRPr="00BA34F4">
        <w:rPr>
          <w:sz w:val="24"/>
          <w:szCs w:val="24"/>
          <w:shd w:val="clear" w:color="auto" w:fill="FFFFFF"/>
        </w:rPr>
        <w:t>т процессы негативного характ</w:t>
      </w:r>
      <w:r w:rsidR="005746D3" w:rsidRPr="00BA34F4">
        <w:rPr>
          <w:sz w:val="24"/>
          <w:szCs w:val="24"/>
          <w:shd w:val="clear" w:color="auto" w:fill="FFFFFF"/>
        </w:rPr>
        <w:t>е</w:t>
      </w:r>
      <w:r w:rsidR="005746D3" w:rsidRPr="00BA34F4">
        <w:rPr>
          <w:sz w:val="24"/>
          <w:szCs w:val="24"/>
          <w:shd w:val="clear" w:color="auto" w:fill="FFFFFF"/>
        </w:rPr>
        <w:t>ра</w:t>
      </w:r>
      <w:r w:rsidRPr="00BA34F4">
        <w:rPr>
          <w:sz w:val="24"/>
          <w:szCs w:val="24"/>
          <w:shd w:val="clear" w:color="auto" w:fill="FFFFFF"/>
        </w:rPr>
        <w:t>:</w:t>
      </w:r>
      <w:r w:rsidR="005746D3" w:rsidRPr="00BA34F4">
        <w:rPr>
          <w:sz w:val="24"/>
          <w:szCs w:val="24"/>
          <w:shd w:val="clear" w:color="auto" w:fill="FFFFFF"/>
        </w:rPr>
        <w:t xml:space="preserve"> отток читателей, сокращение основных показателей деятельности, закрытие библиотек и</w:t>
      </w:r>
      <w:r w:rsidR="00064EA1">
        <w:rPr>
          <w:sz w:val="24"/>
          <w:szCs w:val="24"/>
          <w:shd w:val="clear" w:color="auto" w:fill="FFFFFF"/>
        </w:rPr>
        <w:t> </w:t>
      </w:r>
      <w:r w:rsidR="005746D3" w:rsidRPr="00BA34F4">
        <w:rPr>
          <w:sz w:val="24"/>
          <w:szCs w:val="24"/>
          <w:shd w:val="clear" w:color="auto" w:fill="FFFFFF"/>
        </w:rPr>
        <w:t xml:space="preserve">др. </w:t>
      </w:r>
      <w:r w:rsidRPr="00BA34F4">
        <w:rPr>
          <w:sz w:val="24"/>
          <w:szCs w:val="24"/>
          <w:shd w:val="clear" w:color="auto" w:fill="FFFFFF"/>
        </w:rPr>
        <w:t>В обществе ведутся</w:t>
      </w:r>
      <w:r w:rsidR="005746D3" w:rsidRPr="00BA34F4">
        <w:rPr>
          <w:sz w:val="24"/>
          <w:szCs w:val="24"/>
          <w:shd w:val="clear" w:color="auto" w:fill="FFFFFF"/>
        </w:rPr>
        <w:t xml:space="preserve"> споры о роли библиотеки как социального института, высказывае</w:t>
      </w:r>
      <w:r w:rsidR="005746D3" w:rsidRPr="00BA34F4">
        <w:rPr>
          <w:sz w:val="24"/>
          <w:szCs w:val="24"/>
          <w:shd w:val="clear" w:color="auto" w:fill="FFFFFF"/>
        </w:rPr>
        <w:t>т</w:t>
      </w:r>
      <w:r w:rsidR="005746D3" w:rsidRPr="00BA34F4">
        <w:rPr>
          <w:sz w:val="24"/>
          <w:szCs w:val="24"/>
          <w:shd w:val="clear" w:color="auto" w:fill="FFFFFF"/>
        </w:rPr>
        <w:t>ся мнение о нежизнеспособности традиционной библиотеки и необходимости модернизации е</w:t>
      </w:r>
      <w:r w:rsidRPr="00BA34F4">
        <w:rPr>
          <w:sz w:val="24"/>
          <w:szCs w:val="24"/>
          <w:shd w:val="clear" w:color="auto" w:fill="FFFFFF"/>
        </w:rPr>
        <w:t>е</w:t>
      </w:r>
      <w:r w:rsidR="005746D3" w:rsidRPr="00BA34F4">
        <w:rPr>
          <w:sz w:val="24"/>
          <w:szCs w:val="24"/>
          <w:shd w:val="clear" w:color="auto" w:fill="FFFFFF"/>
        </w:rPr>
        <w:t xml:space="preserve"> работы. В этой связи среди библиотечных специалистов актуализировалась потребность в</w:t>
      </w:r>
      <w:r w:rsidR="00064EA1">
        <w:rPr>
          <w:sz w:val="24"/>
          <w:szCs w:val="24"/>
          <w:shd w:val="clear" w:color="auto" w:fill="FFFFFF"/>
        </w:rPr>
        <w:t> </w:t>
      </w:r>
      <w:r w:rsidR="005746D3" w:rsidRPr="00BA34F4">
        <w:rPr>
          <w:sz w:val="24"/>
          <w:szCs w:val="24"/>
          <w:shd w:val="clear" w:color="auto" w:fill="FFFFFF"/>
        </w:rPr>
        <w:t>адекватном позиционировании себя в местном сообществе, необходимост</w:t>
      </w:r>
      <w:r w:rsidRPr="00BA34F4">
        <w:rPr>
          <w:sz w:val="24"/>
          <w:szCs w:val="24"/>
          <w:shd w:val="clear" w:color="auto" w:fill="FFFFFF"/>
        </w:rPr>
        <w:t>и</w:t>
      </w:r>
      <w:r w:rsidR="005746D3" w:rsidRPr="00BA34F4">
        <w:rPr>
          <w:sz w:val="24"/>
          <w:szCs w:val="24"/>
          <w:shd w:val="clear" w:color="auto" w:fill="FFFFFF"/>
        </w:rPr>
        <w:t xml:space="preserve"> поиска своего места в информационной инфраструктуре социума, разработке и внедрении новых библи</w:t>
      </w:r>
      <w:r w:rsidR="005746D3" w:rsidRPr="00BA34F4">
        <w:rPr>
          <w:sz w:val="24"/>
          <w:szCs w:val="24"/>
          <w:shd w:val="clear" w:color="auto" w:fill="FFFFFF"/>
        </w:rPr>
        <w:t>о</w:t>
      </w:r>
      <w:r w:rsidR="005746D3" w:rsidRPr="00BA34F4">
        <w:rPr>
          <w:sz w:val="24"/>
          <w:szCs w:val="24"/>
          <w:shd w:val="clear" w:color="auto" w:fill="FFFFFF"/>
        </w:rPr>
        <w:t>течных услуг</w:t>
      </w:r>
      <w:r w:rsidR="00082E76" w:rsidRPr="00BA34F4">
        <w:rPr>
          <w:sz w:val="24"/>
          <w:szCs w:val="24"/>
          <w:shd w:val="clear" w:color="auto" w:fill="FFFFFF"/>
        </w:rPr>
        <w:t xml:space="preserve"> и </w:t>
      </w:r>
      <w:r w:rsidR="005746D3" w:rsidRPr="00BA34F4">
        <w:rPr>
          <w:sz w:val="24"/>
          <w:szCs w:val="24"/>
          <w:shd w:val="clear" w:color="auto" w:fill="FFFFFF"/>
        </w:rPr>
        <w:t>продуктов.</w:t>
      </w:r>
    </w:p>
    <w:p w:rsidR="00BA6228" w:rsidRPr="00BA34F4" w:rsidRDefault="00F42E39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 xml:space="preserve">Одним из </w:t>
      </w:r>
      <w:r w:rsidR="00232ACF" w:rsidRPr="00BA34F4">
        <w:rPr>
          <w:sz w:val="24"/>
          <w:szCs w:val="24"/>
        </w:rPr>
        <w:t>приоритетны</w:t>
      </w:r>
      <w:r w:rsidRPr="00BA34F4">
        <w:rPr>
          <w:sz w:val="24"/>
          <w:szCs w:val="24"/>
        </w:rPr>
        <w:t>х</w:t>
      </w:r>
      <w:r w:rsidR="00232ACF" w:rsidRPr="00BA34F4">
        <w:rPr>
          <w:sz w:val="24"/>
          <w:szCs w:val="24"/>
        </w:rPr>
        <w:t xml:space="preserve"> направлени</w:t>
      </w:r>
      <w:r w:rsidRPr="00BA34F4">
        <w:rPr>
          <w:sz w:val="24"/>
          <w:szCs w:val="24"/>
        </w:rPr>
        <w:t>й</w:t>
      </w:r>
      <w:r w:rsidR="00232ACF" w:rsidRPr="00BA34F4">
        <w:rPr>
          <w:sz w:val="24"/>
          <w:szCs w:val="24"/>
        </w:rPr>
        <w:t xml:space="preserve"> работы российских библиотек</w:t>
      </w:r>
      <w:r w:rsidRPr="00BA34F4">
        <w:rPr>
          <w:sz w:val="24"/>
          <w:szCs w:val="24"/>
        </w:rPr>
        <w:t xml:space="preserve"> может стать кра</w:t>
      </w:r>
      <w:r w:rsidRPr="00BA34F4">
        <w:rPr>
          <w:sz w:val="24"/>
          <w:szCs w:val="24"/>
        </w:rPr>
        <w:t>е</w:t>
      </w:r>
      <w:r w:rsidRPr="00BA34F4">
        <w:rPr>
          <w:sz w:val="24"/>
          <w:szCs w:val="24"/>
        </w:rPr>
        <w:t>ведческий туризм</w:t>
      </w:r>
      <w:r w:rsidR="00E913D3" w:rsidRPr="00BA34F4">
        <w:rPr>
          <w:sz w:val="24"/>
          <w:szCs w:val="24"/>
        </w:rPr>
        <w:t>.</w:t>
      </w:r>
      <w:r w:rsidR="001C28F2" w:rsidRPr="00BA34F4">
        <w:rPr>
          <w:sz w:val="24"/>
          <w:szCs w:val="24"/>
        </w:rPr>
        <w:t xml:space="preserve"> </w:t>
      </w:r>
      <w:r w:rsidR="00BA6228" w:rsidRPr="00BA34F4">
        <w:rPr>
          <w:sz w:val="24"/>
          <w:szCs w:val="24"/>
        </w:rPr>
        <w:t xml:space="preserve">Современные ресурсы и информационно-просветительские проекты </w:t>
      </w:r>
      <w:r w:rsidR="00681E19" w:rsidRPr="00BA34F4">
        <w:rPr>
          <w:sz w:val="24"/>
          <w:szCs w:val="24"/>
        </w:rPr>
        <w:t>сп</w:t>
      </w:r>
      <w:r w:rsidR="00681E19" w:rsidRPr="00BA34F4">
        <w:rPr>
          <w:sz w:val="24"/>
          <w:szCs w:val="24"/>
        </w:rPr>
        <w:t>о</w:t>
      </w:r>
      <w:r w:rsidR="00681E19" w:rsidRPr="00BA34F4">
        <w:rPr>
          <w:sz w:val="24"/>
          <w:szCs w:val="24"/>
        </w:rPr>
        <w:t>собны с</w:t>
      </w:r>
      <w:r w:rsidR="00BA6228" w:rsidRPr="00BA34F4">
        <w:rPr>
          <w:sz w:val="24"/>
          <w:szCs w:val="24"/>
        </w:rPr>
        <w:t>делат</w:t>
      </w:r>
      <w:r w:rsidR="00681E19" w:rsidRPr="00BA34F4">
        <w:rPr>
          <w:sz w:val="24"/>
          <w:szCs w:val="24"/>
        </w:rPr>
        <w:t>ь</w:t>
      </w:r>
      <w:r w:rsidR="00BA6228" w:rsidRPr="00BA34F4">
        <w:rPr>
          <w:sz w:val="24"/>
          <w:szCs w:val="24"/>
        </w:rPr>
        <w:t xml:space="preserve"> библиотек</w:t>
      </w:r>
      <w:r w:rsidR="00681E19" w:rsidRPr="00BA34F4">
        <w:rPr>
          <w:sz w:val="24"/>
          <w:szCs w:val="24"/>
        </w:rPr>
        <w:t>у</w:t>
      </w:r>
      <w:r w:rsidR="00BA6228" w:rsidRPr="00BA34F4">
        <w:rPr>
          <w:sz w:val="24"/>
          <w:szCs w:val="24"/>
        </w:rPr>
        <w:t xml:space="preserve"> одним из активных агентов туристической отрасли.</w:t>
      </w:r>
    </w:p>
    <w:p w:rsidR="00FF3BD6" w:rsidRDefault="00D87A97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>Центральные библиотеки регионов, обл</w:t>
      </w:r>
      <w:bookmarkStart w:id="0" w:name="_GoBack"/>
      <w:bookmarkEnd w:id="0"/>
      <w:r w:rsidRPr="00BA34F4">
        <w:rPr>
          <w:sz w:val="24"/>
          <w:szCs w:val="24"/>
        </w:rPr>
        <w:t xml:space="preserve">адая обширными краеведческими ресурсами, </w:t>
      </w:r>
      <w:r w:rsidR="00071EAA" w:rsidRPr="00BA34F4">
        <w:rPr>
          <w:sz w:val="24"/>
          <w:szCs w:val="24"/>
        </w:rPr>
        <w:t xml:space="preserve">могут </w:t>
      </w:r>
      <w:r w:rsidRPr="00BA34F4">
        <w:rPr>
          <w:sz w:val="24"/>
          <w:szCs w:val="24"/>
        </w:rPr>
        <w:t>ста</w:t>
      </w:r>
      <w:r w:rsidR="00071EAA" w:rsidRPr="00BA34F4">
        <w:rPr>
          <w:sz w:val="24"/>
          <w:szCs w:val="24"/>
        </w:rPr>
        <w:t>ть</w:t>
      </w:r>
      <w:r w:rsidRPr="00BA34F4">
        <w:rPr>
          <w:sz w:val="24"/>
          <w:szCs w:val="24"/>
        </w:rPr>
        <w:t xml:space="preserve"> востребованными центрами </w:t>
      </w:r>
      <w:r w:rsidR="00E06BE9" w:rsidRPr="00BA34F4">
        <w:rPr>
          <w:sz w:val="24"/>
          <w:szCs w:val="24"/>
        </w:rPr>
        <w:t>разносторонней</w:t>
      </w:r>
      <w:r w:rsidR="00064EA1">
        <w:rPr>
          <w:sz w:val="24"/>
          <w:szCs w:val="24"/>
        </w:rPr>
        <w:t xml:space="preserve"> и</w:t>
      </w:r>
      <w:r w:rsidR="00E06BE9" w:rsidRPr="00BA34F4">
        <w:rPr>
          <w:sz w:val="24"/>
          <w:szCs w:val="24"/>
        </w:rPr>
        <w:t xml:space="preserve"> объективной </w:t>
      </w:r>
      <w:r w:rsidRPr="00BA34F4">
        <w:rPr>
          <w:sz w:val="24"/>
          <w:szCs w:val="24"/>
        </w:rPr>
        <w:t xml:space="preserve">информации </w:t>
      </w:r>
      <w:r w:rsidR="00E06BE9" w:rsidRPr="00BA34F4">
        <w:rPr>
          <w:sz w:val="24"/>
          <w:szCs w:val="24"/>
        </w:rPr>
        <w:t>об об</w:t>
      </w:r>
      <w:r w:rsidR="00E06BE9" w:rsidRPr="00BA34F4">
        <w:rPr>
          <w:sz w:val="24"/>
          <w:szCs w:val="24"/>
        </w:rPr>
        <w:t>ъ</w:t>
      </w:r>
      <w:r w:rsidR="00E06BE9" w:rsidRPr="00BA34F4">
        <w:rPr>
          <w:sz w:val="24"/>
          <w:szCs w:val="24"/>
        </w:rPr>
        <w:t xml:space="preserve">ектах культурного туризма, необходимой для разработки маршрутов, о событиях туристской жизни, новинках специальной литературы </w:t>
      </w:r>
      <w:r w:rsidRPr="00BA34F4">
        <w:rPr>
          <w:sz w:val="24"/>
          <w:szCs w:val="24"/>
        </w:rPr>
        <w:t>для нужд туристической сферы региона</w:t>
      </w:r>
      <w:r w:rsidR="00172E42" w:rsidRPr="00BA34F4">
        <w:rPr>
          <w:sz w:val="24"/>
          <w:szCs w:val="24"/>
        </w:rPr>
        <w:t>.</w:t>
      </w:r>
      <w:r w:rsidR="003F713D" w:rsidRPr="00BA34F4">
        <w:rPr>
          <w:sz w:val="24"/>
          <w:szCs w:val="24"/>
        </w:rPr>
        <w:t xml:space="preserve"> </w:t>
      </w:r>
      <w:r w:rsidR="00845333" w:rsidRPr="00BA34F4">
        <w:rPr>
          <w:sz w:val="24"/>
          <w:szCs w:val="24"/>
        </w:rPr>
        <w:t>Т</w:t>
      </w:r>
      <w:r w:rsidR="003F713D" w:rsidRPr="00BA34F4">
        <w:rPr>
          <w:sz w:val="24"/>
          <w:szCs w:val="24"/>
        </w:rPr>
        <w:t>о есть</w:t>
      </w:r>
      <w:r w:rsidR="00845333" w:rsidRPr="00BA34F4">
        <w:rPr>
          <w:sz w:val="24"/>
          <w:szCs w:val="24"/>
        </w:rPr>
        <w:t xml:space="preserve"> б</w:t>
      </w:r>
      <w:r w:rsidRPr="00BA34F4">
        <w:rPr>
          <w:sz w:val="24"/>
          <w:szCs w:val="24"/>
        </w:rPr>
        <w:t>иблиотек</w:t>
      </w:r>
      <w:r w:rsidR="00B238A0" w:rsidRPr="00BA34F4">
        <w:rPr>
          <w:sz w:val="24"/>
          <w:szCs w:val="24"/>
        </w:rPr>
        <w:t>у</w:t>
      </w:r>
      <w:r w:rsidRPr="00BA34F4">
        <w:rPr>
          <w:sz w:val="24"/>
          <w:szCs w:val="24"/>
        </w:rPr>
        <w:t xml:space="preserve"> </w:t>
      </w:r>
      <w:r w:rsidR="00B238A0" w:rsidRPr="00BA34F4">
        <w:rPr>
          <w:sz w:val="24"/>
          <w:szCs w:val="24"/>
        </w:rPr>
        <w:t>мож</w:t>
      </w:r>
      <w:r w:rsidR="00172E42" w:rsidRPr="00BA34F4">
        <w:rPr>
          <w:sz w:val="24"/>
          <w:szCs w:val="24"/>
        </w:rPr>
        <w:t>но</w:t>
      </w:r>
      <w:r w:rsidR="00B238A0" w:rsidRPr="00BA34F4">
        <w:rPr>
          <w:sz w:val="24"/>
          <w:szCs w:val="24"/>
        </w:rPr>
        <w:t xml:space="preserve"> рассматривать как</w:t>
      </w:r>
      <w:r w:rsidR="00B40EB5" w:rsidRPr="00BA34F4">
        <w:rPr>
          <w:sz w:val="24"/>
          <w:szCs w:val="24"/>
        </w:rPr>
        <w:t xml:space="preserve"> </w:t>
      </w:r>
      <w:r w:rsidR="00E06BE9" w:rsidRPr="00BA34F4">
        <w:rPr>
          <w:sz w:val="24"/>
          <w:szCs w:val="24"/>
        </w:rPr>
        <w:t xml:space="preserve">полноправного </w:t>
      </w:r>
      <w:r w:rsidR="00B40EB5" w:rsidRPr="00BA34F4">
        <w:rPr>
          <w:sz w:val="24"/>
          <w:szCs w:val="24"/>
        </w:rPr>
        <w:t>партнер</w:t>
      </w:r>
      <w:r w:rsidR="00E06BE9" w:rsidRPr="00BA34F4">
        <w:rPr>
          <w:sz w:val="24"/>
          <w:szCs w:val="24"/>
        </w:rPr>
        <w:t>а</w:t>
      </w:r>
      <w:r w:rsidR="00B40EB5" w:rsidRPr="00BA34F4">
        <w:rPr>
          <w:sz w:val="24"/>
          <w:szCs w:val="24"/>
        </w:rPr>
        <w:t xml:space="preserve"> в инфраструктуре туризма</w:t>
      </w:r>
      <w:r w:rsidR="00B238A0" w:rsidRPr="00BA34F4">
        <w:rPr>
          <w:sz w:val="24"/>
          <w:szCs w:val="24"/>
        </w:rPr>
        <w:t>.</w:t>
      </w:r>
    </w:p>
    <w:p w:rsidR="00064EA1" w:rsidRPr="00BA34F4" w:rsidRDefault="00064EA1" w:rsidP="00BA34F4">
      <w:pPr>
        <w:spacing w:line="240" w:lineRule="auto"/>
        <w:ind w:firstLine="567"/>
        <w:rPr>
          <w:sz w:val="24"/>
          <w:szCs w:val="24"/>
        </w:rPr>
      </w:pPr>
    </w:p>
    <w:p w:rsidR="00583BED" w:rsidRPr="00BA34F4" w:rsidRDefault="00583BED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>Информационное обеспечение краеведческого туризма включает в себя следующие направления:</w:t>
      </w:r>
    </w:p>
    <w:p w:rsidR="00583BED" w:rsidRPr="00BA34F4" w:rsidRDefault="00583BED" w:rsidP="00064EA1">
      <w:pPr>
        <w:pStyle w:val="a7"/>
        <w:numPr>
          <w:ilvl w:val="0"/>
          <w:numId w:val="11"/>
        </w:numPr>
        <w:tabs>
          <w:tab w:val="left" w:pos="851"/>
        </w:tabs>
        <w:spacing w:line="240" w:lineRule="auto"/>
        <w:ind w:left="851" w:hanging="284"/>
        <w:jc w:val="left"/>
        <w:rPr>
          <w:sz w:val="24"/>
          <w:szCs w:val="24"/>
        </w:rPr>
      </w:pPr>
      <w:r w:rsidRPr="00BA34F4">
        <w:rPr>
          <w:sz w:val="24"/>
          <w:szCs w:val="24"/>
        </w:rPr>
        <w:t>формирование информационных ресурсов</w:t>
      </w:r>
      <w:r w:rsidR="00D741A1" w:rsidRPr="00BA34F4">
        <w:rPr>
          <w:sz w:val="24"/>
          <w:szCs w:val="24"/>
        </w:rPr>
        <w:t xml:space="preserve">: </w:t>
      </w:r>
      <w:r w:rsidRPr="00BA34F4">
        <w:rPr>
          <w:sz w:val="24"/>
          <w:szCs w:val="24"/>
        </w:rPr>
        <w:t>пресс-</w:t>
      </w:r>
      <w:proofErr w:type="spellStart"/>
      <w:r w:rsidRPr="00BA34F4">
        <w:rPr>
          <w:sz w:val="24"/>
          <w:szCs w:val="24"/>
        </w:rPr>
        <w:t>клиппинг</w:t>
      </w:r>
      <w:r w:rsidR="00D741A1" w:rsidRPr="00BA34F4">
        <w:rPr>
          <w:sz w:val="24"/>
          <w:szCs w:val="24"/>
        </w:rPr>
        <w:t>ов</w:t>
      </w:r>
      <w:proofErr w:type="spellEnd"/>
      <w:r w:rsidR="00B72130" w:rsidRPr="00BA34F4">
        <w:rPr>
          <w:sz w:val="24"/>
          <w:szCs w:val="24"/>
        </w:rPr>
        <w:t xml:space="preserve"> (</w:t>
      </w:r>
      <w:r w:rsidR="005F07DD" w:rsidRPr="00BA34F4">
        <w:rPr>
          <w:sz w:val="24"/>
          <w:szCs w:val="24"/>
          <w:shd w:val="clear" w:color="auto" w:fill="FFFFFF"/>
        </w:rPr>
        <w:t>ретроспективный м</w:t>
      </w:r>
      <w:r w:rsidR="005F07DD" w:rsidRPr="00BA34F4">
        <w:rPr>
          <w:sz w:val="24"/>
          <w:szCs w:val="24"/>
          <w:shd w:val="clear" w:color="auto" w:fill="FFFFFF"/>
        </w:rPr>
        <w:t>о</w:t>
      </w:r>
      <w:r w:rsidR="005F07DD" w:rsidRPr="00BA34F4">
        <w:rPr>
          <w:sz w:val="24"/>
          <w:szCs w:val="24"/>
          <w:shd w:val="clear" w:color="auto" w:fill="FFFFFF"/>
        </w:rPr>
        <w:t xml:space="preserve">ниторинг </w:t>
      </w:r>
      <w:r w:rsidR="004B1CF0" w:rsidRPr="00BA34F4">
        <w:rPr>
          <w:sz w:val="24"/>
          <w:szCs w:val="24"/>
          <w:shd w:val="clear" w:color="auto" w:fill="FFFFFF"/>
        </w:rPr>
        <w:t>СМИ</w:t>
      </w:r>
      <w:r w:rsidR="005F07DD" w:rsidRPr="00BA34F4">
        <w:rPr>
          <w:sz w:val="24"/>
          <w:szCs w:val="24"/>
          <w:shd w:val="clear" w:color="auto" w:fill="FFFFFF"/>
        </w:rPr>
        <w:t xml:space="preserve">, подборка публикаций в </w:t>
      </w:r>
      <w:r w:rsidR="004B1CF0" w:rsidRPr="00BA34F4">
        <w:rPr>
          <w:sz w:val="24"/>
          <w:szCs w:val="24"/>
          <w:shd w:val="clear" w:color="auto" w:fill="FFFFFF"/>
        </w:rPr>
        <w:t>СМИ</w:t>
      </w:r>
      <w:r w:rsidR="00064EA1">
        <w:rPr>
          <w:sz w:val="24"/>
          <w:szCs w:val="24"/>
          <w:shd w:val="clear" w:color="auto" w:fill="FFFFFF"/>
        </w:rPr>
        <w:t xml:space="preserve"> </w:t>
      </w:r>
      <w:r w:rsidR="005F07DD" w:rsidRPr="00BA34F4">
        <w:rPr>
          <w:sz w:val="24"/>
          <w:szCs w:val="24"/>
          <w:shd w:val="clear" w:color="auto" w:fill="FFFFFF"/>
        </w:rPr>
        <w:t>по определенному поводу/теме</w:t>
      </w:r>
      <w:r w:rsidR="00B72130" w:rsidRPr="00BA34F4">
        <w:rPr>
          <w:sz w:val="24"/>
          <w:szCs w:val="24"/>
          <w:shd w:val="clear" w:color="auto" w:fill="FFFFFF"/>
        </w:rPr>
        <w:t>)</w:t>
      </w:r>
      <w:r w:rsidR="00064EA1">
        <w:rPr>
          <w:sz w:val="24"/>
          <w:szCs w:val="24"/>
          <w:shd w:val="clear" w:color="auto" w:fill="FFFFFF"/>
        </w:rPr>
        <w:t>,</w:t>
      </w:r>
      <w:r w:rsidRPr="00BA34F4">
        <w:rPr>
          <w:sz w:val="24"/>
          <w:szCs w:val="24"/>
        </w:rPr>
        <w:t xml:space="preserve"> да</w:t>
      </w:r>
      <w:r w:rsidRPr="00BA34F4">
        <w:rPr>
          <w:sz w:val="24"/>
          <w:szCs w:val="24"/>
        </w:rPr>
        <w:t>й</w:t>
      </w:r>
      <w:r w:rsidRPr="00BA34F4">
        <w:rPr>
          <w:sz w:val="24"/>
          <w:szCs w:val="24"/>
        </w:rPr>
        <w:t>джест</w:t>
      </w:r>
      <w:r w:rsidR="00D741A1" w:rsidRPr="00BA34F4">
        <w:rPr>
          <w:sz w:val="24"/>
          <w:szCs w:val="24"/>
        </w:rPr>
        <w:t>ов</w:t>
      </w:r>
      <w:r w:rsidRPr="00BA34F4">
        <w:rPr>
          <w:sz w:val="24"/>
          <w:szCs w:val="24"/>
        </w:rPr>
        <w:t xml:space="preserve"> и т. п.;</w:t>
      </w:r>
    </w:p>
    <w:p w:rsidR="00583BED" w:rsidRPr="00BA34F4" w:rsidRDefault="00583BED" w:rsidP="00064EA1">
      <w:pPr>
        <w:pStyle w:val="a7"/>
        <w:numPr>
          <w:ilvl w:val="0"/>
          <w:numId w:val="11"/>
        </w:numPr>
        <w:tabs>
          <w:tab w:val="left" w:pos="851"/>
        </w:tabs>
        <w:spacing w:line="240" w:lineRule="auto"/>
        <w:ind w:left="851" w:hanging="284"/>
        <w:jc w:val="left"/>
        <w:rPr>
          <w:sz w:val="24"/>
          <w:szCs w:val="24"/>
        </w:rPr>
      </w:pPr>
      <w:r w:rsidRPr="00BA34F4">
        <w:rPr>
          <w:sz w:val="24"/>
          <w:szCs w:val="24"/>
        </w:rPr>
        <w:t xml:space="preserve">поддержка сайтов, содержащих </w:t>
      </w:r>
      <w:r w:rsidR="006375DC" w:rsidRPr="00BA34F4">
        <w:rPr>
          <w:sz w:val="24"/>
          <w:szCs w:val="24"/>
        </w:rPr>
        <w:t>информацию</w:t>
      </w:r>
      <w:r w:rsidRPr="00BA34F4">
        <w:rPr>
          <w:sz w:val="24"/>
          <w:szCs w:val="24"/>
        </w:rPr>
        <w:t xml:space="preserve"> по интересующим темам;</w:t>
      </w:r>
    </w:p>
    <w:p w:rsidR="00583BED" w:rsidRPr="00BA34F4" w:rsidRDefault="00583BED" w:rsidP="00064EA1">
      <w:pPr>
        <w:pStyle w:val="a7"/>
        <w:numPr>
          <w:ilvl w:val="0"/>
          <w:numId w:val="11"/>
        </w:numPr>
        <w:tabs>
          <w:tab w:val="left" w:pos="851"/>
        </w:tabs>
        <w:spacing w:line="240" w:lineRule="auto"/>
        <w:ind w:left="851" w:hanging="284"/>
        <w:jc w:val="left"/>
        <w:rPr>
          <w:sz w:val="24"/>
          <w:szCs w:val="24"/>
        </w:rPr>
      </w:pPr>
      <w:r w:rsidRPr="00BA34F4">
        <w:rPr>
          <w:sz w:val="24"/>
          <w:szCs w:val="24"/>
        </w:rPr>
        <w:t>создание мультимедийной продукции, интерактивных путешествий;</w:t>
      </w:r>
    </w:p>
    <w:p w:rsidR="00583BED" w:rsidRPr="00BA34F4" w:rsidRDefault="00583BED" w:rsidP="00064EA1">
      <w:pPr>
        <w:pStyle w:val="a7"/>
        <w:numPr>
          <w:ilvl w:val="0"/>
          <w:numId w:val="11"/>
        </w:numPr>
        <w:tabs>
          <w:tab w:val="left" w:pos="851"/>
        </w:tabs>
        <w:spacing w:line="240" w:lineRule="auto"/>
        <w:ind w:left="851" w:hanging="284"/>
        <w:jc w:val="left"/>
        <w:rPr>
          <w:sz w:val="24"/>
          <w:szCs w:val="24"/>
        </w:rPr>
      </w:pPr>
      <w:r w:rsidRPr="00BA34F4">
        <w:rPr>
          <w:sz w:val="24"/>
          <w:szCs w:val="24"/>
        </w:rPr>
        <w:t>подготовка и издание информационно-рекламных материалов о возможностях т</w:t>
      </w:r>
      <w:r w:rsidRPr="00BA34F4">
        <w:rPr>
          <w:sz w:val="24"/>
          <w:szCs w:val="24"/>
        </w:rPr>
        <w:t>у</w:t>
      </w:r>
      <w:r w:rsidRPr="00BA34F4">
        <w:rPr>
          <w:sz w:val="24"/>
          <w:szCs w:val="24"/>
        </w:rPr>
        <w:t>ристского рынка;</w:t>
      </w:r>
    </w:p>
    <w:p w:rsidR="00583BED" w:rsidRPr="00BA34F4" w:rsidRDefault="00583BED" w:rsidP="00064EA1">
      <w:pPr>
        <w:pStyle w:val="a7"/>
        <w:numPr>
          <w:ilvl w:val="0"/>
          <w:numId w:val="11"/>
        </w:numPr>
        <w:tabs>
          <w:tab w:val="left" w:pos="851"/>
        </w:tabs>
        <w:spacing w:line="240" w:lineRule="auto"/>
        <w:ind w:left="851" w:hanging="284"/>
        <w:jc w:val="left"/>
        <w:rPr>
          <w:sz w:val="24"/>
          <w:szCs w:val="24"/>
        </w:rPr>
      </w:pPr>
      <w:r w:rsidRPr="00BA34F4">
        <w:rPr>
          <w:sz w:val="24"/>
          <w:szCs w:val="24"/>
        </w:rPr>
        <w:t>участие в организации и проведении выставок фотографий, произведений изобраз</w:t>
      </w:r>
      <w:r w:rsidRPr="00BA34F4">
        <w:rPr>
          <w:sz w:val="24"/>
          <w:szCs w:val="24"/>
        </w:rPr>
        <w:t>и</w:t>
      </w:r>
      <w:r w:rsidRPr="00BA34F4">
        <w:rPr>
          <w:sz w:val="24"/>
          <w:szCs w:val="24"/>
        </w:rPr>
        <w:t>тельного и декоративно-прикладного искусства;</w:t>
      </w:r>
    </w:p>
    <w:p w:rsidR="00583BED" w:rsidRPr="00BA34F4" w:rsidRDefault="00583BED" w:rsidP="00064EA1">
      <w:pPr>
        <w:pStyle w:val="a7"/>
        <w:numPr>
          <w:ilvl w:val="0"/>
          <w:numId w:val="11"/>
        </w:numPr>
        <w:tabs>
          <w:tab w:val="left" w:pos="851"/>
        </w:tabs>
        <w:spacing w:line="240" w:lineRule="auto"/>
        <w:ind w:left="851" w:hanging="284"/>
        <w:jc w:val="left"/>
        <w:rPr>
          <w:sz w:val="24"/>
          <w:szCs w:val="24"/>
        </w:rPr>
      </w:pPr>
      <w:r w:rsidRPr="00BA34F4">
        <w:rPr>
          <w:sz w:val="24"/>
          <w:szCs w:val="24"/>
        </w:rPr>
        <w:t>создание баз данных о туристических фирмах, картографической информации</w:t>
      </w:r>
      <w:r w:rsidR="00592DC9" w:rsidRPr="00BA34F4">
        <w:rPr>
          <w:sz w:val="24"/>
          <w:szCs w:val="24"/>
        </w:rPr>
        <w:t xml:space="preserve"> [</w:t>
      </w:r>
      <w:r w:rsidR="00296433" w:rsidRPr="00BA34F4">
        <w:rPr>
          <w:sz w:val="24"/>
          <w:szCs w:val="24"/>
        </w:rPr>
        <w:t>2</w:t>
      </w:r>
      <w:r w:rsidR="00592DC9" w:rsidRPr="00BA34F4">
        <w:rPr>
          <w:sz w:val="24"/>
          <w:szCs w:val="24"/>
        </w:rPr>
        <w:t>]</w:t>
      </w:r>
      <w:r w:rsidRPr="00BA34F4">
        <w:rPr>
          <w:sz w:val="24"/>
          <w:szCs w:val="24"/>
        </w:rPr>
        <w:t>.</w:t>
      </w:r>
    </w:p>
    <w:p w:rsidR="00064EA1" w:rsidRDefault="00064EA1" w:rsidP="00BA34F4">
      <w:pPr>
        <w:spacing w:line="240" w:lineRule="auto"/>
        <w:ind w:firstLine="567"/>
        <w:rPr>
          <w:sz w:val="24"/>
          <w:szCs w:val="24"/>
        </w:rPr>
      </w:pPr>
    </w:p>
    <w:p w:rsidR="00064EA1" w:rsidRDefault="004D6C77" w:rsidP="00064EA1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 xml:space="preserve">Примером целенаправленной </w:t>
      </w:r>
      <w:r w:rsidR="00064EA1">
        <w:rPr>
          <w:sz w:val="24"/>
          <w:szCs w:val="24"/>
        </w:rPr>
        <w:t>деятельности</w:t>
      </w:r>
      <w:r w:rsidRPr="00BA34F4">
        <w:rPr>
          <w:sz w:val="24"/>
          <w:szCs w:val="24"/>
        </w:rPr>
        <w:t xml:space="preserve"> библиотеки по формированию информац</w:t>
      </w:r>
      <w:r w:rsidRPr="00BA34F4">
        <w:rPr>
          <w:sz w:val="24"/>
          <w:szCs w:val="24"/>
        </w:rPr>
        <w:t>и</w:t>
      </w:r>
      <w:r w:rsidRPr="00BA34F4">
        <w:rPr>
          <w:sz w:val="24"/>
          <w:szCs w:val="24"/>
        </w:rPr>
        <w:t xml:space="preserve">онной базы местного туризма может служить опыт </w:t>
      </w:r>
      <w:r w:rsidRPr="00BA34F4">
        <w:rPr>
          <w:b/>
          <w:sz w:val="24"/>
          <w:szCs w:val="24"/>
        </w:rPr>
        <w:t xml:space="preserve">Иркутской </w:t>
      </w:r>
      <w:r w:rsidR="00276C4B" w:rsidRPr="00BA34F4">
        <w:rPr>
          <w:b/>
          <w:sz w:val="24"/>
          <w:szCs w:val="24"/>
        </w:rPr>
        <w:t>ОГУНБ</w:t>
      </w:r>
      <w:r w:rsidRPr="00BA34F4">
        <w:rPr>
          <w:b/>
          <w:sz w:val="24"/>
          <w:szCs w:val="24"/>
        </w:rPr>
        <w:t xml:space="preserve"> им. И. И. Молч</w:t>
      </w:r>
      <w:r w:rsidRPr="00BA34F4">
        <w:rPr>
          <w:b/>
          <w:sz w:val="24"/>
          <w:szCs w:val="24"/>
        </w:rPr>
        <w:t>а</w:t>
      </w:r>
      <w:r w:rsidRPr="00BA34F4">
        <w:rPr>
          <w:b/>
          <w:sz w:val="24"/>
          <w:szCs w:val="24"/>
        </w:rPr>
        <w:t>нова-Сибирского</w:t>
      </w:r>
      <w:r w:rsidR="00882DB8" w:rsidRPr="00BA34F4">
        <w:rPr>
          <w:sz w:val="24"/>
          <w:szCs w:val="24"/>
        </w:rPr>
        <w:t>, разработавшей проект областного масштаба «Библиотечное краеведение как ресурс развития внутреннего туризма Иркутской области» (рабочее название – «Краев</w:t>
      </w:r>
      <w:r w:rsidR="00882DB8" w:rsidRPr="00BA34F4">
        <w:rPr>
          <w:sz w:val="24"/>
          <w:szCs w:val="24"/>
        </w:rPr>
        <w:t>е</w:t>
      </w:r>
      <w:r w:rsidR="00882DB8" w:rsidRPr="00BA34F4">
        <w:rPr>
          <w:sz w:val="24"/>
          <w:szCs w:val="24"/>
        </w:rPr>
        <w:t>дение+</w:t>
      </w:r>
      <w:r w:rsidR="00855841" w:rsidRPr="00BA34F4">
        <w:rPr>
          <w:sz w:val="24"/>
          <w:szCs w:val="24"/>
        </w:rPr>
        <w:t>»</w:t>
      </w:r>
      <w:r w:rsidR="00882DB8" w:rsidRPr="00BA34F4">
        <w:rPr>
          <w:sz w:val="24"/>
          <w:szCs w:val="24"/>
        </w:rPr>
        <w:t>).</w:t>
      </w:r>
      <w:r w:rsidR="00064EA1">
        <w:rPr>
          <w:sz w:val="24"/>
          <w:szCs w:val="24"/>
        </w:rPr>
        <w:t xml:space="preserve"> </w:t>
      </w:r>
      <w:r w:rsidRPr="00BA34F4">
        <w:rPr>
          <w:sz w:val="24"/>
          <w:szCs w:val="24"/>
        </w:rPr>
        <w:t>Основная работа по проекту была направлена на создание информационных кра</w:t>
      </w:r>
      <w:r w:rsidRPr="00BA34F4">
        <w:rPr>
          <w:sz w:val="24"/>
          <w:szCs w:val="24"/>
        </w:rPr>
        <w:t>е</w:t>
      </w:r>
      <w:r w:rsidRPr="00BA34F4">
        <w:rPr>
          <w:sz w:val="24"/>
          <w:szCs w:val="24"/>
        </w:rPr>
        <w:t xml:space="preserve">ведческих кейсов </w:t>
      </w:r>
      <w:r w:rsidR="00513033" w:rsidRPr="00BA34F4">
        <w:rPr>
          <w:sz w:val="24"/>
          <w:szCs w:val="24"/>
        </w:rPr>
        <w:t>(ИКК) для представителей туристической сферы региона – туроператоров, турагентств, экскурсионных бюро, представителей малого и среднего бизнеса, широкой аудитории пользователей библиотек.</w:t>
      </w:r>
    </w:p>
    <w:p w:rsidR="00A93648" w:rsidRPr="00BA34F4" w:rsidRDefault="004D6C77" w:rsidP="00064EA1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>ИКК</w:t>
      </w:r>
      <w:r w:rsidR="005F07DD" w:rsidRPr="00BA34F4">
        <w:rPr>
          <w:sz w:val="24"/>
          <w:szCs w:val="24"/>
        </w:rPr>
        <w:t xml:space="preserve"> – набор/портфель краеведческих продуктов и услуг, который может включать</w:t>
      </w:r>
      <w:r w:rsidR="00064EA1">
        <w:rPr>
          <w:sz w:val="24"/>
          <w:szCs w:val="24"/>
        </w:rPr>
        <w:t>:</w:t>
      </w:r>
      <w:r w:rsidR="005F07DD" w:rsidRPr="00BA34F4">
        <w:rPr>
          <w:sz w:val="24"/>
          <w:szCs w:val="24"/>
        </w:rPr>
        <w:t xml:space="preserve"> л</w:t>
      </w:r>
      <w:r w:rsidR="005F07DD" w:rsidRPr="00BA34F4">
        <w:rPr>
          <w:sz w:val="24"/>
          <w:szCs w:val="24"/>
        </w:rPr>
        <w:t>и</w:t>
      </w:r>
      <w:r w:rsidR="005F07DD" w:rsidRPr="00BA34F4">
        <w:rPr>
          <w:sz w:val="24"/>
          <w:szCs w:val="24"/>
        </w:rPr>
        <w:t xml:space="preserve">стовки, памятки, буклеты, электронные издания, аудиогиды, фото- и видеоматериалы, карты, консультации, справки, вспомогательные материалы (адреса гостиниц и точек общепита, </w:t>
      </w:r>
      <w:r w:rsidR="005F07DD" w:rsidRPr="00BA34F4">
        <w:rPr>
          <w:sz w:val="24"/>
          <w:szCs w:val="24"/>
        </w:rPr>
        <w:lastRenderedPageBreak/>
        <w:t>маршруты проезда, контакты туроператоров, экскурсионных бюро и пр.), мультимедиа-приложения и т.</w:t>
      </w:r>
      <w:r w:rsidR="00064EA1">
        <w:rPr>
          <w:sz w:val="24"/>
          <w:szCs w:val="24"/>
        </w:rPr>
        <w:t xml:space="preserve"> </w:t>
      </w:r>
      <w:r w:rsidR="005F07DD" w:rsidRPr="00BA34F4">
        <w:rPr>
          <w:sz w:val="24"/>
          <w:szCs w:val="24"/>
        </w:rPr>
        <w:t>п.</w:t>
      </w:r>
      <w:r w:rsidR="00EF3D32" w:rsidRPr="00BA34F4">
        <w:rPr>
          <w:sz w:val="24"/>
          <w:szCs w:val="24"/>
        </w:rPr>
        <w:t xml:space="preserve"> </w:t>
      </w:r>
      <w:r w:rsidRPr="00BA34F4">
        <w:rPr>
          <w:sz w:val="24"/>
          <w:szCs w:val="24"/>
        </w:rPr>
        <w:t>Главная характеристика ИКК – готовность к употреблению краеведч</w:t>
      </w:r>
      <w:r w:rsidRPr="00BA34F4">
        <w:rPr>
          <w:sz w:val="24"/>
          <w:szCs w:val="24"/>
        </w:rPr>
        <w:t>е</w:t>
      </w:r>
      <w:r w:rsidRPr="00BA34F4">
        <w:rPr>
          <w:sz w:val="24"/>
          <w:szCs w:val="24"/>
        </w:rPr>
        <w:t>ских материалов, вариативность, адаптивность. ИКК позволяют увеличить ассортимент предоставляемых туристическими компаниями услуг</w:t>
      </w:r>
      <w:r w:rsidR="00A93648" w:rsidRPr="00BA34F4">
        <w:rPr>
          <w:sz w:val="24"/>
          <w:szCs w:val="24"/>
        </w:rPr>
        <w:t xml:space="preserve"> </w:t>
      </w:r>
      <w:r w:rsidRPr="00BA34F4">
        <w:rPr>
          <w:sz w:val="24"/>
          <w:szCs w:val="24"/>
        </w:rPr>
        <w:t>(познавательный, креативный туризм, автотуризм); включить в состав услуг эксклюзивные туры и маршруты; сократить временные и финансовые затраты на создание информационных материалов для экскурсоводов; расш</w:t>
      </w:r>
      <w:r w:rsidRPr="00BA34F4">
        <w:rPr>
          <w:sz w:val="24"/>
          <w:szCs w:val="24"/>
        </w:rPr>
        <w:t>и</w:t>
      </w:r>
      <w:r w:rsidRPr="00BA34F4">
        <w:rPr>
          <w:sz w:val="24"/>
          <w:szCs w:val="24"/>
        </w:rPr>
        <w:t>рить географию туров и экскурсий на всю территорию области.</w:t>
      </w:r>
    </w:p>
    <w:p w:rsidR="00A93648" w:rsidRPr="00BA34F4" w:rsidRDefault="004D6C77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 xml:space="preserve">В качестве научной основы </w:t>
      </w:r>
      <w:r w:rsidR="00F65105" w:rsidRPr="00BA34F4">
        <w:rPr>
          <w:sz w:val="24"/>
          <w:szCs w:val="24"/>
        </w:rPr>
        <w:t xml:space="preserve">проекта </w:t>
      </w:r>
      <w:r w:rsidRPr="00BA34F4">
        <w:rPr>
          <w:sz w:val="24"/>
          <w:szCs w:val="24"/>
        </w:rPr>
        <w:t xml:space="preserve">была разработана программа исследования. Все мероприятия </w:t>
      </w:r>
      <w:r w:rsidR="00EF3D32" w:rsidRPr="00BA34F4">
        <w:rPr>
          <w:sz w:val="24"/>
          <w:szCs w:val="24"/>
        </w:rPr>
        <w:t xml:space="preserve">были </w:t>
      </w:r>
      <w:r w:rsidRPr="00BA34F4">
        <w:rPr>
          <w:sz w:val="24"/>
          <w:szCs w:val="24"/>
        </w:rPr>
        <w:t>сгруппированы в четыре организационных модул</w:t>
      </w:r>
      <w:r w:rsidR="00EF3D32" w:rsidRPr="00BA34F4">
        <w:rPr>
          <w:sz w:val="24"/>
          <w:szCs w:val="24"/>
        </w:rPr>
        <w:t>я</w:t>
      </w:r>
      <w:r w:rsidRPr="00BA34F4">
        <w:rPr>
          <w:sz w:val="24"/>
          <w:szCs w:val="24"/>
        </w:rPr>
        <w:t>:</w:t>
      </w:r>
    </w:p>
    <w:p w:rsidR="00513033" w:rsidRPr="00B33901" w:rsidRDefault="004D6C77" w:rsidP="00B33901">
      <w:pPr>
        <w:pStyle w:val="a7"/>
        <w:numPr>
          <w:ilvl w:val="0"/>
          <w:numId w:val="43"/>
        </w:numPr>
        <w:tabs>
          <w:tab w:val="left" w:pos="426"/>
        </w:tabs>
        <w:spacing w:line="240" w:lineRule="auto"/>
        <w:ind w:left="851" w:hanging="284"/>
        <w:jc w:val="left"/>
        <w:rPr>
          <w:spacing w:val="-4"/>
          <w:sz w:val="24"/>
          <w:szCs w:val="24"/>
        </w:rPr>
      </w:pPr>
      <w:r w:rsidRPr="00B33901">
        <w:rPr>
          <w:sz w:val="24"/>
          <w:szCs w:val="24"/>
        </w:rPr>
        <w:t>«контент-модуль»</w:t>
      </w:r>
      <w:r w:rsidR="00513033" w:rsidRPr="00B33901">
        <w:rPr>
          <w:sz w:val="24"/>
          <w:szCs w:val="24"/>
        </w:rPr>
        <w:t xml:space="preserve"> </w:t>
      </w:r>
      <w:r w:rsidRPr="00B33901">
        <w:rPr>
          <w:sz w:val="24"/>
          <w:szCs w:val="24"/>
        </w:rPr>
        <w:t xml:space="preserve">– инвентаризация краеведческих услуг, анализ их полноты, </w:t>
      </w:r>
      <w:r w:rsidRPr="00B33901">
        <w:rPr>
          <w:spacing w:val="-2"/>
          <w:sz w:val="24"/>
          <w:szCs w:val="24"/>
        </w:rPr>
        <w:t>кач</w:t>
      </w:r>
      <w:r w:rsidRPr="00B33901">
        <w:rPr>
          <w:spacing w:val="-2"/>
          <w:sz w:val="24"/>
          <w:szCs w:val="24"/>
        </w:rPr>
        <w:t>е</w:t>
      </w:r>
      <w:r w:rsidRPr="00B33901">
        <w:rPr>
          <w:spacing w:val="-2"/>
          <w:sz w:val="24"/>
          <w:szCs w:val="24"/>
        </w:rPr>
        <w:t>ства и потребительских свойств; моделирование и последующее формирование ИКК;</w:t>
      </w:r>
    </w:p>
    <w:p w:rsidR="00A93648" w:rsidRPr="00B33901" w:rsidRDefault="004D6C77" w:rsidP="00B33901">
      <w:pPr>
        <w:pStyle w:val="a7"/>
        <w:numPr>
          <w:ilvl w:val="0"/>
          <w:numId w:val="43"/>
        </w:numPr>
        <w:tabs>
          <w:tab w:val="left" w:pos="426"/>
        </w:tabs>
        <w:spacing w:line="240" w:lineRule="auto"/>
        <w:ind w:left="851" w:hanging="284"/>
        <w:jc w:val="left"/>
        <w:rPr>
          <w:sz w:val="24"/>
          <w:szCs w:val="24"/>
        </w:rPr>
      </w:pPr>
      <w:r w:rsidRPr="00B33901">
        <w:rPr>
          <w:sz w:val="24"/>
          <w:szCs w:val="24"/>
        </w:rPr>
        <w:t>«методический модуль» – определение тематических экспериментальных площадок проекта, организация их работы; подготовка методических материалов и методич</w:t>
      </w:r>
      <w:r w:rsidRPr="00B33901">
        <w:rPr>
          <w:sz w:val="24"/>
          <w:szCs w:val="24"/>
        </w:rPr>
        <w:t>е</w:t>
      </w:r>
      <w:r w:rsidRPr="00B33901">
        <w:rPr>
          <w:sz w:val="24"/>
          <w:szCs w:val="24"/>
        </w:rPr>
        <w:t>ско</w:t>
      </w:r>
      <w:r w:rsidR="00B33901">
        <w:rPr>
          <w:sz w:val="24"/>
          <w:szCs w:val="24"/>
        </w:rPr>
        <w:t>е</w:t>
      </w:r>
      <w:r w:rsidRPr="00B33901">
        <w:rPr>
          <w:sz w:val="24"/>
          <w:szCs w:val="24"/>
        </w:rPr>
        <w:t xml:space="preserve"> сопровождени</w:t>
      </w:r>
      <w:r w:rsidR="00B33901">
        <w:rPr>
          <w:sz w:val="24"/>
          <w:szCs w:val="24"/>
        </w:rPr>
        <w:t xml:space="preserve">е </w:t>
      </w:r>
      <w:r w:rsidRPr="00B33901">
        <w:rPr>
          <w:sz w:val="24"/>
          <w:szCs w:val="24"/>
        </w:rPr>
        <w:t>проекта;</w:t>
      </w:r>
    </w:p>
    <w:p w:rsidR="00A93648" w:rsidRPr="00B33901" w:rsidRDefault="004D6C77" w:rsidP="00B33901">
      <w:pPr>
        <w:pStyle w:val="a7"/>
        <w:numPr>
          <w:ilvl w:val="0"/>
          <w:numId w:val="43"/>
        </w:numPr>
        <w:tabs>
          <w:tab w:val="left" w:pos="426"/>
        </w:tabs>
        <w:spacing w:line="240" w:lineRule="auto"/>
        <w:ind w:left="851" w:hanging="284"/>
        <w:jc w:val="left"/>
        <w:rPr>
          <w:sz w:val="24"/>
          <w:szCs w:val="24"/>
        </w:rPr>
      </w:pPr>
      <w:r w:rsidRPr="00B33901">
        <w:rPr>
          <w:sz w:val="24"/>
          <w:szCs w:val="24"/>
        </w:rPr>
        <w:t>«маркетинг-модуль»</w:t>
      </w:r>
      <w:r w:rsidR="00A93648" w:rsidRPr="00B33901">
        <w:rPr>
          <w:sz w:val="24"/>
          <w:szCs w:val="24"/>
        </w:rPr>
        <w:t xml:space="preserve"> </w:t>
      </w:r>
      <w:r w:rsidRPr="00B33901">
        <w:rPr>
          <w:sz w:val="24"/>
          <w:szCs w:val="24"/>
        </w:rPr>
        <w:t>– проведение социологического мини-исследования, исслед</w:t>
      </w:r>
      <w:r w:rsidRPr="00B33901">
        <w:rPr>
          <w:sz w:val="24"/>
          <w:szCs w:val="24"/>
        </w:rPr>
        <w:t>о</w:t>
      </w:r>
      <w:r w:rsidRPr="00B33901">
        <w:rPr>
          <w:sz w:val="24"/>
          <w:szCs w:val="24"/>
        </w:rPr>
        <w:t>вани</w:t>
      </w:r>
      <w:r w:rsidR="00B33901">
        <w:rPr>
          <w:sz w:val="24"/>
          <w:szCs w:val="24"/>
        </w:rPr>
        <w:t>я</w:t>
      </w:r>
      <w:r w:rsidRPr="00B33901">
        <w:rPr>
          <w:sz w:val="24"/>
          <w:szCs w:val="24"/>
        </w:rPr>
        <w:t xml:space="preserve"> рынка туроператоров области;</w:t>
      </w:r>
      <w:r w:rsidR="00A93648" w:rsidRPr="00B33901">
        <w:rPr>
          <w:sz w:val="24"/>
          <w:szCs w:val="24"/>
        </w:rPr>
        <w:t xml:space="preserve"> </w:t>
      </w:r>
      <w:r w:rsidRPr="00B33901">
        <w:rPr>
          <w:sz w:val="24"/>
          <w:szCs w:val="24"/>
        </w:rPr>
        <w:t>анкетирование; позиционирование библиотеки как туристического объекта;</w:t>
      </w:r>
    </w:p>
    <w:p w:rsidR="00A93648" w:rsidRPr="00B33901" w:rsidRDefault="004D6C77" w:rsidP="00B33901">
      <w:pPr>
        <w:pStyle w:val="a7"/>
        <w:numPr>
          <w:ilvl w:val="0"/>
          <w:numId w:val="43"/>
        </w:numPr>
        <w:tabs>
          <w:tab w:val="left" w:pos="426"/>
        </w:tabs>
        <w:spacing w:line="240" w:lineRule="auto"/>
        <w:ind w:left="851" w:hanging="284"/>
        <w:jc w:val="left"/>
        <w:rPr>
          <w:sz w:val="24"/>
          <w:szCs w:val="24"/>
        </w:rPr>
      </w:pPr>
      <w:r w:rsidRPr="00B33901">
        <w:rPr>
          <w:sz w:val="24"/>
          <w:szCs w:val="24"/>
        </w:rPr>
        <w:t>«аналитический модуль» – сбор, анализ и обобщение материалов о ходе проекта на</w:t>
      </w:r>
      <w:r w:rsidR="00B33901">
        <w:rPr>
          <w:sz w:val="24"/>
          <w:szCs w:val="24"/>
        </w:rPr>
        <w:t> </w:t>
      </w:r>
      <w:r w:rsidRPr="00B33901">
        <w:rPr>
          <w:sz w:val="24"/>
          <w:szCs w:val="24"/>
        </w:rPr>
        <w:t>всех этапах его реализации, планирование развития проекта.</w:t>
      </w:r>
    </w:p>
    <w:p w:rsidR="00A93648" w:rsidRPr="00BA34F4" w:rsidRDefault="004D6C77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>Все мероприятия проекта реализов</w:t>
      </w:r>
      <w:r w:rsidR="00A93648" w:rsidRPr="00BA34F4">
        <w:rPr>
          <w:sz w:val="24"/>
          <w:szCs w:val="24"/>
        </w:rPr>
        <w:t>ывались</w:t>
      </w:r>
      <w:r w:rsidRPr="00BA34F4">
        <w:rPr>
          <w:sz w:val="24"/>
          <w:szCs w:val="24"/>
        </w:rPr>
        <w:t xml:space="preserve"> последовательно в виде экспериментальных площадок, работающих по направлениям:</w:t>
      </w:r>
    </w:p>
    <w:p w:rsidR="00A93648" w:rsidRPr="00BA34F4" w:rsidRDefault="004D6C77" w:rsidP="00B33901">
      <w:pPr>
        <w:pStyle w:val="a7"/>
        <w:numPr>
          <w:ilvl w:val="0"/>
          <w:numId w:val="4"/>
        </w:numPr>
        <w:spacing w:line="240" w:lineRule="auto"/>
        <w:ind w:left="851" w:hanging="284"/>
        <w:jc w:val="left"/>
        <w:rPr>
          <w:sz w:val="24"/>
          <w:szCs w:val="24"/>
        </w:rPr>
      </w:pPr>
      <w:r w:rsidRPr="00BA34F4">
        <w:rPr>
          <w:sz w:val="24"/>
          <w:szCs w:val="24"/>
        </w:rPr>
        <w:t>событийный туризм (знаменательные даты – юбилеи городов, районов; значимые мероприятия – фестивали, форумы, карнавалы, национальные игры и пр.);</w:t>
      </w:r>
    </w:p>
    <w:p w:rsidR="00A93648" w:rsidRPr="00BA34F4" w:rsidRDefault="004D6C77" w:rsidP="00B33901">
      <w:pPr>
        <w:pStyle w:val="a7"/>
        <w:numPr>
          <w:ilvl w:val="0"/>
          <w:numId w:val="4"/>
        </w:numPr>
        <w:spacing w:line="240" w:lineRule="auto"/>
        <w:ind w:left="851" w:hanging="284"/>
        <w:jc w:val="left"/>
        <w:rPr>
          <w:sz w:val="24"/>
          <w:szCs w:val="24"/>
        </w:rPr>
      </w:pPr>
      <w:r w:rsidRPr="00BA34F4">
        <w:rPr>
          <w:sz w:val="24"/>
          <w:szCs w:val="24"/>
        </w:rPr>
        <w:t>городской туризм (достопримечательности);</w:t>
      </w:r>
    </w:p>
    <w:p w:rsidR="00A93648" w:rsidRPr="00BA34F4" w:rsidRDefault="004D6C77" w:rsidP="00B33901">
      <w:pPr>
        <w:pStyle w:val="a7"/>
        <w:numPr>
          <w:ilvl w:val="0"/>
          <w:numId w:val="4"/>
        </w:numPr>
        <w:spacing w:line="240" w:lineRule="auto"/>
        <w:ind w:left="851" w:hanging="284"/>
        <w:jc w:val="left"/>
        <w:rPr>
          <w:sz w:val="24"/>
          <w:szCs w:val="24"/>
        </w:rPr>
      </w:pPr>
      <w:r w:rsidRPr="00BA34F4">
        <w:rPr>
          <w:sz w:val="24"/>
          <w:szCs w:val="24"/>
        </w:rPr>
        <w:t>тематический туризм (исторический, литературный, паломнический);</w:t>
      </w:r>
    </w:p>
    <w:p w:rsidR="00A93648" w:rsidRPr="00BA34F4" w:rsidRDefault="004D6C77" w:rsidP="00B33901">
      <w:pPr>
        <w:pStyle w:val="a7"/>
        <w:numPr>
          <w:ilvl w:val="0"/>
          <w:numId w:val="4"/>
        </w:numPr>
        <w:spacing w:line="240" w:lineRule="auto"/>
        <w:ind w:left="851" w:hanging="284"/>
        <w:jc w:val="left"/>
        <w:rPr>
          <w:sz w:val="24"/>
          <w:szCs w:val="24"/>
        </w:rPr>
      </w:pPr>
      <w:proofErr w:type="spellStart"/>
      <w:r w:rsidRPr="00BA34F4">
        <w:rPr>
          <w:sz w:val="24"/>
          <w:szCs w:val="24"/>
        </w:rPr>
        <w:t>этнотуризм</w:t>
      </w:r>
      <w:proofErr w:type="spellEnd"/>
      <w:r w:rsidRPr="00BA34F4">
        <w:rPr>
          <w:sz w:val="24"/>
          <w:szCs w:val="24"/>
        </w:rPr>
        <w:t xml:space="preserve"> (культура, быт, традиции и современное состояние наций и народн</w:t>
      </w:r>
      <w:r w:rsidRPr="00BA34F4">
        <w:rPr>
          <w:sz w:val="24"/>
          <w:szCs w:val="24"/>
        </w:rPr>
        <w:t>о</w:t>
      </w:r>
      <w:r w:rsidRPr="00BA34F4">
        <w:rPr>
          <w:sz w:val="24"/>
          <w:szCs w:val="24"/>
        </w:rPr>
        <w:t>стей);</w:t>
      </w:r>
    </w:p>
    <w:p w:rsidR="00A93648" w:rsidRPr="00BA34F4" w:rsidRDefault="004D6C77" w:rsidP="00B33901">
      <w:pPr>
        <w:pStyle w:val="a7"/>
        <w:numPr>
          <w:ilvl w:val="0"/>
          <w:numId w:val="4"/>
        </w:numPr>
        <w:spacing w:line="240" w:lineRule="auto"/>
        <w:ind w:left="851" w:hanging="284"/>
        <w:jc w:val="left"/>
        <w:rPr>
          <w:sz w:val="24"/>
          <w:szCs w:val="24"/>
        </w:rPr>
      </w:pPr>
      <w:r w:rsidRPr="00BA34F4">
        <w:rPr>
          <w:sz w:val="24"/>
          <w:szCs w:val="24"/>
        </w:rPr>
        <w:t>экологический туризм (сохранение природных объектов);</w:t>
      </w:r>
    </w:p>
    <w:p w:rsidR="004D6C77" w:rsidRPr="00BA34F4" w:rsidRDefault="004D6C77" w:rsidP="00B33901">
      <w:pPr>
        <w:pStyle w:val="a7"/>
        <w:numPr>
          <w:ilvl w:val="0"/>
          <w:numId w:val="4"/>
        </w:numPr>
        <w:spacing w:line="240" w:lineRule="auto"/>
        <w:ind w:left="851" w:hanging="284"/>
        <w:jc w:val="left"/>
        <w:rPr>
          <w:sz w:val="24"/>
          <w:szCs w:val="24"/>
        </w:rPr>
      </w:pPr>
      <w:r w:rsidRPr="00BA34F4">
        <w:rPr>
          <w:sz w:val="24"/>
          <w:szCs w:val="24"/>
        </w:rPr>
        <w:t>географический туризм (природные объекты и феномены как таковые</w:t>
      </w:r>
      <w:r w:rsidR="00E80F28" w:rsidRPr="00BA34F4">
        <w:rPr>
          <w:sz w:val="24"/>
          <w:szCs w:val="24"/>
        </w:rPr>
        <w:t>)</w:t>
      </w:r>
      <w:r w:rsidR="00992172" w:rsidRPr="00BA34F4">
        <w:rPr>
          <w:sz w:val="24"/>
          <w:szCs w:val="24"/>
        </w:rPr>
        <w:t xml:space="preserve"> </w:t>
      </w:r>
      <w:r w:rsidR="00312E7E" w:rsidRPr="00BA34F4">
        <w:rPr>
          <w:sz w:val="24"/>
          <w:szCs w:val="24"/>
        </w:rPr>
        <w:t>[</w:t>
      </w:r>
      <w:r w:rsidR="00296433" w:rsidRPr="00BA34F4">
        <w:rPr>
          <w:sz w:val="24"/>
          <w:szCs w:val="24"/>
        </w:rPr>
        <w:t>3</w:t>
      </w:r>
      <w:r w:rsidR="00312E7E" w:rsidRPr="00BA34F4">
        <w:rPr>
          <w:sz w:val="24"/>
          <w:szCs w:val="24"/>
        </w:rPr>
        <w:t>]</w:t>
      </w:r>
      <w:r w:rsidRPr="00BA34F4">
        <w:rPr>
          <w:sz w:val="24"/>
          <w:szCs w:val="24"/>
        </w:rPr>
        <w:t>.</w:t>
      </w:r>
    </w:p>
    <w:p w:rsidR="00B33901" w:rsidRDefault="00B33901" w:rsidP="00BA34F4">
      <w:pPr>
        <w:pStyle w:val="a7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</w:p>
    <w:p w:rsidR="00B21A07" w:rsidRPr="00BA34F4" w:rsidRDefault="00D266E5" w:rsidP="00BA34F4">
      <w:pPr>
        <w:pStyle w:val="a7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BA34F4">
        <w:rPr>
          <w:sz w:val="24"/>
          <w:szCs w:val="24"/>
        </w:rPr>
        <w:t xml:space="preserve">Определенный опыт по информационному </w:t>
      </w:r>
      <w:r w:rsidR="00F65105" w:rsidRPr="00BA34F4">
        <w:rPr>
          <w:sz w:val="24"/>
          <w:szCs w:val="24"/>
        </w:rPr>
        <w:t>сопровождени</w:t>
      </w:r>
      <w:r w:rsidRPr="00BA34F4">
        <w:rPr>
          <w:sz w:val="24"/>
          <w:szCs w:val="24"/>
        </w:rPr>
        <w:t>ю внутреннего туризма в Х</w:t>
      </w:r>
      <w:r w:rsidRPr="00BA34F4">
        <w:rPr>
          <w:sz w:val="24"/>
          <w:szCs w:val="24"/>
        </w:rPr>
        <w:t>а</w:t>
      </w:r>
      <w:r w:rsidRPr="00BA34F4">
        <w:rPr>
          <w:sz w:val="24"/>
          <w:szCs w:val="24"/>
        </w:rPr>
        <w:t xml:space="preserve">баровском крае есть у </w:t>
      </w:r>
      <w:hyperlink r:id="rId9" w:history="1">
        <w:r w:rsidR="00D87A97" w:rsidRPr="00B33901">
          <w:rPr>
            <w:rStyle w:val="a5"/>
            <w:b/>
            <w:sz w:val="24"/>
            <w:szCs w:val="24"/>
          </w:rPr>
          <w:t>Дальневосточной государственной научной библиотеки</w:t>
        </w:r>
      </w:hyperlink>
      <w:r w:rsidR="00D87A97" w:rsidRPr="00BA34F4">
        <w:rPr>
          <w:sz w:val="24"/>
          <w:szCs w:val="24"/>
        </w:rPr>
        <w:t xml:space="preserve"> (ДВГНБ)</w:t>
      </w:r>
      <w:r w:rsidR="00332D40" w:rsidRPr="00BA34F4">
        <w:rPr>
          <w:sz w:val="24"/>
          <w:szCs w:val="24"/>
        </w:rPr>
        <w:t>.</w:t>
      </w:r>
      <w:r w:rsidR="00D87A97" w:rsidRPr="00BA34F4">
        <w:rPr>
          <w:sz w:val="24"/>
          <w:szCs w:val="24"/>
        </w:rPr>
        <w:t xml:space="preserve"> В 2017 г</w:t>
      </w:r>
      <w:r w:rsidR="00A510BD">
        <w:rPr>
          <w:sz w:val="24"/>
          <w:szCs w:val="24"/>
        </w:rPr>
        <w:t>.,</w:t>
      </w:r>
      <w:r w:rsidR="00D87A97" w:rsidRPr="00BA34F4">
        <w:rPr>
          <w:sz w:val="24"/>
          <w:szCs w:val="24"/>
        </w:rPr>
        <w:t xml:space="preserve"> </w:t>
      </w:r>
      <w:r w:rsidRPr="00BA34F4">
        <w:rPr>
          <w:sz w:val="24"/>
          <w:szCs w:val="24"/>
        </w:rPr>
        <w:t>с целью содействия внутреннему и въездному туризму регион</w:t>
      </w:r>
      <w:r w:rsidR="00883A6C" w:rsidRPr="00BA34F4">
        <w:rPr>
          <w:sz w:val="24"/>
          <w:szCs w:val="24"/>
        </w:rPr>
        <w:t>а</w:t>
      </w:r>
      <w:r w:rsidR="00A510BD">
        <w:rPr>
          <w:sz w:val="24"/>
          <w:szCs w:val="24"/>
        </w:rPr>
        <w:t>,</w:t>
      </w:r>
      <w:r w:rsidRPr="00BA34F4">
        <w:rPr>
          <w:sz w:val="24"/>
          <w:szCs w:val="24"/>
        </w:rPr>
        <w:t xml:space="preserve"> в библиотеке </w:t>
      </w:r>
      <w:r w:rsidR="00D87A97" w:rsidRPr="00BA34F4">
        <w:rPr>
          <w:sz w:val="24"/>
          <w:szCs w:val="24"/>
        </w:rPr>
        <w:t xml:space="preserve">был создан информационно-туристический уголок «Жемчужное ожерелье Хабаровского края». </w:t>
      </w:r>
      <w:r w:rsidR="001654C1" w:rsidRPr="00BA34F4">
        <w:rPr>
          <w:sz w:val="24"/>
          <w:szCs w:val="24"/>
        </w:rPr>
        <w:t>Он</w:t>
      </w:r>
      <w:r w:rsidR="00D87A97" w:rsidRPr="00BA34F4">
        <w:rPr>
          <w:sz w:val="24"/>
          <w:szCs w:val="24"/>
        </w:rPr>
        <w:t xml:space="preserve"> представляет разнообразные туристские ресурсы, информацию о культурном наследии России и Хабаровского края; предлагает печатные, аудио-, фото- и визуальные материалы, карты, маршруты и мн</w:t>
      </w:r>
      <w:r w:rsidR="00A510BD">
        <w:rPr>
          <w:sz w:val="24"/>
          <w:szCs w:val="24"/>
        </w:rPr>
        <w:t>.</w:t>
      </w:r>
      <w:r w:rsidR="00D87A97" w:rsidRPr="00BA34F4">
        <w:rPr>
          <w:sz w:val="24"/>
          <w:szCs w:val="24"/>
        </w:rPr>
        <w:t xml:space="preserve"> др. На тр</w:t>
      </w:r>
      <w:r w:rsidR="009333E8" w:rsidRPr="00BA34F4">
        <w:rPr>
          <w:sz w:val="24"/>
          <w:szCs w:val="24"/>
        </w:rPr>
        <w:t>е</w:t>
      </w:r>
      <w:r w:rsidR="00D87A97" w:rsidRPr="00BA34F4">
        <w:rPr>
          <w:sz w:val="24"/>
          <w:szCs w:val="24"/>
        </w:rPr>
        <w:t>х экспериментальных площадках библиотек</w:t>
      </w:r>
      <w:r w:rsidR="00AD0500" w:rsidRPr="00BA34F4">
        <w:rPr>
          <w:sz w:val="24"/>
          <w:szCs w:val="24"/>
        </w:rPr>
        <w:t>и</w:t>
      </w:r>
      <w:r w:rsidR="00D87A97" w:rsidRPr="00BA34F4">
        <w:rPr>
          <w:sz w:val="24"/>
          <w:szCs w:val="24"/>
        </w:rPr>
        <w:t xml:space="preserve"> созданы и</w:t>
      </w:r>
      <w:r w:rsidR="00D87A97" w:rsidRPr="00BA34F4">
        <w:rPr>
          <w:sz w:val="24"/>
          <w:szCs w:val="24"/>
        </w:rPr>
        <w:t>н</w:t>
      </w:r>
      <w:r w:rsidR="00D87A97" w:rsidRPr="00BA34F4">
        <w:rPr>
          <w:sz w:val="24"/>
          <w:szCs w:val="24"/>
        </w:rPr>
        <w:t>формационные кейсы, которые регулярно пополняются и актуализируются.</w:t>
      </w:r>
      <w:r w:rsidR="00352E5D">
        <w:rPr>
          <w:sz w:val="24"/>
          <w:szCs w:val="24"/>
        </w:rPr>
        <w:t xml:space="preserve"> </w:t>
      </w:r>
      <w:r w:rsidR="00AD7ACC" w:rsidRPr="00BA34F4">
        <w:rPr>
          <w:sz w:val="24"/>
          <w:szCs w:val="24"/>
        </w:rPr>
        <w:t>В основном зд</w:t>
      </w:r>
      <w:r w:rsidR="00AD7ACC" w:rsidRPr="00BA34F4">
        <w:rPr>
          <w:sz w:val="24"/>
          <w:szCs w:val="24"/>
        </w:rPr>
        <w:t>а</w:t>
      </w:r>
      <w:r w:rsidR="00AD7ACC" w:rsidRPr="00BA34F4">
        <w:rPr>
          <w:sz w:val="24"/>
          <w:szCs w:val="24"/>
        </w:rPr>
        <w:t xml:space="preserve">нии библиотеки создана зона </w:t>
      </w:r>
      <w:proofErr w:type="spellStart"/>
      <w:r w:rsidR="00AD7ACC" w:rsidRPr="00BA34F4">
        <w:rPr>
          <w:sz w:val="24"/>
          <w:szCs w:val="24"/>
        </w:rPr>
        <w:t>видеопросмотра</w:t>
      </w:r>
      <w:proofErr w:type="spellEnd"/>
      <w:r w:rsidR="00AD7ACC" w:rsidRPr="00BA34F4">
        <w:rPr>
          <w:sz w:val="24"/>
          <w:szCs w:val="24"/>
        </w:rPr>
        <w:t xml:space="preserve"> мультимедийных информационных проду</w:t>
      </w:r>
      <w:r w:rsidR="00AD7ACC" w:rsidRPr="00BA34F4">
        <w:rPr>
          <w:sz w:val="24"/>
          <w:szCs w:val="24"/>
        </w:rPr>
        <w:t>к</w:t>
      </w:r>
      <w:r w:rsidR="00AD7ACC" w:rsidRPr="00BA34F4">
        <w:rPr>
          <w:sz w:val="24"/>
          <w:szCs w:val="24"/>
        </w:rPr>
        <w:t xml:space="preserve">тов, предоставленных </w:t>
      </w:r>
      <w:r w:rsidR="00A510BD">
        <w:rPr>
          <w:sz w:val="24"/>
          <w:szCs w:val="24"/>
        </w:rPr>
        <w:t>У</w:t>
      </w:r>
      <w:r w:rsidR="00AD7ACC" w:rsidRPr="00BA34F4">
        <w:rPr>
          <w:sz w:val="24"/>
          <w:szCs w:val="24"/>
        </w:rPr>
        <w:t xml:space="preserve">правлением по туризму </w:t>
      </w:r>
      <w:r w:rsidR="00A510BD">
        <w:rPr>
          <w:sz w:val="24"/>
          <w:szCs w:val="24"/>
        </w:rPr>
        <w:t>М</w:t>
      </w:r>
      <w:r w:rsidR="00AD7ACC" w:rsidRPr="00BA34F4">
        <w:rPr>
          <w:sz w:val="24"/>
          <w:szCs w:val="24"/>
        </w:rPr>
        <w:t xml:space="preserve">инистерства культуры Хабаровского края: «Туризм на Амуре», «Фотоальбом по Хабаровскому краю», «Музеи Дальнего Востока», «Хабаровск </w:t>
      </w:r>
      <w:r w:rsidR="00352E5D">
        <w:rPr>
          <w:sz w:val="24"/>
          <w:szCs w:val="24"/>
        </w:rPr>
        <w:t>п</w:t>
      </w:r>
      <w:r w:rsidR="00AD7ACC" w:rsidRPr="00BA34F4">
        <w:rPr>
          <w:sz w:val="24"/>
          <w:szCs w:val="24"/>
        </w:rPr>
        <w:t>равославный» на русском,</w:t>
      </w:r>
      <w:r w:rsidR="00B21A07" w:rsidRPr="00BA34F4">
        <w:rPr>
          <w:sz w:val="24"/>
          <w:szCs w:val="24"/>
        </w:rPr>
        <w:t xml:space="preserve"> английском и китайском языках.</w:t>
      </w:r>
    </w:p>
    <w:p w:rsidR="00CD0DFE" w:rsidRPr="00BA34F4" w:rsidRDefault="002501F5" w:rsidP="00BA34F4">
      <w:pPr>
        <w:pStyle w:val="a7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BA34F4">
        <w:rPr>
          <w:sz w:val="24"/>
          <w:szCs w:val="24"/>
        </w:rPr>
        <w:t>На базе ДВГНБ организован информационный центр внутреннего туризма с целью сбора и систематизации информации о кра</w:t>
      </w:r>
      <w:r w:rsidR="00883A6C" w:rsidRPr="00BA34F4">
        <w:rPr>
          <w:sz w:val="24"/>
          <w:szCs w:val="24"/>
        </w:rPr>
        <w:t>е</w:t>
      </w:r>
      <w:r w:rsidR="00085C66" w:rsidRPr="00BA34F4">
        <w:rPr>
          <w:sz w:val="24"/>
          <w:szCs w:val="24"/>
        </w:rPr>
        <w:t>.</w:t>
      </w:r>
      <w:r w:rsidR="00EA0CEE" w:rsidRPr="00BA34F4">
        <w:rPr>
          <w:sz w:val="24"/>
          <w:szCs w:val="24"/>
        </w:rPr>
        <w:t xml:space="preserve"> </w:t>
      </w:r>
      <w:r w:rsidR="00CD0DFE" w:rsidRPr="00BA34F4">
        <w:rPr>
          <w:sz w:val="24"/>
          <w:szCs w:val="24"/>
        </w:rPr>
        <w:t>Деятельность центра направлена на повышение информационной комфортно</w:t>
      </w:r>
      <w:r w:rsidR="00EA0CEE" w:rsidRPr="00BA34F4">
        <w:rPr>
          <w:sz w:val="24"/>
          <w:szCs w:val="24"/>
        </w:rPr>
        <w:t>сти внутреннего туризма в крае.</w:t>
      </w:r>
    </w:p>
    <w:p w:rsidR="00EA0CEE" w:rsidRDefault="00B21A07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>ДВГНБ ведет работу по созданию собственных электронных ресурсов в помощь тури</w:t>
      </w:r>
      <w:r w:rsidRPr="00BA34F4">
        <w:rPr>
          <w:sz w:val="24"/>
          <w:szCs w:val="24"/>
        </w:rPr>
        <w:t>з</w:t>
      </w:r>
      <w:r w:rsidRPr="00BA34F4">
        <w:rPr>
          <w:sz w:val="24"/>
          <w:szCs w:val="24"/>
        </w:rPr>
        <w:t>му</w:t>
      </w:r>
      <w:r w:rsidR="00C86563" w:rsidRPr="00BA34F4">
        <w:rPr>
          <w:sz w:val="24"/>
          <w:szCs w:val="24"/>
        </w:rPr>
        <w:t xml:space="preserve">, которые размещены на </w:t>
      </w:r>
      <w:r w:rsidR="00CC2ECE" w:rsidRPr="00BA34F4">
        <w:rPr>
          <w:sz w:val="24"/>
          <w:szCs w:val="24"/>
        </w:rPr>
        <w:t xml:space="preserve">ее </w:t>
      </w:r>
      <w:hyperlink r:id="rId10" w:history="1">
        <w:r w:rsidR="00C86563" w:rsidRPr="00BA34F4">
          <w:rPr>
            <w:rStyle w:val="a5"/>
            <w:sz w:val="24"/>
            <w:szCs w:val="24"/>
          </w:rPr>
          <w:t xml:space="preserve">официальном </w:t>
        </w:r>
        <w:r w:rsidR="00CC2ECE" w:rsidRPr="00BA34F4">
          <w:rPr>
            <w:rStyle w:val="a5"/>
            <w:sz w:val="24"/>
            <w:szCs w:val="24"/>
          </w:rPr>
          <w:t>сайте</w:t>
        </w:r>
      </w:hyperlink>
      <w:r w:rsidRPr="00BA34F4">
        <w:rPr>
          <w:sz w:val="24"/>
          <w:szCs w:val="24"/>
        </w:rPr>
        <w:t xml:space="preserve">. </w:t>
      </w:r>
      <w:r w:rsidR="00C022C6" w:rsidRPr="00BA34F4">
        <w:rPr>
          <w:sz w:val="24"/>
          <w:szCs w:val="24"/>
        </w:rPr>
        <w:t>Среди них</w:t>
      </w:r>
      <w:r w:rsidR="00352E5D">
        <w:rPr>
          <w:sz w:val="24"/>
          <w:szCs w:val="24"/>
        </w:rPr>
        <w:t xml:space="preserve"> –</w:t>
      </w:r>
      <w:r w:rsidR="00C022C6" w:rsidRPr="00BA34F4">
        <w:rPr>
          <w:sz w:val="24"/>
          <w:szCs w:val="24"/>
        </w:rPr>
        <w:t xml:space="preserve"> биобиблиографический ук</w:t>
      </w:r>
      <w:r w:rsidR="00C022C6" w:rsidRPr="00BA34F4">
        <w:rPr>
          <w:sz w:val="24"/>
          <w:szCs w:val="24"/>
        </w:rPr>
        <w:t>а</w:t>
      </w:r>
      <w:r w:rsidR="00C022C6" w:rsidRPr="00BA34F4">
        <w:rPr>
          <w:sz w:val="24"/>
          <w:szCs w:val="24"/>
        </w:rPr>
        <w:t xml:space="preserve">затель к 145-летию со дня рождения В. К. Арсеньева «Тропой </w:t>
      </w:r>
      <w:proofErr w:type="spellStart"/>
      <w:r w:rsidR="00C022C6" w:rsidRPr="00BA34F4">
        <w:rPr>
          <w:sz w:val="24"/>
          <w:szCs w:val="24"/>
        </w:rPr>
        <w:t>Дерсу</w:t>
      </w:r>
      <w:proofErr w:type="spellEnd"/>
      <w:r w:rsidR="00C022C6" w:rsidRPr="00BA34F4">
        <w:rPr>
          <w:sz w:val="24"/>
          <w:szCs w:val="24"/>
        </w:rPr>
        <w:t>»; библиографический указатель «Особо охраняемые природные территории»; библиографический список литер</w:t>
      </w:r>
      <w:r w:rsidR="00C022C6" w:rsidRPr="00BA34F4">
        <w:rPr>
          <w:sz w:val="24"/>
          <w:szCs w:val="24"/>
        </w:rPr>
        <w:t>а</w:t>
      </w:r>
      <w:r w:rsidR="00C022C6" w:rsidRPr="00BA34F4">
        <w:rPr>
          <w:sz w:val="24"/>
          <w:szCs w:val="24"/>
        </w:rPr>
        <w:t xml:space="preserve">туры «Авиационный флагман Дальнего Востока России», посвященный </w:t>
      </w:r>
      <w:r w:rsidR="00352E5D">
        <w:rPr>
          <w:sz w:val="24"/>
          <w:szCs w:val="24"/>
        </w:rPr>
        <w:t>К</w:t>
      </w:r>
      <w:r w:rsidR="00C022C6" w:rsidRPr="00BA34F4">
        <w:rPr>
          <w:sz w:val="24"/>
          <w:szCs w:val="24"/>
        </w:rPr>
        <w:t>омсомольскому-на-Амуре авиационному заводу им</w:t>
      </w:r>
      <w:r w:rsidR="00352E5D">
        <w:rPr>
          <w:sz w:val="24"/>
          <w:szCs w:val="24"/>
        </w:rPr>
        <w:t>.</w:t>
      </w:r>
      <w:r w:rsidR="00C022C6" w:rsidRPr="00BA34F4">
        <w:rPr>
          <w:sz w:val="24"/>
          <w:szCs w:val="24"/>
        </w:rPr>
        <w:t xml:space="preserve"> Ю. А. Гагарина </w:t>
      </w:r>
      <w:r w:rsidR="00EA0CEE" w:rsidRPr="00BA34F4">
        <w:rPr>
          <w:sz w:val="24"/>
          <w:szCs w:val="24"/>
        </w:rPr>
        <w:t>[</w:t>
      </w:r>
      <w:r w:rsidR="005D3BAF" w:rsidRPr="00BA34F4">
        <w:rPr>
          <w:sz w:val="24"/>
          <w:szCs w:val="24"/>
        </w:rPr>
        <w:t>1</w:t>
      </w:r>
      <w:r w:rsidR="00296433" w:rsidRPr="00BA34F4">
        <w:rPr>
          <w:sz w:val="24"/>
          <w:szCs w:val="24"/>
        </w:rPr>
        <w:t>5</w:t>
      </w:r>
      <w:r w:rsidR="00EA0CEE" w:rsidRPr="00BA34F4">
        <w:rPr>
          <w:sz w:val="24"/>
          <w:szCs w:val="24"/>
        </w:rPr>
        <w:t>].</w:t>
      </w:r>
    </w:p>
    <w:p w:rsidR="00352E5D" w:rsidRPr="00BA34F4" w:rsidRDefault="00352E5D" w:rsidP="00BA34F4">
      <w:pPr>
        <w:spacing w:line="240" w:lineRule="auto"/>
        <w:ind w:firstLine="567"/>
        <w:rPr>
          <w:sz w:val="24"/>
          <w:szCs w:val="24"/>
        </w:rPr>
      </w:pPr>
    </w:p>
    <w:p w:rsidR="00E64DF2" w:rsidRPr="00BA34F4" w:rsidRDefault="009F3E80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lastRenderedPageBreak/>
        <w:t>Примеров создания собственных электронных ресурсов, своеобразных путеводителей в</w:t>
      </w:r>
      <w:r w:rsidR="00770DAE">
        <w:rPr>
          <w:sz w:val="24"/>
          <w:szCs w:val="24"/>
        </w:rPr>
        <w:t> </w:t>
      </w:r>
      <w:r w:rsidRPr="00BA34F4">
        <w:rPr>
          <w:sz w:val="24"/>
          <w:szCs w:val="24"/>
        </w:rPr>
        <w:t xml:space="preserve">помощь туризму, где </w:t>
      </w:r>
      <w:r w:rsidR="006A0E3F" w:rsidRPr="00BA34F4">
        <w:rPr>
          <w:sz w:val="24"/>
          <w:szCs w:val="24"/>
        </w:rPr>
        <w:t>собираются</w:t>
      </w:r>
      <w:r w:rsidRPr="00BA34F4">
        <w:rPr>
          <w:sz w:val="24"/>
          <w:szCs w:val="24"/>
        </w:rPr>
        <w:t xml:space="preserve"> различные сведения о регионе, городе, районе </w:t>
      </w:r>
      <w:r w:rsidR="001C7935" w:rsidRPr="00BA34F4">
        <w:rPr>
          <w:sz w:val="24"/>
          <w:szCs w:val="24"/>
        </w:rPr>
        <w:t>много.</w:t>
      </w:r>
      <w:r w:rsidR="00770DAE">
        <w:rPr>
          <w:sz w:val="24"/>
          <w:szCs w:val="24"/>
        </w:rPr>
        <w:t xml:space="preserve"> </w:t>
      </w:r>
      <w:r w:rsidR="00F514DD" w:rsidRPr="00BA34F4">
        <w:rPr>
          <w:sz w:val="24"/>
          <w:szCs w:val="24"/>
        </w:rPr>
        <w:t>С</w:t>
      </w:r>
      <w:r w:rsidR="00E64DF2" w:rsidRPr="00BA34F4">
        <w:rPr>
          <w:sz w:val="24"/>
          <w:szCs w:val="24"/>
        </w:rPr>
        <w:t xml:space="preserve">обственные краеведческие ресурсы создает </w:t>
      </w:r>
      <w:hyperlink r:id="rId11" w:history="1">
        <w:r w:rsidR="00E64DF2" w:rsidRPr="00770DAE">
          <w:rPr>
            <w:rStyle w:val="a5"/>
            <w:b/>
            <w:sz w:val="24"/>
            <w:szCs w:val="24"/>
          </w:rPr>
          <w:t>Тамбовская областная универсальная нау</w:t>
        </w:r>
        <w:r w:rsidR="00E64DF2" w:rsidRPr="00770DAE">
          <w:rPr>
            <w:rStyle w:val="a5"/>
            <w:b/>
            <w:sz w:val="24"/>
            <w:szCs w:val="24"/>
          </w:rPr>
          <w:t>ч</w:t>
        </w:r>
        <w:r w:rsidR="00E64DF2" w:rsidRPr="00770DAE">
          <w:rPr>
            <w:rStyle w:val="a5"/>
            <w:b/>
            <w:sz w:val="24"/>
            <w:szCs w:val="24"/>
          </w:rPr>
          <w:t>ная библиотека им. А. С. Пушкина</w:t>
        </w:r>
      </w:hyperlink>
      <w:r w:rsidR="00E64DF2" w:rsidRPr="00BA34F4">
        <w:rPr>
          <w:sz w:val="24"/>
          <w:szCs w:val="24"/>
        </w:rPr>
        <w:t>:</w:t>
      </w:r>
    </w:p>
    <w:p w:rsidR="00E64DF2" w:rsidRPr="00BA34F4" w:rsidRDefault="00E64DF2" w:rsidP="00770DAE">
      <w:pPr>
        <w:pStyle w:val="a7"/>
        <w:numPr>
          <w:ilvl w:val="0"/>
          <w:numId w:val="16"/>
        </w:numPr>
        <w:tabs>
          <w:tab w:val="left" w:pos="426"/>
        </w:tabs>
        <w:spacing w:line="240" w:lineRule="auto"/>
        <w:ind w:left="851" w:hanging="284"/>
        <w:jc w:val="left"/>
        <w:rPr>
          <w:sz w:val="24"/>
          <w:szCs w:val="24"/>
        </w:rPr>
      </w:pPr>
      <w:r w:rsidRPr="00BA34F4">
        <w:rPr>
          <w:sz w:val="24"/>
          <w:szCs w:val="24"/>
        </w:rPr>
        <w:t>электронный ресурс «Литературная карта Тамбовского края» рассказывает о жизни литераторов, связанных с краем рождением, приездами, творчеством;</w:t>
      </w:r>
    </w:p>
    <w:p w:rsidR="00E64DF2" w:rsidRPr="00BA34F4" w:rsidRDefault="00E64DF2" w:rsidP="00770DAE">
      <w:pPr>
        <w:pStyle w:val="a7"/>
        <w:numPr>
          <w:ilvl w:val="0"/>
          <w:numId w:val="16"/>
        </w:numPr>
        <w:tabs>
          <w:tab w:val="left" w:pos="426"/>
        </w:tabs>
        <w:spacing w:line="240" w:lineRule="auto"/>
        <w:ind w:left="851" w:hanging="284"/>
        <w:jc w:val="left"/>
        <w:rPr>
          <w:sz w:val="24"/>
          <w:szCs w:val="24"/>
        </w:rPr>
      </w:pPr>
      <w:r w:rsidRPr="00BA34F4">
        <w:rPr>
          <w:sz w:val="24"/>
          <w:szCs w:val="24"/>
        </w:rPr>
        <w:t>историко-краеведческий ресурс «Тамбовская краеведческая усадьба: взгляд сквозь столетие» имеет не только локально-региональное, но и федеральное значение;</w:t>
      </w:r>
    </w:p>
    <w:p w:rsidR="00E64DF2" w:rsidRPr="00BA34F4" w:rsidRDefault="00E64DF2" w:rsidP="00770DAE">
      <w:pPr>
        <w:pStyle w:val="a7"/>
        <w:numPr>
          <w:ilvl w:val="0"/>
          <w:numId w:val="16"/>
        </w:numPr>
        <w:tabs>
          <w:tab w:val="left" w:pos="426"/>
        </w:tabs>
        <w:spacing w:line="240" w:lineRule="auto"/>
        <w:ind w:left="851" w:hanging="284"/>
        <w:jc w:val="left"/>
        <w:rPr>
          <w:sz w:val="24"/>
          <w:szCs w:val="24"/>
        </w:rPr>
      </w:pPr>
      <w:r w:rsidRPr="00BA34F4">
        <w:rPr>
          <w:sz w:val="24"/>
          <w:szCs w:val="24"/>
        </w:rPr>
        <w:t xml:space="preserve">сайт «Чехов и Тамбовский край» предлагает информацию о выявленных связях </w:t>
      </w:r>
      <w:r w:rsidR="00965223" w:rsidRPr="00BA34F4">
        <w:rPr>
          <w:sz w:val="24"/>
          <w:szCs w:val="24"/>
        </w:rPr>
        <w:t>п</w:t>
      </w:r>
      <w:r w:rsidR="00965223" w:rsidRPr="00BA34F4">
        <w:rPr>
          <w:sz w:val="24"/>
          <w:szCs w:val="24"/>
        </w:rPr>
        <w:t>и</w:t>
      </w:r>
      <w:r w:rsidR="00965223" w:rsidRPr="00BA34F4">
        <w:rPr>
          <w:sz w:val="24"/>
          <w:szCs w:val="24"/>
        </w:rPr>
        <w:t>сателя</w:t>
      </w:r>
      <w:r w:rsidRPr="00BA34F4">
        <w:rPr>
          <w:sz w:val="24"/>
          <w:szCs w:val="24"/>
        </w:rPr>
        <w:t xml:space="preserve"> с </w:t>
      </w:r>
      <w:r w:rsidR="006A0E3F" w:rsidRPr="00BA34F4">
        <w:rPr>
          <w:sz w:val="24"/>
          <w:szCs w:val="24"/>
        </w:rPr>
        <w:t>краем</w:t>
      </w:r>
      <w:r w:rsidRPr="00BA34F4">
        <w:rPr>
          <w:sz w:val="24"/>
          <w:szCs w:val="24"/>
        </w:rPr>
        <w:t>;</w:t>
      </w:r>
    </w:p>
    <w:p w:rsidR="00E64DF2" w:rsidRPr="00BA34F4" w:rsidRDefault="00C24C01" w:rsidP="00770DAE">
      <w:pPr>
        <w:pStyle w:val="a7"/>
        <w:numPr>
          <w:ilvl w:val="0"/>
          <w:numId w:val="16"/>
        </w:numPr>
        <w:tabs>
          <w:tab w:val="left" w:pos="0"/>
          <w:tab w:val="left" w:pos="426"/>
        </w:tabs>
        <w:spacing w:line="240" w:lineRule="auto"/>
        <w:ind w:left="851" w:hanging="284"/>
        <w:jc w:val="left"/>
        <w:rPr>
          <w:rStyle w:val="a5"/>
          <w:color w:val="auto"/>
          <w:sz w:val="24"/>
          <w:szCs w:val="24"/>
          <w:u w:val="none"/>
        </w:rPr>
      </w:pPr>
      <w:r w:rsidRPr="00BA34F4">
        <w:rPr>
          <w:sz w:val="24"/>
          <w:szCs w:val="24"/>
        </w:rPr>
        <w:t xml:space="preserve">ежегодный </w:t>
      </w:r>
      <w:r w:rsidR="00E64DF2" w:rsidRPr="00BA34F4">
        <w:rPr>
          <w:sz w:val="24"/>
          <w:szCs w:val="24"/>
        </w:rPr>
        <w:t>библиографический календарь-справочник «Тамбовские даты».</w:t>
      </w:r>
    </w:p>
    <w:p w:rsidR="00770DAE" w:rsidRDefault="00770DAE" w:rsidP="00BA34F4">
      <w:pPr>
        <w:pStyle w:val="a7"/>
        <w:spacing w:line="240" w:lineRule="auto"/>
        <w:ind w:left="0" w:firstLine="567"/>
        <w:rPr>
          <w:sz w:val="24"/>
          <w:szCs w:val="24"/>
        </w:rPr>
      </w:pPr>
    </w:p>
    <w:p w:rsidR="00E64DF2" w:rsidRDefault="00E64DF2" w:rsidP="00BA34F4">
      <w:pPr>
        <w:pStyle w:val="a7"/>
        <w:spacing w:line="240" w:lineRule="auto"/>
        <w:ind w:left="0" w:firstLine="567"/>
        <w:rPr>
          <w:sz w:val="24"/>
          <w:szCs w:val="24"/>
        </w:rPr>
      </w:pPr>
      <w:r w:rsidRPr="00BA34F4">
        <w:rPr>
          <w:sz w:val="24"/>
          <w:szCs w:val="24"/>
        </w:rPr>
        <w:t xml:space="preserve">На базе </w:t>
      </w:r>
      <w:r w:rsidRPr="00BA34F4">
        <w:rPr>
          <w:b/>
          <w:sz w:val="24"/>
          <w:szCs w:val="24"/>
        </w:rPr>
        <w:t>Национальной библиотеки Республики Буряти</w:t>
      </w:r>
      <w:r w:rsidR="00770DAE">
        <w:rPr>
          <w:b/>
          <w:sz w:val="24"/>
          <w:szCs w:val="24"/>
        </w:rPr>
        <w:t>и</w:t>
      </w:r>
      <w:r w:rsidRPr="00BA34F4">
        <w:rPr>
          <w:sz w:val="24"/>
          <w:szCs w:val="24"/>
        </w:rPr>
        <w:t xml:space="preserve"> для сбора</w:t>
      </w:r>
      <w:r w:rsidR="00770DAE">
        <w:rPr>
          <w:sz w:val="24"/>
          <w:szCs w:val="24"/>
        </w:rPr>
        <w:t xml:space="preserve"> и</w:t>
      </w:r>
      <w:r w:rsidRPr="00BA34F4">
        <w:rPr>
          <w:sz w:val="24"/>
          <w:szCs w:val="24"/>
        </w:rPr>
        <w:t xml:space="preserve"> систематизации информации об озере Байкал создан информационный портал </w:t>
      </w:r>
      <w:hyperlink r:id="rId12" w:history="1">
        <w:r w:rsidRPr="00BA34F4">
          <w:rPr>
            <w:rStyle w:val="a5"/>
            <w:bCs/>
            <w:sz w:val="24"/>
            <w:szCs w:val="24"/>
            <w:shd w:val="clear" w:color="auto" w:fill="FFFFFF"/>
          </w:rPr>
          <w:t>«</w:t>
        </w:r>
        <w:r w:rsidRPr="00BA34F4">
          <w:rPr>
            <w:rStyle w:val="a5"/>
            <w:sz w:val="24"/>
            <w:szCs w:val="24"/>
          </w:rPr>
          <w:t>Байкал-</w:t>
        </w:r>
        <w:proofErr w:type="spellStart"/>
        <w:r w:rsidRPr="00BA34F4">
          <w:rPr>
            <w:rStyle w:val="a5"/>
            <w:sz w:val="24"/>
            <w:szCs w:val="24"/>
          </w:rPr>
          <w:t>Lake</w:t>
        </w:r>
        <w:proofErr w:type="spellEnd"/>
        <w:r w:rsidRPr="00BA34F4">
          <w:rPr>
            <w:rStyle w:val="a5"/>
            <w:bCs/>
            <w:sz w:val="24"/>
            <w:szCs w:val="24"/>
            <w:shd w:val="clear" w:color="auto" w:fill="FFFFFF"/>
          </w:rPr>
          <w:t>»</w:t>
        </w:r>
      </w:hyperlink>
      <w:r w:rsidRPr="00BA34F4">
        <w:rPr>
          <w:sz w:val="24"/>
          <w:szCs w:val="24"/>
        </w:rPr>
        <w:t>.</w:t>
      </w:r>
    </w:p>
    <w:p w:rsidR="00770DAE" w:rsidRPr="00BA34F4" w:rsidRDefault="00770DAE" w:rsidP="00BA34F4">
      <w:pPr>
        <w:pStyle w:val="a7"/>
        <w:spacing w:line="240" w:lineRule="auto"/>
        <w:ind w:left="0" w:firstLine="567"/>
        <w:rPr>
          <w:sz w:val="24"/>
          <w:szCs w:val="24"/>
        </w:rPr>
      </w:pPr>
    </w:p>
    <w:p w:rsidR="00E64DF2" w:rsidRDefault="00E64DF2" w:rsidP="00BA34F4">
      <w:pPr>
        <w:pStyle w:val="a7"/>
        <w:spacing w:line="240" w:lineRule="auto"/>
        <w:ind w:left="0" w:firstLine="567"/>
        <w:rPr>
          <w:sz w:val="24"/>
          <w:szCs w:val="24"/>
          <w:shd w:val="clear" w:color="auto" w:fill="FFFFFF"/>
        </w:rPr>
      </w:pPr>
      <w:r w:rsidRPr="00BA34F4">
        <w:rPr>
          <w:b/>
          <w:sz w:val="24"/>
          <w:szCs w:val="24"/>
        </w:rPr>
        <w:t>Архангельской ОНБ им. Н. А. Добролюбова</w:t>
      </w:r>
      <w:r w:rsidRPr="00BA34F4">
        <w:rPr>
          <w:sz w:val="24"/>
          <w:szCs w:val="24"/>
        </w:rPr>
        <w:t xml:space="preserve"> создан портал </w:t>
      </w:r>
      <w:hyperlink r:id="rId13" w:history="1">
        <w:r w:rsidRPr="00BA34F4">
          <w:rPr>
            <w:rStyle w:val="a5"/>
            <w:sz w:val="24"/>
            <w:szCs w:val="24"/>
          </w:rPr>
          <w:t>«Культурное наследие Архангельского Севера»</w:t>
        </w:r>
      </w:hyperlink>
      <w:r w:rsidR="00770DAE">
        <w:rPr>
          <w:rStyle w:val="a5"/>
          <w:sz w:val="24"/>
          <w:szCs w:val="24"/>
          <w:u w:val="none"/>
        </w:rPr>
        <w:t xml:space="preserve">, </w:t>
      </w:r>
      <w:r w:rsidRPr="00BA34F4">
        <w:rPr>
          <w:sz w:val="24"/>
          <w:szCs w:val="24"/>
          <w:shd w:val="clear" w:color="auto" w:fill="FFFFFF"/>
        </w:rPr>
        <w:t>посвящен</w:t>
      </w:r>
      <w:r w:rsidR="002518F1" w:rsidRPr="00BA34F4">
        <w:rPr>
          <w:sz w:val="24"/>
          <w:szCs w:val="24"/>
          <w:shd w:val="clear" w:color="auto" w:fill="FFFFFF"/>
        </w:rPr>
        <w:t>ный</w:t>
      </w:r>
      <w:r w:rsidRPr="00BA34F4">
        <w:rPr>
          <w:sz w:val="24"/>
          <w:szCs w:val="24"/>
          <w:shd w:val="clear" w:color="auto" w:fill="FFFFFF"/>
        </w:rPr>
        <w:t xml:space="preserve"> проблемам сохранения, изучения и развития духо</w:t>
      </w:r>
      <w:r w:rsidRPr="00BA34F4">
        <w:rPr>
          <w:sz w:val="24"/>
          <w:szCs w:val="24"/>
          <w:shd w:val="clear" w:color="auto" w:fill="FFFFFF"/>
        </w:rPr>
        <w:t>в</w:t>
      </w:r>
      <w:r w:rsidRPr="00BA34F4">
        <w:rPr>
          <w:sz w:val="24"/>
          <w:szCs w:val="24"/>
          <w:shd w:val="clear" w:color="auto" w:fill="FFFFFF"/>
        </w:rPr>
        <w:t>ной и материальной культуры Русского Севера.</w:t>
      </w:r>
    </w:p>
    <w:p w:rsidR="00770DAE" w:rsidRPr="00BA34F4" w:rsidRDefault="00770DAE" w:rsidP="00BA34F4">
      <w:pPr>
        <w:pStyle w:val="a7"/>
        <w:spacing w:line="240" w:lineRule="auto"/>
        <w:ind w:left="0" w:firstLine="567"/>
        <w:rPr>
          <w:sz w:val="24"/>
          <w:szCs w:val="24"/>
          <w:shd w:val="clear" w:color="auto" w:fill="FFFFFF"/>
        </w:rPr>
      </w:pPr>
    </w:p>
    <w:p w:rsidR="00D60A44" w:rsidRPr="00770DAE" w:rsidRDefault="00E64DF2" w:rsidP="00770DAE">
      <w:pPr>
        <w:pStyle w:val="a7"/>
        <w:tabs>
          <w:tab w:val="left" w:pos="0"/>
        </w:tabs>
        <w:spacing w:line="240" w:lineRule="auto"/>
        <w:ind w:left="0" w:firstLine="567"/>
        <w:rPr>
          <w:sz w:val="24"/>
          <w:szCs w:val="24"/>
          <w:shd w:val="clear" w:color="auto" w:fill="FFFFFF"/>
        </w:rPr>
      </w:pPr>
      <w:r w:rsidRPr="00BA34F4">
        <w:rPr>
          <w:sz w:val="24"/>
          <w:szCs w:val="24"/>
        </w:rPr>
        <w:t>Подобн</w:t>
      </w:r>
      <w:r w:rsidR="00FE3233" w:rsidRPr="00BA34F4">
        <w:rPr>
          <w:sz w:val="24"/>
          <w:szCs w:val="24"/>
        </w:rPr>
        <w:t>ые ресурсы создают</w:t>
      </w:r>
      <w:r w:rsidRPr="00BA34F4">
        <w:rPr>
          <w:sz w:val="24"/>
          <w:szCs w:val="24"/>
        </w:rPr>
        <w:t xml:space="preserve"> и муниципальные библиотеки</w:t>
      </w:r>
      <w:r w:rsidR="00C06D72" w:rsidRPr="00BA34F4">
        <w:rPr>
          <w:sz w:val="24"/>
          <w:szCs w:val="24"/>
        </w:rPr>
        <w:t>:</w:t>
      </w:r>
      <w:r w:rsidR="00770DAE">
        <w:rPr>
          <w:sz w:val="24"/>
          <w:szCs w:val="24"/>
        </w:rPr>
        <w:t xml:space="preserve"> </w:t>
      </w:r>
      <w:r w:rsidR="00C06D72" w:rsidRPr="00770DAE">
        <w:rPr>
          <w:sz w:val="24"/>
          <w:szCs w:val="24"/>
        </w:rPr>
        <w:t>Тюменская ЦБС</w:t>
      </w:r>
      <w:r w:rsidR="00C06D72" w:rsidRPr="00BA34F4">
        <w:rPr>
          <w:sz w:val="24"/>
          <w:szCs w:val="24"/>
        </w:rPr>
        <w:t xml:space="preserve"> – </w:t>
      </w:r>
      <w:r w:rsidR="004157EE" w:rsidRPr="00BA34F4">
        <w:rPr>
          <w:sz w:val="24"/>
          <w:szCs w:val="24"/>
        </w:rPr>
        <w:t xml:space="preserve">портал </w:t>
      </w:r>
      <w:hyperlink r:id="rId14" w:history="1">
        <w:r w:rsidR="004157EE" w:rsidRPr="00BA34F4">
          <w:rPr>
            <w:rStyle w:val="a5"/>
            <w:sz w:val="24"/>
            <w:szCs w:val="24"/>
          </w:rPr>
          <w:t>«Город</w:t>
        </w:r>
        <w:r w:rsidR="0020462E">
          <w:rPr>
            <w:rStyle w:val="a5"/>
            <w:sz w:val="24"/>
            <w:szCs w:val="24"/>
          </w:rPr>
          <w:t>-</w:t>
        </w:r>
        <w:r w:rsidR="004157EE" w:rsidRPr="00BA34F4">
          <w:rPr>
            <w:rStyle w:val="a5"/>
            <w:sz w:val="24"/>
            <w:szCs w:val="24"/>
          </w:rPr>
          <w:t>Т»</w:t>
        </w:r>
      </w:hyperlink>
      <w:r w:rsidR="00C06D72" w:rsidRPr="00BA34F4">
        <w:rPr>
          <w:color w:val="000000"/>
          <w:sz w:val="24"/>
          <w:szCs w:val="24"/>
        </w:rPr>
        <w:t>;</w:t>
      </w:r>
      <w:r w:rsidR="00770DAE">
        <w:rPr>
          <w:color w:val="000000"/>
          <w:sz w:val="24"/>
          <w:szCs w:val="24"/>
        </w:rPr>
        <w:t xml:space="preserve"> </w:t>
      </w:r>
      <w:proofErr w:type="spellStart"/>
      <w:r w:rsidR="00952D2F" w:rsidRPr="00770DAE">
        <w:rPr>
          <w:sz w:val="24"/>
          <w:szCs w:val="24"/>
          <w:shd w:val="clear" w:color="auto" w:fill="FFFFFF"/>
        </w:rPr>
        <w:t>Мончегорская</w:t>
      </w:r>
      <w:proofErr w:type="spellEnd"/>
      <w:r w:rsidR="00952D2F" w:rsidRPr="00770DAE">
        <w:rPr>
          <w:sz w:val="24"/>
          <w:szCs w:val="24"/>
          <w:shd w:val="clear" w:color="auto" w:fill="FFFFFF"/>
        </w:rPr>
        <w:t xml:space="preserve"> ЦБС</w:t>
      </w:r>
      <w:r w:rsidR="00952D2F" w:rsidRPr="00BA34F4">
        <w:rPr>
          <w:sz w:val="24"/>
          <w:szCs w:val="24"/>
          <w:shd w:val="clear" w:color="auto" w:fill="FFFFFF"/>
        </w:rPr>
        <w:t xml:space="preserve"> (Мурманская </w:t>
      </w:r>
      <w:r w:rsidR="009B0252" w:rsidRPr="009B0252">
        <w:rPr>
          <w:sz w:val="24"/>
          <w:szCs w:val="24"/>
          <w:shd w:val="clear" w:color="auto" w:fill="FFFFFF"/>
        </w:rPr>
        <w:t>обл.</w:t>
      </w:r>
      <w:r w:rsidR="00952D2F" w:rsidRPr="00BA34F4">
        <w:rPr>
          <w:sz w:val="24"/>
          <w:szCs w:val="24"/>
          <w:shd w:val="clear" w:color="auto" w:fill="FFFFFF"/>
        </w:rPr>
        <w:t xml:space="preserve">) </w:t>
      </w:r>
      <w:r w:rsidR="001B720D" w:rsidRPr="00BA34F4">
        <w:rPr>
          <w:sz w:val="24"/>
          <w:szCs w:val="24"/>
          <w:shd w:val="clear" w:color="auto" w:fill="FFFFFF"/>
        </w:rPr>
        <w:t xml:space="preserve">– </w:t>
      </w:r>
      <w:hyperlink r:id="rId15" w:history="1">
        <w:r w:rsidR="00D60A44" w:rsidRPr="00BA34F4">
          <w:rPr>
            <w:rStyle w:val="a5"/>
            <w:sz w:val="24"/>
            <w:szCs w:val="24"/>
            <w:shd w:val="clear" w:color="auto" w:fill="FFFFFF"/>
          </w:rPr>
          <w:t>«К</w:t>
        </w:r>
        <w:r w:rsidR="0023443D" w:rsidRPr="00BA34F4">
          <w:rPr>
            <w:rStyle w:val="a5"/>
            <w:sz w:val="24"/>
            <w:szCs w:val="24"/>
            <w:shd w:val="clear" w:color="auto" w:fill="FFFFFF"/>
          </w:rPr>
          <w:t>раеведческий портал Мончегорска</w:t>
        </w:r>
        <w:r w:rsidR="00D60A44" w:rsidRPr="00BA34F4">
          <w:rPr>
            <w:rStyle w:val="a5"/>
            <w:sz w:val="24"/>
            <w:szCs w:val="24"/>
            <w:shd w:val="clear" w:color="auto" w:fill="FFFFFF"/>
          </w:rPr>
          <w:t>»</w:t>
        </w:r>
      </w:hyperlink>
      <w:hyperlink r:id="rId16" w:history="1"/>
      <w:r w:rsidR="00770DAE">
        <w:rPr>
          <w:sz w:val="24"/>
          <w:szCs w:val="24"/>
          <w:shd w:val="clear" w:color="auto" w:fill="FFFFFF"/>
        </w:rPr>
        <w:t xml:space="preserve">; </w:t>
      </w:r>
      <w:r w:rsidR="00D60A44" w:rsidRPr="00770DAE">
        <w:rPr>
          <w:sz w:val="24"/>
          <w:szCs w:val="24"/>
          <w:shd w:val="clear" w:color="auto" w:fill="FFFFFF"/>
        </w:rPr>
        <w:t>Библиотечная система г. Ирбит</w:t>
      </w:r>
      <w:r w:rsidR="00D60A44" w:rsidRPr="00BA34F4">
        <w:rPr>
          <w:sz w:val="24"/>
          <w:szCs w:val="24"/>
          <w:shd w:val="clear" w:color="auto" w:fill="FFFFFF"/>
        </w:rPr>
        <w:t xml:space="preserve"> (Свердловская </w:t>
      </w:r>
      <w:r w:rsidR="009B0252" w:rsidRPr="009B0252">
        <w:rPr>
          <w:sz w:val="24"/>
          <w:szCs w:val="24"/>
          <w:shd w:val="clear" w:color="auto" w:fill="FFFFFF"/>
        </w:rPr>
        <w:t>обл.</w:t>
      </w:r>
      <w:r w:rsidR="00D60A44" w:rsidRPr="00BA34F4">
        <w:rPr>
          <w:sz w:val="24"/>
          <w:szCs w:val="24"/>
          <w:shd w:val="clear" w:color="auto" w:fill="FFFFFF"/>
        </w:rPr>
        <w:t xml:space="preserve">) </w:t>
      </w:r>
      <w:r w:rsidR="001B720D" w:rsidRPr="00BA34F4">
        <w:rPr>
          <w:sz w:val="24"/>
          <w:szCs w:val="24"/>
          <w:shd w:val="clear" w:color="auto" w:fill="FFFFFF"/>
        </w:rPr>
        <w:t xml:space="preserve">– </w:t>
      </w:r>
      <w:hyperlink r:id="rId17" w:history="1">
        <w:r w:rsidR="00C06D72" w:rsidRPr="00BA34F4">
          <w:rPr>
            <w:rStyle w:val="a5"/>
            <w:sz w:val="24"/>
            <w:szCs w:val="24"/>
            <w:shd w:val="clear" w:color="auto" w:fill="FFFFFF"/>
          </w:rPr>
          <w:t>«</w:t>
        </w:r>
        <w:proofErr w:type="spellStart"/>
        <w:r w:rsidR="00D60A44" w:rsidRPr="00BA34F4">
          <w:rPr>
            <w:rStyle w:val="a5"/>
            <w:sz w:val="24"/>
            <w:szCs w:val="24"/>
          </w:rPr>
          <w:t>Ирбитский</w:t>
        </w:r>
        <w:proofErr w:type="spellEnd"/>
        <w:r w:rsidR="00D60A44" w:rsidRPr="00BA34F4">
          <w:rPr>
            <w:rStyle w:val="a5"/>
            <w:sz w:val="24"/>
            <w:szCs w:val="24"/>
          </w:rPr>
          <w:t xml:space="preserve"> краеведческий портал</w:t>
        </w:r>
        <w:r w:rsidR="00C06D72" w:rsidRPr="00BA34F4">
          <w:rPr>
            <w:rStyle w:val="a5"/>
            <w:sz w:val="24"/>
            <w:szCs w:val="24"/>
          </w:rPr>
          <w:t>»</w:t>
        </w:r>
      </w:hyperlink>
      <w:r w:rsidR="00770DAE">
        <w:rPr>
          <w:sz w:val="24"/>
          <w:szCs w:val="24"/>
        </w:rPr>
        <w:t xml:space="preserve">; </w:t>
      </w:r>
      <w:r w:rsidR="00D60A44" w:rsidRPr="00BA34F4">
        <w:rPr>
          <w:sz w:val="24"/>
          <w:szCs w:val="24"/>
        </w:rPr>
        <w:t xml:space="preserve">Центральная </w:t>
      </w:r>
      <w:proofErr w:type="spellStart"/>
      <w:r w:rsidR="00D60A44" w:rsidRPr="00BA34F4">
        <w:rPr>
          <w:sz w:val="24"/>
          <w:szCs w:val="24"/>
        </w:rPr>
        <w:t>межпоселенческая</w:t>
      </w:r>
      <w:proofErr w:type="spellEnd"/>
      <w:r w:rsidR="00D60A44" w:rsidRPr="00BA34F4">
        <w:rPr>
          <w:sz w:val="24"/>
          <w:szCs w:val="24"/>
        </w:rPr>
        <w:t xml:space="preserve"> библиотека </w:t>
      </w:r>
      <w:proofErr w:type="spellStart"/>
      <w:r w:rsidR="00D60A44" w:rsidRPr="00BA34F4">
        <w:rPr>
          <w:sz w:val="24"/>
          <w:szCs w:val="24"/>
        </w:rPr>
        <w:t>Калачинского</w:t>
      </w:r>
      <w:proofErr w:type="spellEnd"/>
      <w:r w:rsidR="00D60A44" w:rsidRPr="00BA34F4">
        <w:rPr>
          <w:sz w:val="24"/>
          <w:szCs w:val="24"/>
        </w:rPr>
        <w:t xml:space="preserve"> р</w:t>
      </w:r>
      <w:r w:rsidR="009B0252">
        <w:rPr>
          <w:sz w:val="24"/>
          <w:szCs w:val="24"/>
        </w:rPr>
        <w:t>-</w:t>
      </w:r>
      <w:r w:rsidR="00D60A44" w:rsidRPr="00BA34F4">
        <w:rPr>
          <w:sz w:val="24"/>
          <w:szCs w:val="24"/>
        </w:rPr>
        <w:t xml:space="preserve">на Омской </w:t>
      </w:r>
      <w:r w:rsidR="009B0252" w:rsidRPr="009B0252">
        <w:rPr>
          <w:sz w:val="24"/>
          <w:szCs w:val="24"/>
        </w:rPr>
        <w:t>обл.</w:t>
      </w:r>
      <w:r w:rsidR="009B0252">
        <w:rPr>
          <w:sz w:val="24"/>
          <w:szCs w:val="24"/>
        </w:rPr>
        <w:t xml:space="preserve"> </w:t>
      </w:r>
      <w:r w:rsidR="00D60A44" w:rsidRPr="00BA34F4">
        <w:rPr>
          <w:sz w:val="24"/>
          <w:szCs w:val="24"/>
        </w:rPr>
        <w:t xml:space="preserve">– краеведческий портал </w:t>
      </w:r>
      <w:hyperlink r:id="rId18" w:history="1">
        <w:r w:rsidR="00D60A44" w:rsidRPr="00BA34F4">
          <w:rPr>
            <w:rStyle w:val="a5"/>
            <w:sz w:val="24"/>
            <w:szCs w:val="24"/>
          </w:rPr>
          <w:t>«Сибири малый уголок»</w:t>
        </w:r>
      </w:hyperlink>
      <w:r w:rsidR="00C06D72" w:rsidRPr="00BA34F4">
        <w:rPr>
          <w:rStyle w:val="a5"/>
          <w:sz w:val="24"/>
          <w:szCs w:val="24"/>
        </w:rPr>
        <w:t>.</w:t>
      </w:r>
    </w:p>
    <w:p w:rsidR="00BE1D9D" w:rsidRPr="00BA34F4" w:rsidRDefault="00BE1D9D" w:rsidP="00BA34F4">
      <w:pPr>
        <w:pStyle w:val="a7"/>
        <w:spacing w:line="240" w:lineRule="auto"/>
        <w:ind w:left="0" w:firstLine="567"/>
        <w:rPr>
          <w:sz w:val="24"/>
          <w:szCs w:val="24"/>
        </w:rPr>
      </w:pPr>
    </w:p>
    <w:p w:rsidR="008E3F93" w:rsidRPr="00770DAE" w:rsidRDefault="008E3F93" w:rsidP="00BA34F4">
      <w:pPr>
        <w:autoSpaceDE w:val="0"/>
        <w:autoSpaceDN w:val="0"/>
        <w:adjustRightInd w:val="0"/>
        <w:spacing w:line="240" w:lineRule="auto"/>
        <w:ind w:firstLine="567"/>
        <w:rPr>
          <w:rFonts w:eastAsia="F1"/>
          <w:b/>
          <w:sz w:val="24"/>
          <w:szCs w:val="24"/>
        </w:rPr>
      </w:pPr>
      <w:r w:rsidRPr="00BA34F4">
        <w:rPr>
          <w:rFonts w:eastAsia="F1"/>
          <w:sz w:val="24"/>
          <w:szCs w:val="24"/>
        </w:rPr>
        <w:t>Кроме информационного обеспечения туризма</w:t>
      </w:r>
      <w:r w:rsidR="0020462E">
        <w:rPr>
          <w:rFonts w:eastAsia="F1"/>
          <w:sz w:val="24"/>
          <w:szCs w:val="24"/>
        </w:rPr>
        <w:t>,</w:t>
      </w:r>
      <w:r w:rsidRPr="00BA34F4">
        <w:rPr>
          <w:rFonts w:eastAsia="F1"/>
          <w:sz w:val="24"/>
          <w:szCs w:val="24"/>
        </w:rPr>
        <w:t xml:space="preserve"> библиотеки занимаются</w:t>
      </w:r>
      <w:r w:rsidR="00BF03E6">
        <w:rPr>
          <w:rFonts w:eastAsia="F1"/>
          <w:sz w:val="24"/>
          <w:szCs w:val="24"/>
        </w:rPr>
        <w:t xml:space="preserve"> и </w:t>
      </w:r>
      <w:r w:rsidR="00BF03E6" w:rsidRPr="00456D88">
        <w:rPr>
          <w:rFonts w:eastAsia="F1"/>
          <w:b/>
          <w:sz w:val="24"/>
          <w:szCs w:val="24"/>
        </w:rPr>
        <w:t>собственно</w:t>
      </w:r>
      <w:r w:rsidR="00BF03E6">
        <w:rPr>
          <w:rFonts w:eastAsia="F1"/>
          <w:sz w:val="24"/>
          <w:szCs w:val="24"/>
        </w:rPr>
        <w:t xml:space="preserve"> </w:t>
      </w:r>
      <w:r w:rsidRPr="00BA34F4">
        <w:rPr>
          <w:rFonts w:eastAsia="F1"/>
          <w:sz w:val="24"/>
          <w:szCs w:val="24"/>
        </w:rPr>
        <w:t xml:space="preserve"> </w:t>
      </w:r>
      <w:r w:rsidRPr="00770DAE">
        <w:rPr>
          <w:rFonts w:eastAsia="F1"/>
          <w:b/>
          <w:sz w:val="24"/>
          <w:szCs w:val="24"/>
        </w:rPr>
        <w:t>экскурсионной деятельностью</w:t>
      </w:r>
      <w:r w:rsidRPr="00770DAE">
        <w:rPr>
          <w:rFonts w:eastAsia="F1"/>
          <w:sz w:val="24"/>
          <w:szCs w:val="24"/>
        </w:rPr>
        <w:t>.</w:t>
      </w:r>
    </w:p>
    <w:p w:rsidR="00BF03E6" w:rsidRDefault="00BF03E6" w:rsidP="00BA34F4">
      <w:pPr>
        <w:pStyle w:val="a7"/>
        <w:spacing w:line="240" w:lineRule="auto"/>
        <w:ind w:left="0" w:firstLine="567"/>
        <w:rPr>
          <w:sz w:val="24"/>
          <w:szCs w:val="24"/>
        </w:rPr>
      </w:pPr>
    </w:p>
    <w:p w:rsidR="003B7B06" w:rsidRPr="00BA34F4" w:rsidRDefault="008E3F93" w:rsidP="0020462E">
      <w:pPr>
        <w:pStyle w:val="a7"/>
        <w:spacing w:line="240" w:lineRule="auto"/>
        <w:ind w:left="0" w:firstLine="567"/>
        <w:rPr>
          <w:sz w:val="24"/>
          <w:szCs w:val="24"/>
        </w:rPr>
      </w:pPr>
      <w:r w:rsidRPr="00BA34F4">
        <w:rPr>
          <w:sz w:val="24"/>
          <w:szCs w:val="24"/>
        </w:rPr>
        <w:t xml:space="preserve">Краеведческий туризм может иметь разнообразные </w:t>
      </w:r>
      <w:r w:rsidRPr="00BA34F4">
        <w:rPr>
          <w:bCs/>
          <w:iCs/>
          <w:sz w:val="24"/>
          <w:szCs w:val="24"/>
        </w:rPr>
        <w:t xml:space="preserve">тематические направления: </w:t>
      </w:r>
      <w:r w:rsidRPr="00BA34F4">
        <w:rPr>
          <w:rFonts w:eastAsia="Times New Roman"/>
          <w:sz w:val="24"/>
          <w:szCs w:val="24"/>
          <w:lang w:eastAsia="ru-RU"/>
        </w:rPr>
        <w:t>истор</w:t>
      </w:r>
      <w:r w:rsidRPr="00BA34F4">
        <w:rPr>
          <w:rFonts w:eastAsia="Times New Roman"/>
          <w:sz w:val="24"/>
          <w:szCs w:val="24"/>
          <w:lang w:eastAsia="ru-RU"/>
        </w:rPr>
        <w:t>и</w:t>
      </w:r>
      <w:r w:rsidRPr="00BA34F4">
        <w:rPr>
          <w:rFonts w:eastAsia="Times New Roman"/>
          <w:sz w:val="24"/>
          <w:szCs w:val="24"/>
          <w:lang w:eastAsia="ru-RU"/>
        </w:rPr>
        <w:t xml:space="preserve">ческое, искусствоведческое, литературное, религиозное, </w:t>
      </w:r>
      <w:r w:rsidRPr="00BA34F4">
        <w:rPr>
          <w:rFonts w:eastAsia="Times New Roman"/>
          <w:bCs/>
          <w:iCs/>
          <w:sz w:val="24"/>
          <w:szCs w:val="24"/>
          <w:lang w:eastAsia="ru-RU"/>
        </w:rPr>
        <w:t>географическое, экологическое, э</w:t>
      </w:r>
      <w:r w:rsidRPr="00BA34F4">
        <w:rPr>
          <w:rFonts w:eastAsia="Times New Roman"/>
          <w:bCs/>
          <w:iCs/>
          <w:sz w:val="24"/>
          <w:szCs w:val="24"/>
          <w:lang w:eastAsia="ru-RU"/>
        </w:rPr>
        <w:t>т</w:t>
      </w:r>
      <w:r w:rsidRPr="00BA34F4">
        <w:rPr>
          <w:rFonts w:eastAsia="Times New Roman"/>
          <w:bCs/>
          <w:iCs/>
          <w:sz w:val="24"/>
          <w:szCs w:val="24"/>
          <w:lang w:eastAsia="ru-RU"/>
        </w:rPr>
        <w:t>нографическое.</w:t>
      </w:r>
      <w:r w:rsidR="0020462E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r w:rsidR="00EE0981" w:rsidRPr="00BA34F4">
        <w:rPr>
          <w:sz w:val="24"/>
          <w:szCs w:val="24"/>
          <w:shd w:val="clear" w:color="auto" w:fill="FFFFFF"/>
        </w:rPr>
        <w:t xml:space="preserve">Одно из </w:t>
      </w:r>
      <w:r w:rsidR="00664A18" w:rsidRPr="00BA34F4">
        <w:rPr>
          <w:sz w:val="24"/>
          <w:szCs w:val="24"/>
          <w:shd w:val="clear" w:color="auto" w:fill="FFFFFF"/>
        </w:rPr>
        <w:t>основных и наиболее пер</w:t>
      </w:r>
      <w:r w:rsidR="00EE0981" w:rsidRPr="00BA34F4">
        <w:rPr>
          <w:sz w:val="24"/>
          <w:szCs w:val="24"/>
          <w:shd w:val="clear" w:color="auto" w:fill="FFFFFF"/>
        </w:rPr>
        <w:t>спективных направлений туристической деятельности библиотек – п</w:t>
      </w:r>
      <w:r w:rsidR="009A50FD" w:rsidRPr="00BA34F4">
        <w:rPr>
          <w:sz w:val="24"/>
          <w:szCs w:val="24"/>
          <w:shd w:val="clear" w:color="auto" w:fill="FFFFFF"/>
        </w:rPr>
        <w:t xml:space="preserve">опуляризация литературного наследия региона. </w:t>
      </w:r>
      <w:r w:rsidR="003B7B06" w:rsidRPr="00BA34F4">
        <w:rPr>
          <w:sz w:val="24"/>
          <w:szCs w:val="24"/>
        </w:rPr>
        <w:t>Главная цель л</w:t>
      </w:r>
      <w:r w:rsidR="003B7B06" w:rsidRPr="00BA34F4">
        <w:rPr>
          <w:sz w:val="24"/>
          <w:szCs w:val="24"/>
        </w:rPr>
        <w:t>и</w:t>
      </w:r>
      <w:r w:rsidR="003B7B06" w:rsidRPr="00BA34F4">
        <w:rPr>
          <w:sz w:val="24"/>
          <w:szCs w:val="24"/>
        </w:rPr>
        <w:t>тературного туризма</w:t>
      </w:r>
      <w:r w:rsidR="008C4C22" w:rsidRPr="00BA34F4">
        <w:rPr>
          <w:sz w:val="24"/>
          <w:szCs w:val="24"/>
        </w:rPr>
        <w:t xml:space="preserve"> схожа с целями, возлагаемыми на библиотеки</w:t>
      </w:r>
      <w:r w:rsidR="003B7B06" w:rsidRPr="00BA34F4">
        <w:rPr>
          <w:sz w:val="24"/>
          <w:szCs w:val="24"/>
        </w:rPr>
        <w:t xml:space="preserve"> – возрождение интереса к</w:t>
      </w:r>
      <w:r w:rsidR="00A17CBE">
        <w:rPr>
          <w:sz w:val="24"/>
          <w:szCs w:val="24"/>
        </w:rPr>
        <w:t> </w:t>
      </w:r>
      <w:r w:rsidR="003B7B06" w:rsidRPr="00BA34F4">
        <w:rPr>
          <w:sz w:val="24"/>
          <w:szCs w:val="24"/>
        </w:rPr>
        <w:t xml:space="preserve">литературе своего </w:t>
      </w:r>
      <w:r w:rsidR="009A50FD" w:rsidRPr="00BA34F4">
        <w:rPr>
          <w:sz w:val="24"/>
          <w:szCs w:val="24"/>
        </w:rPr>
        <w:t xml:space="preserve">края, поднятие престижа </w:t>
      </w:r>
      <w:r w:rsidR="00D21BCB" w:rsidRPr="00BA34F4">
        <w:rPr>
          <w:sz w:val="24"/>
          <w:szCs w:val="24"/>
        </w:rPr>
        <w:t>чтения</w:t>
      </w:r>
      <w:r w:rsidR="008C4C22" w:rsidRPr="00BA34F4">
        <w:rPr>
          <w:sz w:val="24"/>
          <w:szCs w:val="24"/>
        </w:rPr>
        <w:t>. Именно поэтому библиотеки чаще вс</w:t>
      </w:r>
      <w:r w:rsidR="008C4C22" w:rsidRPr="00BA34F4">
        <w:rPr>
          <w:sz w:val="24"/>
          <w:szCs w:val="24"/>
        </w:rPr>
        <w:t>е</w:t>
      </w:r>
      <w:r w:rsidR="008C4C22" w:rsidRPr="00BA34F4">
        <w:rPr>
          <w:sz w:val="24"/>
          <w:szCs w:val="24"/>
        </w:rPr>
        <w:t>го занимаются литературным</w:t>
      </w:r>
      <w:r w:rsidR="002518F1" w:rsidRPr="00BA34F4">
        <w:rPr>
          <w:sz w:val="24"/>
          <w:szCs w:val="24"/>
        </w:rPr>
        <w:t xml:space="preserve"> туризмом</w:t>
      </w:r>
      <w:r w:rsidR="008C4C22" w:rsidRPr="00BA34F4">
        <w:rPr>
          <w:sz w:val="24"/>
          <w:szCs w:val="24"/>
        </w:rPr>
        <w:t>.</w:t>
      </w:r>
    </w:p>
    <w:p w:rsidR="0071372F" w:rsidRPr="00BA34F4" w:rsidRDefault="00383E3F" w:rsidP="00BA34F4">
      <w:pPr>
        <w:autoSpaceDE w:val="0"/>
        <w:autoSpaceDN w:val="0"/>
        <w:adjustRightInd w:val="0"/>
        <w:spacing w:line="240" w:lineRule="auto"/>
        <w:ind w:firstLine="567"/>
        <w:rPr>
          <w:rFonts w:eastAsiaTheme="minorEastAsia"/>
          <w:sz w:val="24"/>
          <w:szCs w:val="24"/>
          <w:lang w:eastAsia="ru-RU"/>
        </w:rPr>
      </w:pPr>
      <w:r w:rsidRPr="00BA34F4">
        <w:rPr>
          <w:rFonts w:eastAsiaTheme="minorEastAsia"/>
          <w:sz w:val="24"/>
          <w:szCs w:val="24"/>
          <w:lang w:eastAsia="ru-RU"/>
        </w:rPr>
        <w:t>Имя одного из крупнейших поэтов-символистов Серебряного века Андрея Белого св</w:t>
      </w:r>
      <w:r w:rsidRPr="00BA34F4">
        <w:rPr>
          <w:rFonts w:eastAsiaTheme="minorEastAsia"/>
          <w:sz w:val="24"/>
          <w:szCs w:val="24"/>
          <w:lang w:eastAsia="ru-RU"/>
        </w:rPr>
        <w:t>я</w:t>
      </w:r>
      <w:r w:rsidRPr="00BA34F4">
        <w:rPr>
          <w:rFonts w:eastAsiaTheme="minorEastAsia"/>
          <w:sz w:val="24"/>
          <w:szCs w:val="24"/>
          <w:lang w:eastAsia="ru-RU"/>
        </w:rPr>
        <w:t xml:space="preserve">зано с г. Железнодорожным </w:t>
      </w:r>
      <w:r w:rsidRPr="00BA34F4">
        <w:rPr>
          <w:rFonts w:eastAsia="Times New Roman"/>
          <w:sz w:val="24"/>
          <w:szCs w:val="24"/>
          <w:lang w:eastAsia="ru-RU"/>
        </w:rPr>
        <w:t>(Московская обл</w:t>
      </w:r>
      <w:r w:rsidR="00A17CBE">
        <w:rPr>
          <w:rFonts w:eastAsia="Times New Roman"/>
          <w:sz w:val="24"/>
          <w:szCs w:val="24"/>
          <w:lang w:eastAsia="ru-RU"/>
        </w:rPr>
        <w:t>.</w:t>
      </w:r>
      <w:r w:rsidRPr="00BA34F4">
        <w:rPr>
          <w:rFonts w:eastAsia="Times New Roman"/>
          <w:sz w:val="24"/>
          <w:szCs w:val="24"/>
          <w:lang w:eastAsia="ru-RU"/>
        </w:rPr>
        <w:t>)</w:t>
      </w:r>
      <w:r w:rsidR="00A17CBE">
        <w:rPr>
          <w:rFonts w:eastAsia="Times New Roman"/>
          <w:sz w:val="24"/>
          <w:szCs w:val="24"/>
          <w:lang w:eastAsia="ru-RU"/>
        </w:rPr>
        <w:t>: п</w:t>
      </w:r>
      <w:r w:rsidR="00204EDB" w:rsidRPr="00BA34F4">
        <w:rPr>
          <w:rFonts w:eastAsiaTheme="minorEastAsia"/>
          <w:sz w:val="24"/>
          <w:szCs w:val="24"/>
          <w:lang w:eastAsia="ru-RU"/>
        </w:rPr>
        <w:t>оэт</w:t>
      </w:r>
      <w:r w:rsidRPr="00BA34F4">
        <w:rPr>
          <w:rFonts w:eastAsiaTheme="minorEastAsia"/>
          <w:sz w:val="24"/>
          <w:szCs w:val="24"/>
          <w:lang w:eastAsia="ru-RU"/>
        </w:rPr>
        <w:t xml:space="preserve"> </w:t>
      </w:r>
      <w:r w:rsidR="00204EDB" w:rsidRPr="00BA34F4">
        <w:rPr>
          <w:rFonts w:eastAsiaTheme="minorEastAsia"/>
          <w:sz w:val="24"/>
          <w:szCs w:val="24"/>
          <w:lang w:eastAsia="ru-RU"/>
        </w:rPr>
        <w:t>на протяжении нескольких лет жил на</w:t>
      </w:r>
      <w:r w:rsidR="00A17CBE">
        <w:rPr>
          <w:rFonts w:eastAsiaTheme="minorEastAsia"/>
          <w:sz w:val="24"/>
          <w:szCs w:val="24"/>
          <w:lang w:eastAsia="ru-RU"/>
        </w:rPr>
        <w:t> </w:t>
      </w:r>
      <w:r w:rsidR="00204EDB" w:rsidRPr="00BA34F4">
        <w:rPr>
          <w:rFonts w:eastAsiaTheme="minorEastAsia"/>
          <w:sz w:val="24"/>
          <w:szCs w:val="24"/>
          <w:lang w:eastAsia="ru-RU"/>
        </w:rPr>
        <w:t>даче в д</w:t>
      </w:r>
      <w:r w:rsidR="00A17CBE">
        <w:rPr>
          <w:rFonts w:eastAsiaTheme="minorEastAsia"/>
          <w:sz w:val="24"/>
          <w:szCs w:val="24"/>
          <w:lang w:eastAsia="ru-RU"/>
        </w:rPr>
        <w:t>.</w:t>
      </w:r>
      <w:r w:rsidR="00204EDB" w:rsidRPr="00BA34F4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="00204EDB" w:rsidRPr="00BA34F4">
        <w:rPr>
          <w:rFonts w:eastAsiaTheme="minorEastAsia"/>
          <w:sz w:val="24"/>
          <w:szCs w:val="24"/>
          <w:lang w:eastAsia="ru-RU"/>
        </w:rPr>
        <w:t>Кучино</w:t>
      </w:r>
      <w:proofErr w:type="spellEnd"/>
      <w:r w:rsidR="00204EDB" w:rsidRPr="00BA34F4">
        <w:rPr>
          <w:rFonts w:eastAsiaTheme="minorEastAsia"/>
          <w:sz w:val="24"/>
          <w:szCs w:val="24"/>
          <w:lang w:eastAsia="ru-RU"/>
        </w:rPr>
        <w:t xml:space="preserve"> (сегодня эта территория входит в состав города)</w:t>
      </w:r>
      <w:r w:rsidR="009E3CB3" w:rsidRPr="00BA34F4">
        <w:rPr>
          <w:rFonts w:eastAsiaTheme="minorEastAsia"/>
          <w:sz w:val="24"/>
          <w:szCs w:val="24"/>
          <w:lang w:eastAsia="ru-RU"/>
        </w:rPr>
        <w:t>, где</w:t>
      </w:r>
      <w:r w:rsidR="00204EDB" w:rsidRPr="00BA34F4">
        <w:rPr>
          <w:rFonts w:eastAsiaTheme="minorEastAsia"/>
          <w:sz w:val="24"/>
          <w:szCs w:val="24"/>
          <w:lang w:eastAsia="ru-RU"/>
        </w:rPr>
        <w:t xml:space="preserve"> </w:t>
      </w:r>
      <w:r w:rsidR="009E3CB3" w:rsidRPr="00BA34F4">
        <w:rPr>
          <w:rFonts w:eastAsiaTheme="minorEastAsia"/>
          <w:sz w:val="24"/>
          <w:szCs w:val="24"/>
          <w:lang w:eastAsia="ru-RU"/>
        </w:rPr>
        <w:t>им был</w:t>
      </w:r>
      <w:r w:rsidR="00A17CBE">
        <w:rPr>
          <w:rFonts w:eastAsiaTheme="minorEastAsia"/>
          <w:sz w:val="24"/>
          <w:szCs w:val="24"/>
          <w:lang w:eastAsia="ru-RU"/>
        </w:rPr>
        <w:t>и</w:t>
      </w:r>
      <w:r w:rsidR="00204EDB" w:rsidRPr="00BA34F4">
        <w:rPr>
          <w:rFonts w:eastAsiaTheme="minorEastAsia"/>
          <w:sz w:val="24"/>
          <w:szCs w:val="24"/>
          <w:lang w:eastAsia="ru-RU"/>
        </w:rPr>
        <w:t xml:space="preserve"> написа</w:t>
      </w:r>
      <w:r w:rsidR="009E3CB3" w:rsidRPr="00BA34F4">
        <w:rPr>
          <w:rFonts w:eastAsiaTheme="minorEastAsia"/>
          <w:sz w:val="24"/>
          <w:szCs w:val="24"/>
          <w:lang w:eastAsia="ru-RU"/>
        </w:rPr>
        <w:t>н</w:t>
      </w:r>
      <w:r w:rsidR="00A17CBE">
        <w:rPr>
          <w:rFonts w:eastAsiaTheme="minorEastAsia"/>
          <w:sz w:val="24"/>
          <w:szCs w:val="24"/>
          <w:lang w:eastAsia="ru-RU"/>
        </w:rPr>
        <w:t>ы</w:t>
      </w:r>
      <w:r w:rsidR="00204EDB" w:rsidRPr="00BA34F4">
        <w:rPr>
          <w:rFonts w:eastAsiaTheme="minorEastAsia"/>
          <w:sz w:val="24"/>
          <w:szCs w:val="24"/>
          <w:lang w:eastAsia="ru-RU"/>
        </w:rPr>
        <w:t xml:space="preserve"> мно</w:t>
      </w:r>
      <w:r w:rsidR="00A17CBE">
        <w:rPr>
          <w:rFonts w:eastAsiaTheme="minorEastAsia"/>
          <w:sz w:val="24"/>
          <w:szCs w:val="24"/>
          <w:lang w:eastAsia="ru-RU"/>
        </w:rPr>
        <w:t>гие</w:t>
      </w:r>
      <w:r w:rsidR="00204EDB" w:rsidRPr="00BA34F4">
        <w:rPr>
          <w:rFonts w:eastAsiaTheme="minorEastAsia"/>
          <w:sz w:val="24"/>
          <w:szCs w:val="24"/>
          <w:lang w:eastAsia="ru-RU"/>
        </w:rPr>
        <w:t xml:space="preserve"> произведений.</w:t>
      </w:r>
      <w:r w:rsidR="00A17CBE">
        <w:rPr>
          <w:rFonts w:eastAsiaTheme="minorEastAsia"/>
          <w:sz w:val="24"/>
          <w:szCs w:val="24"/>
          <w:lang w:eastAsia="ru-RU"/>
        </w:rPr>
        <w:t xml:space="preserve"> </w:t>
      </w:r>
      <w:r w:rsidR="005B29FB" w:rsidRPr="00BA34F4">
        <w:rPr>
          <w:rFonts w:eastAsiaTheme="minorEastAsia"/>
          <w:sz w:val="24"/>
          <w:szCs w:val="24"/>
          <w:lang w:eastAsia="ru-RU"/>
        </w:rPr>
        <w:t xml:space="preserve">В городе трепетно относятся к увековечению памяти </w:t>
      </w:r>
      <w:r w:rsidR="00A17CBE" w:rsidRPr="00BA34F4">
        <w:rPr>
          <w:rFonts w:eastAsiaTheme="minorEastAsia"/>
          <w:sz w:val="24"/>
          <w:szCs w:val="24"/>
          <w:lang w:eastAsia="ru-RU"/>
        </w:rPr>
        <w:t>А. Бело</w:t>
      </w:r>
      <w:r w:rsidR="00A17CBE">
        <w:rPr>
          <w:rFonts w:eastAsiaTheme="minorEastAsia"/>
          <w:sz w:val="24"/>
          <w:szCs w:val="24"/>
          <w:lang w:eastAsia="ru-RU"/>
        </w:rPr>
        <w:t>го:</w:t>
      </w:r>
      <w:r w:rsidR="0097515F" w:rsidRPr="00BA34F4">
        <w:rPr>
          <w:rFonts w:eastAsiaTheme="minorEastAsia"/>
          <w:sz w:val="24"/>
          <w:szCs w:val="24"/>
          <w:lang w:eastAsia="ru-RU"/>
        </w:rPr>
        <w:t xml:space="preserve"> </w:t>
      </w:r>
      <w:r w:rsidR="00A17CBE">
        <w:rPr>
          <w:rFonts w:eastAsiaTheme="minorEastAsia"/>
          <w:sz w:val="24"/>
          <w:szCs w:val="24"/>
          <w:lang w:eastAsia="ru-RU"/>
        </w:rPr>
        <w:t>в</w:t>
      </w:r>
      <w:r w:rsidR="0071372F" w:rsidRPr="00BA34F4">
        <w:rPr>
          <w:rFonts w:eastAsiaTheme="minorEastAsia"/>
          <w:sz w:val="24"/>
          <w:szCs w:val="24"/>
          <w:lang w:eastAsia="ru-RU"/>
        </w:rPr>
        <w:t xml:space="preserve"> год 135-летия со дня </w:t>
      </w:r>
      <w:r w:rsidR="005B29FB" w:rsidRPr="00BA34F4">
        <w:rPr>
          <w:rFonts w:eastAsiaTheme="minorEastAsia"/>
          <w:sz w:val="24"/>
          <w:szCs w:val="24"/>
          <w:lang w:eastAsia="ru-RU"/>
        </w:rPr>
        <w:t xml:space="preserve">его </w:t>
      </w:r>
      <w:r w:rsidR="0071372F" w:rsidRPr="00BA34F4">
        <w:rPr>
          <w:rFonts w:eastAsiaTheme="minorEastAsia"/>
          <w:sz w:val="24"/>
          <w:szCs w:val="24"/>
          <w:lang w:eastAsia="ru-RU"/>
        </w:rPr>
        <w:t>рождения был открыт единственный в мире памятник</w:t>
      </w:r>
      <w:r w:rsidR="00A17CBE">
        <w:rPr>
          <w:rFonts w:eastAsiaTheme="minorEastAsia"/>
          <w:sz w:val="24"/>
          <w:szCs w:val="24"/>
          <w:lang w:eastAsia="ru-RU"/>
        </w:rPr>
        <w:t xml:space="preserve"> поэту</w:t>
      </w:r>
      <w:r w:rsidR="005B29FB" w:rsidRPr="00BA34F4">
        <w:rPr>
          <w:rFonts w:eastAsiaTheme="minorEastAsia"/>
          <w:sz w:val="24"/>
          <w:szCs w:val="24"/>
          <w:lang w:eastAsia="ru-RU"/>
        </w:rPr>
        <w:t>; его и</w:t>
      </w:r>
      <w:r w:rsidR="0071372F" w:rsidRPr="00BA34F4">
        <w:rPr>
          <w:rFonts w:eastAsiaTheme="minorEastAsia"/>
          <w:sz w:val="24"/>
          <w:szCs w:val="24"/>
          <w:lang w:eastAsia="ru-RU"/>
        </w:rPr>
        <w:t xml:space="preserve">менем названа одна из улиц. </w:t>
      </w:r>
      <w:r w:rsidR="005B29FB" w:rsidRPr="00BA34F4">
        <w:rPr>
          <w:rFonts w:eastAsiaTheme="minorEastAsia"/>
          <w:b/>
          <w:sz w:val="24"/>
          <w:szCs w:val="24"/>
          <w:lang w:eastAsia="ru-RU"/>
        </w:rPr>
        <w:t>Городской ЦБС</w:t>
      </w:r>
      <w:r w:rsidR="005B29FB" w:rsidRPr="00BA34F4">
        <w:rPr>
          <w:rFonts w:eastAsiaTheme="minorEastAsia"/>
          <w:sz w:val="24"/>
          <w:szCs w:val="24"/>
          <w:lang w:eastAsia="ru-RU"/>
        </w:rPr>
        <w:t xml:space="preserve"> присвоено имя </w:t>
      </w:r>
      <w:r w:rsidR="00A17CBE" w:rsidRPr="00BA34F4">
        <w:rPr>
          <w:rFonts w:eastAsiaTheme="minorEastAsia"/>
          <w:sz w:val="24"/>
          <w:szCs w:val="24"/>
          <w:lang w:eastAsia="ru-RU"/>
        </w:rPr>
        <w:t>А. Бело</w:t>
      </w:r>
      <w:r w:rsidR="00A17CBE">
        <w:rPr>
          <w:rFonts w:eastAsiaTheme="minorEastAsia"/>
          <w:sz w:val="24"/>
          <w:szCs w:val="24"/>
          <w:lang w:eastAsia="ru-RU"/>
        </w:rPr>
        <w:t>го</w:t>
      </w:r>
      <w:r w:rsidR="005B29FB" w:rsidRPr="00BA34F4">
        <w:rPr>
          <w:rFonts w:eastAsiaTheme="minorEastAsia"/>
          <w:sz w:val="24"/>
          <w:szCs w:val="24"/>
          <w:lang w:eastAsia="ru-RU"/>
        </w:rPr>
        <w:t xml:space="preserve">, а в </w:t>
      </w:r>
      <w:r w:rsidR="005B29FB" w:rsidRPr="00BA34F4">
        <w:rPr>
          <w:sz w:val="24"/>
          <w:szCs w:val="24"/>
        </w:rPr>
        <w:t>2003 г</w:t>
      </w:r>
      <w:r w:rsidR="00A17CBE">
        <w:rPr>
          <w:sz w:val="24"/>
          <w:szCs w:val="24"/>
        </w:rPr>
        <w:t>.</w:t>
      </w:r>
      <w:r w:rsidR="005B29FB" w:rsidRPr="00BA34F4">
        <w:rPr>
          <w:sz w:val="24"/>
          <w:szCs w:val="24"/>
        </w:rPr>
        <w:t xml:space="preserve"> в </w:t>
      </w:r>
      <w:r w:rsidR="005B29FB" w:rsidRPr="00BA34F4">
        <w:rPr>
          <w:rFonts w:eastAsiaTheme="minorEastAsia"/>
          <w:sz w:val="24"/>
          <w:szCs w:val="24"/>
          <w:lang w:eastAsia="ru-RU"/>
        </w:rPr>
        <w:t>Информацио</w:t>
      </w:r>
      <w:r w:rsidR="005B29FB" w:rsidRPr="00BA34F4">
        <w:rPr>
          <w:rFonts w:eastAsiaTheme="minorEastAsia"/>
          <w:sz w:val="24"/>
          <w:szCs w:val="24"/>
          <w:lang w:eastAsia="ru-RU"/>
        </w:rPr>
        <w:t>н</w:t>
      </w:r>
      <w:r w:rsidR="005B29FB" w:rsidRPr="00BA34F4">
        <w:rPr>
          <w:rFonts w:eastAsiaTheme="minorEastAsia"/>
          <w:sz w:val="24"/>
          <w:szCs w:val="24"/>
          <w:lang w:eastAsia="ru-RU"/>
        </w:rPr>
        <w:t>но-культурном центре ЦБС открыт единственный в России литературный музей Андрея Б</w:t>
      </w:r>
      <w:r w:rsidR="005B29FB" w:rsidRPr="00BA34F4">
        <w:rPr>
          <w:rFonts w:eastAsiaTheme="minorEastAsia"/>
          <w:sz w:val="24"/>
          <w:szCs w:val="24"/>
          <w:lang w:eastAsia="ru-RU"/>
        </w:rPr>
        <w:t>е</w:t>
      </w:r>
      <w:r w:rsidR="005B29FB" w:rsidRPr="00BA34F4">
        <w:rPr>
          <w:rFonts w:eastAsiaTheme="minorEastAsia"/>
          <w:sz w:val="24"/>
          <w:szCs w:val="24"/>
          <w:lang w:eastAsia="ru-RU"/>
        </w:rPr>
        <w:t>лого.</w:t>
      </w:r>
    </w:p>
    <w:p w:rsidR="00A17CBE" w:rsidRDefault="00A17CBE" w:rsidP="00A17CBE">
      <w:pPr>
        <w:autoSpaceDE w:val="0"/>
        <w:autoSpaceDN w:val="0"/>
        <w:adjustRightInd w:val="0"/>
        <w:spacing w:line="240" w:lineRule="auto"/>
        <w:ind w:firstLine="567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Положения </w:t>
      </w:r>
      <w:r w:rsidR="00147B77" w:rsidRPr="00BA34F4">
        <w:rPr>
          <w:rFonts w:eastAsiaTheme="minorEastAsia"/>
          <w:sz w:val="24"/>
          <w:szCs w:val="24"/>
          <w:lang w:eastAsia="ru-RU"/>
        </w:rPr>
        <w:t>Федеральн</w:t>
      </w:r>
      <w:r>
        <w:rPr>
          <w:rFonts w:eastAsiaTheme="minorEastAsia"/>
          <w:sz w:val="24"/>
          <w:szCs w:val="24"/>
          <w:lang w:eastAsia="ru-RU"/>
        </w:rPr>
        <w:t>ой</w:t>
      </w:r>
      <w:r w:rsidR="00147B77" w:rsidRPr="00BA34F4">
        <w:rPr>
          <w:rFonts w:eastAsiaTheme="minorEastAsia"/>
          <w:sz w:val="24"/>
          <w:szCs w:val="24"/>
          <w:lang w:eastAsia="ru-RU"/>
        </w:rPr>
        <w:t xml:space="preserve"> целев</w:t>
      </w:r>
      <w:r>
        <w:rPr>
          <w:rFonts w:eastAsiaTheme="minorEastAsia"/>
          <w:sz w:val="24"/>
          <w:szCs w:val="24"/>
          <w:lang w:eastAsia="ru-RU"/>
        </w:rPr>
        <w:t>ой</w:t>
      </w:r>
      <w:r w:rsidR="00147B77" w:rsidRPr="00BA34F4">
        <w:rPr>
          <w:rFonts w:eastAsiaTheme="minorEastAsia"/>
          <w:sz w:val="24"/>
          <w:szCs w:val="24"/>
          <w:lang w:eastAsia="ru-RU"/>
        </w:rPr>
        <w:t xml:space="preserve"> программ</w:t>
      </w:r>
      <w:r>
        <w:rPr>
          <w:rFonts w:eastAsiaTheme="minorEastAsia"/>
          <w:sz w:val="24"/>
          <w:szCs w:val="24"/>
          <w:lang w:eastAsia="ru-RU"/>
        </w:rPr>
        <w:t>ы</w:t>
      </w:r>
      <w:r w:rsidR="00147B77" w:rsidRPr="00BA34F4">
        <w:rPr>
          <w:rFonts w:eastAsiaTheme="minorEastAsia"/>
          <w:sz w:val="24"/>
          <w:szCs w:val="24"/>
          <w:lang w:eastAsia="ru-RU"/>
        </w:rPr>
        <w:t xml:space="preserve"> </w:t>
      </w:r>
      <w:r w:rsidR="00147B77" w:rsidRPr="00BA34F4">
        <w:rPr>
          <w:rFonts w:eastAsiaTheme="minorEastAsia"/>
          <w:iCs/>
          <w:sz w:val="24"/>
          <w:szCs w:val="24"/>
          <w:lang w:eastAsia="ru-RU"/>
        </w:rPr>
        <w:t>«Развитие внутреннего и въездного т</w:t>
      </w:r>
      <w:r w:rsidR="00147B77" w:rsidRPr="00BA34F4">
        <w:rPr>
          <w:rFonts w:eastAsiaTheme="minorEastAsia"/>
          <w:iCs/>
          <w:sz w:val="24"/>
          <w:szCs w:val="24"/>
          <w:lang w:eastAsia="ru-RU"/>
        </w:rPr>
        <w:t>у</w:t>
      </w:r>
      <w:r w:rsidR="00147B77" w:rsidRPr="00BA34F4">
        <w:rPr>
          <w:rFonts w:eastAsiaTheme="minorEastAsia"/>
          <w:iCs/>
          <w:sz w:val="24"/>
          <w:szCs w:val="24"/>
          <w:lang w:eastAsia="ru-RU"/>
        </w:rPr>
        <w:t>ризма в Российской Федерации (2011</w:t>
      </w:r>
      <w:r>
        <w:rPr>
          <w:rFonts w:eastAsiaTheme="minorEastAsia"/>
          <w:iCs/>
          <w:sz w:val="24"/>
          <w:szCs w:val="24"/>
          <w:lang w:eastAsia="ru-RU"/>
        </w:rPr>
        <w:t>–</w:t>
      </w:r>
      <w:r w:rsidR="00147B77" w:rsidRPr="00BA34F4">
        <w:rPr>
          <w:rFonts w:eastAsiaTheme="minorEastAsia"/>
          <w:iCs/>
          <w:sz w:val="24"/>
          <w:szCs w:val="24"/>
          <w:lang w:eastAsia="ru-RU"/>
        </w:rPr>
        <w:t>2018 гг.)»</w:t>
      </w:r>
      <w:r w:rsidR="00373272" w:rsidRPr="00BA34F4">
        <w:rPr>
          <w:rFonts w:eastAsiaTheme="minorEastAsia"/>
          <w:iCs/>
          <w:sz w:val="24"/>
          <w:szCs w:val="24"/>
          <w:lang w:eastAsia="ru-RU"/>
        </w:rPr>
        <w:t xml:space="preserve">, а также осознание того, что </w:t>
      </w:r>
      <w:r w:rsidR="00373272" w:rsidRPr="00BA34F4">
        <w:rPr>
          <w:rFonts w:eastAsiaTheme="minorEastAsia"/>
          <w:sz w:val="24"/>
          <w:szCs w:val="24"/>
          <w:lang w:eastAsia="ru-RU"/>
        </w:rPr>
        <w:t>потенциал м</w:t>
      </w:r>
      <w:r w:rsidR="00373272" w:rsidRPr="00BA34F4">
        <w:rPr>
          <w:rFonts w:eastAsiaTheme="minorEastAsia"/>
          <w:sz w:val="24"/>
          <w:szCs w:val="24"/>
          <w:lang w:eastAsia="ru-RU"/>
        </w:rPr>
        <w:t>а</w:t>
      </w:r>
      <w:r w:rsidR="00373272" w:rsidRPr="00BA34F4">
        <w:rPr>
          <w:rFonts w:eastAsiaTheme="minorEastAsia"/>
          <w:sz w:val="24"/>
          <w:szCs w:val="24"/>
          <w:lang w:eastAsia="ru-RU"/>
        </w:rPr>
        <w:t xml:space="preserve">лых городов используется </w:t>
      </w:r>
      <w:r>
        <w:rPr>
          <w:rFonts w:eastAsiaTheme="minorEastAsia"/>
          <w:sz w:val="24"/>
          <w:szCs w:val="24"/>
          <w:lang w:eastAsia="ru-RU"/>
        </w:rPr>
        <w:t xml:space="preserve">в этом плане </w:t>
      </w:r>
      <w:r w:rsidR="00373272" w:rsidRPr="00BA34F4">
        <w:rPr>
          <w:rFonts w:eastAsiaTheme="minorEastAsia"/>
          <w:sz w:val="24"/>
          <w:szCs w:val="24"/>
          <w:lang w:eastAsia="ru-RU"/>
        </w:rPr>
        <w:t xml:space="preserve">далеко не в полной мере, </w:t>
      </w:r>
      <w:r w:rsidR="00147B77" w:rsidRPr="00BA34F4">
        <w:rPr>
          <w:rFonts w:eastAsiaTheme="minorEastAsia"/>
          <w:sz w:val="24"/>
          <w:szCs w:val="24"/>
          <w:lang w:eastAsia="ru-RU"/>
        </w:rPr>
        <w:t>дал</w:t>
      </w:r>
      <w:r w:rsidR="00373272" w:rsidRPr="00BA34F4">
        <w:rPr>
          <w:rFonts w:eastAsiaTheme="minorEastAsia"/>
          <w:sz w:val="24"/>
          <w:szCs w:val="24"/>
          <w:lang w:eastAsia="ru-RU"/>
        </w:rPr>
        <w:t>и</w:t>
      </w:r>
      <w:r w:rsidR="00147B77" w:rsidRPr="00BA34F4">
        <w:rPr>
          <w:rFonts w:eastAsiaTheme="minorEastAsia"/>
          <w:sz w:val="24"/>
          <w:szCs w:val="24"/>
          <w:lang w:eastAsia="ru-RU"/>
        </w:rPr>
        <w:t xml:space="preserve"> специалистам ЦБС толчок для </w:t>
      </w:r>
      <w:r>
        <w:rPr>
          <w:rFonts w:eastAsiaTheme="minorEastAsia"/>
          <w:sz w:val="24"/>
          <w:szCs w:val="24"/>
          <w:lang w:eastAsia="ru-RU"/>
        </w:rPr>
        <w:t>разработки</w:t>
      </w:r>
      <w:r w:rsidR="00147B77" w:rsidRPr="00BA34F4">
        <w:rPr>
          <w:rFonts w:eastAsiaTheme="minorEastAsia"/>
          <w:sz w:val="24"/>
          <w:szCs w:val="24"/>
          <w:lang w:eastAsia="ru-RU"/>
        </w:rPr>
        <w:t xml:space="preserve"> проекта – краеведческого эколого-туристического маршрута </w:t>
      </w:r>
      <w:r w:rsidR="00147B77" w:rsidRPr="00BA34F4">
        <w:rPr>
          <w:rFonts w:eastAsiaTheme="minorEastAsia"/>
          <w:iCs/>
          <w:sz w:val="24"/>
          <w:szCs w:val="24"/>
          <w:lang w:eastAsia="ru-RU"/>
        </w:rPr>
        <w:t>«Тропой Андрея Белого».</w:t>
      </w:r>
      <w:r w:rsidR="001A3766" w:rsidRPr="00BA34F4">
        <w:rPr>
          <w:rFonts w:eastAsiaTheme="minorEastAsia"/>
          <w:iCs/>
          <w:sz w:val="24"/>
          <w:szCs w:val="24"/>
          <w:lang w:eastAsia="ru-RU"/>
        </w:rPr>
        <w:t xml:space="preserve"> </w:t>
      </w:r>
      <w:r w:rsidR="00373272" w:rsidRPr="00BA34F4">
        <w:rPr>
          <w:rFonts w:eastAsiaTheme="minorEastAsia"/>
          <w:sz w:val="24"/>
          <w:szCs w:val="24"/>
          <w:lang w:eastAsia="ru-RU"/>
        </w:rPr>
        <w:t>Проект вошел в реестр туристически</w:t>
      </w:r>
      <w:r w:rsidR="001A3766" w:rsidRPr="00BA34F4">
        <w:rPr>
          <w:rFonts w:eastAsiaTheme="minorEastAsia"/>
          <w:sz w:val="24"/>
          <w:szCs w:val="24"/>
          <w:lang w:eastAsia="ru-RU"/>
        </w:rPr>
        <w:t xml:space="preserve">х маршрутов Московской </w:t>
      </w:r>
      <w:r w:rsidR="009B0252" w:rsidRPr="009B0252">
        <w:rPr>
          <w:rFonts w:eastAsiaTheme="minorEastAsia"/>
          <w:sz w:val="24"/>
          <w:szCs w:val="24"/>
          <w:lang w:eastAsia="ru-RU"/>
        </w:rPr>
        <w:t>обл.</w:t>
      </w:r>
    </w:p>
    <w:p w:rsidR="00373272" w:rsidRPr="00BA34F4" w:rsidRDefault="00D52089" w:rsidP="00BA34F4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>В</w:t>
      </w:r>
      <w:r w:rsidR="00A17CBE">
        <w:rPr>
          <w:sz w:val="24"/>
          <w:szCs w:val="24"/>
        </w:rPr>
        <w:t> </w:t>
      </w:r>
      <w:r w:rsidRPr="00BA34F4">
        <w:rPr>
          <w:sz w:val="24"/>
          <w:szCs w:val="24"/>
        </w:rPr>
        <w:t>Литературном музее можно заказать</w:t>
      </w:r>
      <w:r w:rsidR="008C4D08" w:rsidRPr="00BA34F4">
        <w:rPr>
          <w:sz w:val="24"/>
          <w:szCs w:val="24"/>
        </w:rPr>
        <w:t xml:space="preserve"> </w:t>
      </w:r>
      <w:r w:rsidR="00A17CBE">
        <w:rPr>
          <w:sz w:val="24"/>
          <w:szCs w:val="24"/>
        </w:rPr>
        <w:t xml:space="preserve">такие </w:t>
      </w:r>
      <w:r w:rsidRPr="00BA34F4">
        <w:rPr>
          <w:sz w:val="24"/>
          <w:szCs w:val="24"/>
        </w:rPr>
        <w:t>экскурси</w:t>
      </w:r>
      <w:r w:rsidR="008C4D08" w:rsidRPr="00BA34F4">
        <w:rPr>
          <w:sz w:val="24"/>
          <w:szCs w:val="24"/>
        </w:rPr>
        <w:t>и</w:t>
      </w:r>
      <w:r w:rsidR="00A17CBE">
        <w:rPr>
          <w:sz w:val="24"/>
          <w:szCs w:val="24"/>
        </w:rPr>
        <w:t xml:space="preserve"> (</w:t>
      </w:r>
      <w:r w:rsidR="0097515F" w:rsidRPr="00BA34F4">
        <w:rPr>
          <w:sz w:val="24"/>
          <w:szCs w:val="24"/>
        </w:rPr>
        <w:t>в том числе тематические</w:t>
      </w:r>
      <w:r w:rsidR="00A17CBE">
        <w:rPr>
          <w:sz w:val="24"/>
          <w:szCs w:val="24"/>
        </w:rPr>
        <w:t>), как «</w:t>
      </w:r>
      <w:r w:rsidRPr="00BA34F4">
        <w:rPr>
          <w:sz w:val="24"/>
          <w:szCs w:val="24"/>
        </w:rPr>
        <w:t>Андрей Белый – выдающийся представитель культуры Серебряного века</w:t>
      </w:r>
      <w:r w:rsidR="005B2F26" w:rsidRPr="00BA34F4">
        <w:rPr>
          <w:sz w:val="24"/>
          <w:szCs w:val="24"/>
        </w:rPr>
        <w:t>:</w:t>
      </w:r>
      <w:r w:rsidRPr="00BA34F4">
        <w:rPr>
          <w:sz w:val="24"/>
          <w:szCs w:val="24"/>
        </w:rPr>
        <w:t xml:space="preserve"> основные вехи его жизни и творчества</w:t>
      </w:r>
      <w:r w:rsidR="00A17CBE">
        <w:rPr>
          <w:sz w:val="24"/>
          <w:szCs w:val="24"/>
        </w:rPr>
        <w:t>», «</w:t>
      </w:r>
      <w:r w:rsidRPr="00BA34F4">
        <w:rPr>
          <w:sz w:val="24"/>
          <w:szCs w:val="24"/>
        </w:rPr>
        <w:t>Музы Андрея Белого, его любовная лирика</w:t>
      </w:r>
      <w:r w:rsidR="00A17CBE">
        <w:rPr>
          <w:sz w:val="24"/>
          <w:szCs w:val="24"/>
        </w:rPr>
        <w:t>», «</w:t>
      </w:r>
      <w:proofErr w:type="spellStart"/>
      <w:r w:rsidRPr="00BA34F4">
        <w:rPr>
          <w:sz w:val="24"/>
          <w:szCs w:val="24"/>
        </w:rPr>
        <w:t>Кучинский</w:t>
      </w:r>
      <w:proofErr w:type="spellEnd"/>
      <w:r w:rsidRPr="00BA34F4">
        <w:rPr>
          <w:sz w:val="24"/>
          <w:szCs w:val="24"/>
        </w:rPr>
        <w:t xml:space="preserve"> период в жизни и творчестве Андрея Белого</w:t>
      </w:r>
      <w:r w:rsidR="00A17CBE">
        <w:rPr>
          <w:sz w:val="24"/>
          <w:szCs w:val="24"/>
        </w:rPr>
        <w:t>»</w:t>
      </w:r>
      <w:r w:rsidRPr="00BA34F4">
        <w:rPr>
          <w:sz w:val="24"/>
          <w:szCs w:val="24"/>
        </w:rPr>
        <w:t>.</w:t>
      </w:r>
      <w:r w:rsidR="00A17CBE">
        <w:rPr>
          <w:sz w:val="24"/>
          <w:szCs w:val="24"/>
        </w:rPr>
        <w:t xml:space="preserve"> </w:t>
      </w:r>
      <w:r w:rsidR="00373272" w:rsidRPr="00BA34F4">
        <w:rPr>
          <w:rFonts w:eastAsiaTheme="minorEastAsia"/>
          <w:sz w:val="24"/>
          <w:szCs w:val="24"/>
          <w:lang w:eastAsia="ru-RU"/>
        </w:rPr>
        <w:t xml:space="preserve">Теперь жители и гости города могут пройти новым </w:t>
      </w:r>
      <w:r w:rsidR="00373272" w:rsidRPr="00BA34F4">
        <w:rPr>
          <w:rFonts w:eastAsiaTheme="minorEastAsia"/>
          <w:sz w:val="24"/>
          <w:szCs w:val="24"/>
          <w:lang w:eastAsia="ru-RU"/>
        </w:rPr>
        <w:lastRenderedPageBreak/>
        <w:t>маршрутом, отдохнуть на скамейках, специально установленных на этом пути, а также сам</w:t>
      </w:r>
      <w:r w:rsidR="00373272" w:rsidRPr="00BA34F4">
        <w:rPr>
          <w:rFonts w:eastAsiaTheme="minorEastAsia"/>
          <w:sz w:val="24"/>
          <w:szCs w:val="24"/>
          <w:lang w:eastAsia="ru-RU"/>
        </w:rPr>
        <w:t>о</w:t>
      </w:r>
      <w:r w:rsidR="00373272" w:rsidRPr="00BA34F4">
        <w:rPr>
          <w:rFonts w:eastAsiaTheme="minorEastAsia"/>
          <w:sz w:val="24"/>
          <w:szCs w:val="24"/>
          <w:lang w:eastAsia="ru-RU"/>
        </w:rPr>
        <w:t>стоятельно познакомиться с исторической и краеведческой информацией, размещенной на</w:t>
      </w:r>
      <w:r w:rsidR="00A17CBE">
        <w:rPr>
          <w:rFonts w:eastAsiaTheme="minorEastAsia"/>
          <w:sz w:val="24"/>
          <w:szCs w:val="24"/>
          <w:lang w:eastAsia="ru-RU"/>
        </w:rPr>
        <w:t> </w:t>
      </w:r>
      <w:r w:rsidR="00373272" w:rsidRPr="00BA34F4">
        <w:rPr>
          <w:rFonts w:eastAsiaTheme="minorEastAsia"/>
          <w:sz w:val="24"/>
          <w:szCs w:val="24"/>
          <w:lang w:eastAsia="ru-RU"/>
        </w:rPr>
        <w:t>стендах. Помимо текста и схем</w:t>
      </w:r>
      <w:r w:rsidR="00A17CBE">
        <w:rPr>
          <w:rFonts w:eastAsiaTheme="minorEastAsia"/>
          <w:sz w:val="24"/>
          <w:szCs w:val="24"/>
          <w:lang w:eastAsia="ru-RU"/>
        </w:rPr>
        <w:t>,</w:t>
      </w:r>
      <w:r w:rsidR="00373272" w:rsidRPr="00BA34F4">
        <w:rPr>
          <w:rFonts w:eastAsiaTheme="minorEastAsia"/>
          <w:sz w:val="24"/>
          <w:szCs w:val="24"/>
          <w:lang w:eastAsia="ru-RU"/>
        </w:rPr>
        <w:t xml:space="preserve"> на них имеется </w:t>
      </w:r>
      <w:r w:rsidR="00373272" w:rsidRPr="00BA34F4">
        <w:rPr>
          <w:rFonts w:eastAsiaTheme="minorEastAsia"/>
          <w:sz w:val="24"/>
          <w:szCs w:val="24"/>
          <w:lang w:val="en-US" w:eastAsia="ru-RU"/>
        </w:rPr>
        <w:t>QR</w:t>
      </w:r>
      <w:r w:rsidR="00373272" w:rsidRPr="00BA34F4">
        <w:rPr>
          <w:rFonts w:eastAsiaTheme="minorEastAsia"/>
          <w:sz w:val="24"/>
          <w:szCs w:val="24"/>
          <w:lang w:eastAsia="ru-RU"/>
        </w:rPr>
        <w:t>-код, считав который при помощи м</w:t>
      </w:r>
      <w:r w:rsidR="00373272" w:rsidRPr="00BA34F4">
        <w:rPr>
          <w:rFonts w:eastAsiaTheme="minorEastAsia"/>
          <w:sz w:val="24"/>
          <w:szCs w:val="24"/>
          <w:lang w:eastAsia="ru-RU"/>
        </w:rPr>
        <w:t>о</w:t>
      </w:r>
      <w:r w:rsidR="00373272" w:rsidRPr="00BA34F4">
        <w:rPr>
          <w:rFonts w:eastAsiaTheme="minorEastAsia"/>
          <w:sz w:val="24"/>
          <w:szCs w:val="24"/>
          <w:lang w:eastAsia="ru-RU"/>
        </w:rPr>
        <w:t>бильного телефона</w:t>
      </w:r>
      <w:r w:rsidR="00A17CBE">
        <w:rPr>
          <w:rFonts w:eastAsiaTheme="minorEastAsia"/>
          <w:sz w:val="24"/>
          <w:szCs w:val="24"/>
          <w:lang w:eastAsia="ru-RU"/>
        </w:rPr>
        <w:t>,</w:t>
      </w:r>
      <w:r w:rsidR="00373272" w:rsidRPr="00BA34F4">
        <w:rPr>
          <w:rFonts w:eastAsiaTheme="minorEastAsia"/>
          <w:sz w:val="24"/>
          <w:szCs w:val="24"/>
          <w:lang w:eastAsia="ru-RU"/>
        </w:rPr>
        <w:t xml:space="preserve"> можно зайти на сайт ЦБС и посмотреть имеющиеся там материалы, в</w:t>
      </w:r>
      <w:r w:rsidR="00A17CBE">
        <w:rPr>
          <w:rFonts w:eastAsiaTheme="minorEastAsia"/>
          <w:sz w:val="24"/>
          <w:szCs w:val="24"/>
          <w:lang w:eastAsia="ru-RU"/>
        </w:rPr>
        <w:t> </w:t>
      </w:r>
      <w:r w:rsidR="00373272" w:rsidRPr="00BA34F4">
        <w:rPr>
          <w:rFonts w:eastAsiaTheme="minorEastAsia"/>
          <w:sz w:val="24"/>
          <w:szCs w:val="24"/>
          <w:lang w:eastAsia="ru-RU"/>
        </w:rPr>
        <w:t xml:space="preserve">том числе </w:t>
      </w:r>
      <w:r w:rsidR="005B2F26" w:rsidRPr="00BA34F4">
        <w:rPr>
          <w:rFonts w:eastAsiaTheme="minorEastAsia"/>
          <w:sz w:val="24"/>
          <w:szCs w:val="24"/>
          <w:lang w:eastAsia="ru-RU"/>
        </w:rPr>
        <w:t xml:space="preserve">стихи и </w:t>
      </w:r>
      <w:r w:rsidR="00373272" w:rsidRPr="00BA34F4">
        <w:rPr>
          <w:rFonts w:eastAsiaTheme="minorEastAsia"/>
          <w:sz w:val="24"/>
          <w:szCs w:val="24"/>
          <w:lang w:eastAsia="ru-RU"/>
        </w:rPr>
        <w:t xml:space="preserve">фотографии поэта </w:t>
      </w:r>
      <w:r w:rsidRPr="00BA34F4">
        <w:rPr>
          <w:rFonts w:eastAsiaTheme="minorEastAsia"/>
          <w:sz w:val="24"/>
          <w:szCs w:val="24"/>
          <w:lang w:eastAsia="ru-RU"/>
        </w:rPr>
        <w:t>[</w:t>
      </w:r>
      <w:r w:rsidR="00296433" w:rsidRPr="00BA34F4">
        <w:rPr>
          <w:rFonts w:eastAsiaTheme="minorEastAsia"/>
          <w:sz w:val="24"/>
          <w:szCs w:val="24"/>
          <w:lang w:eastAsia="ru-RU"/>
        </w:rPr>
        <w:t>4</w:t>
      </w:r>
      <w:r w:rsidRPr="00BA34F4">
        <w:rPr>
          <w:rFonts w:eastAsia="Times New Roman"/>
          <w:bCs/>
          <w:sz w:val="24"/>
          <w:szCs w:val="24"/>
          <w:lang w:eastAsia="ru-RU"/>
        </w:rPr>
        <w:t>].</w:t>
      </w:r>
    </w:p>
    <w:p w:rsidR="00BF03E6" w:rsidRDefault="00BF03E6" w:rsidP="00BA34F4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 w:val="24"/>
          <w:szCs w:val="24"/>
        </w:rPr>
      </w:pPr>
    </w:p>
    <w:p w:rsidR="00FA1C4E" w:rsidRDefault="003B7B06" w:rsidP="00BA34F4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BA34F4">
        <w:rPr>
          <w:rFonts w:eastAsiaTheme="minorHAnsi"/>
          <w:sz w:val="24"/>
          <w:szCs w:val="24"/>
        </w:rPr>
        <w:t>Иногда</w:t>
      </w:r>
      <w:r w:rsidRPr="00BA34F4">
        <w:rPr>
          <w:sz w:val="24"/>
          <w:szCs w:val="24"/>
        </w:rPr>
        <w:t xml:space="preserve"> </w:t>
      </w:r>
      <w:r w:rsidRPr="00BA34F4">
        <w:rPr>
          <w:rFonts w:eastAsiaTheme="minorHAnsi"/>
          <w:sz w:val="24"/>
          <w:szCs w:val="24"/>
        </w:rPr>
        <w:t>сам</w:t>
      </w:r>
      <w:r w:rsidR="0007466C" w:rsidRPr="00BA34F4">
        <w:rPr>
          <w:rFonts w:eastAsiaTheme="minorHAnsi"/>
          <w:sz w:val="24"/>
          <w:szCs w:val="24"/>
        </w:rPr>
        <w:t>а</w:t>
      </w:r>
      <w:r w:rsidRPr="00BA34F4">
        <w:rPr>
          <w:rFonts w:eastAsiaTheme="minorHAnsi"/>
          <w:sz w:val="24"/>
          <w:szCs w:val="24"/>
        </w:rPr>
        <w:t xml:space="preserve"> </w:t>
      </w:r>
      <w:r w:rsidRPr="00BA34F4">
        <w:rPr>
          <w:sz w:val="24"/>
          <w:szCs w:val="24"/>
        </w:rPr>
        <w:t>библиотек</w:t>
      </w:r>
      <w:r w:rsidR="0007466C" w:rsidRPr="00BA34F4">
        <w:rPr>
          <w:sz w:val="24"/>
          <w:szCs w:val="24"/>
        </w:rPr>
        <w:t>а</w:t>
      </w:r>
      <w:r w:rsidRPr="00BA34F4">
        <w:rPr>
          <w:sz w:val="24"/>
          <w:szCs w:val="24"/>
        </w:rPr>
        <w:t xml:space="preserve"> мо</w:t>
      </w:r>
      <w:r w:rsidR="0007466C" w:rsidRPr="00BA34F4">
        <w:rPr>
          <w:sz w:val="24"/>
          <w:szCs w:val="24"/>
        </w:rPr>
        <w:t>жет</w:t>
      </w:r>
      <w:r w:rsidR="005977B4" w:rsidRPr="00BA34F4">
        <w:rPr>
          <w:sz w:val="24"/>
          <w:szCs w:val="24"/>
        </w:rPr>
        <w:t xml:space="preserve"> являться объектами туризма, </w:t>
      </w:r>
      <w:r w:rsidRPr="00BA34F4">
        <w:rPr>
          <w:sz w:val="24"/>
          <w:szCs w:val="24"/>
        </w:rPr>
        <w:t>быть самостоятельной ц</w:t>
      </w:r>
      <w:r w:rsidRPr="00BA34F4">
        <w:rPr>
          <w:sz w:val="24"/>
          <w:szCs w:val="24"/>
        </w:rPr>
        <w:t>е</w:t>
      </w:r>
      <w:r w:rsidRPr="00BA34F4">
        <w:rPr>
          <w:sz w:val="24"/>
          <w:szCs w:val="24"/>
        </w:rPr>
        <w:t>лью или одним из звеньев в цепи историко-культурных составляющих туристического маршрута. Как туристический объект может выступать собственно здание библиотеки, если оно имеет историческую ценность или является объектом культурного наследия.</w:t>
      </w:r>
    </w:p>
    <w:p w:rsidR="003B7B06" w:rsidRPr="00BA34F4" w:rsidRDefault="00E10CD8" w:rsidP="00BA34F4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BA34F4">
        <w:rPr>
          <w:rFonts w:eastAsiaTheme="minorHAnsi"/>
          <w:sz w:val="24"/>
          <w:szCs w:val="24"/>
        </w:rPr>
        <w:t xml:space="preserve">Так, например, </w:t>
      </w:r>
      <w:r w:rsidR="00651964" w:rsidRPr="00BA34F4">
        <w:rPr>
          <w:rFonts w:eastAsiaTheme="minorHAnsi"/>
          <w:sz w:val="24"/>
          <w:szCs w:val="24"/>
        </w:rPr>
        <w:t xml:space="preserve">на родине А. П. Чехова </w:t>
      </w:r>
      <w:r w:rsidRPr="00BA34F4">
        <w:rPr>
          <w:rFonts w:eastAsiaTheme="minorHAnsi"/>
          <w:sz w:val="24"/>
          <w:szCs w:val="24"/>
        </w:rPr>
        <w:t>в</w:t>
      </w:r>
      <w:r w:rsidR="00651964" w:rsidRPr="00BA34F4">
        <w:rPr>
          <w:rFonts w:eastAsiaTheme="minorHAnsi"/>
          <w:sz w:val="24"/>
          <w:szCs w:val="24"/>
        </w:rPr>
        <w:t xml:space="preserve"> г.</w:t>
      </w:r>
      <w:r w:rsidR="003B7B06" w:rsidRPr="00BA34F4">
        <w:rPr>
          <w:rFonts w:eastAsiaTheme="minorHAnsi"/>
          <w:sz w:val="24"/>
          <w:szCs w:val="24"/>
        </w:rPr>
        <w:t xml:space="preserve"> Таганроге</w:t>
      </w:r>
      <w:r w:rsidR="009B3400" w:rsidRPr="00BA34F4">
        <w:rPr>
          <w:rFonts w:eastAsiaTheme="minorHAnsi"/>
          <w:sz w:val="24"/>
          <w:szCs w:val="24"/>
        </w:rPr>
        <w:t xml:space="preserve"> </w:t>
      </w:r>
      <w:r w:rsidR="00E612D1" w:rsidRPr="00BA34F4">
        <w:rPr>
          <w:rFonts w:eastAsiaTheme="minorHAnsi"/>
          <w:sz w:val="24"/>
          <w:szCs w:val="24"/>
        </w:rPr>
        <w:t>в</w:t>
      </w:r>
      <w:r w:rsidR="00AB2CE3" w:rsidRPr="00BA34F4">
        <w:rPr>
          <w:rFonts w:eastAsiaTheme="minorHAnsi"/>
          <w:sz w:val="24"/>
          <w:szCs w:val="24"/>
        </w:rPr>
        <w:t xml:space="preserve"> числ</w:t>
      </w:r>
      <w:r w:rsidR="00FA1C4E">
        <w:rPr>
          <w:rFonts w:eastAsiaTheme="minorHAnsi"/>
          <w:sz w:val="24"/>
          <w:szCs w:val="24"/>
        </w:rPr>
        <w:t>о</w:t>
      </w:r>
      <w:r w:rsidR="00AB2CE3" w:rsidRPr="00BA34F4">
        <w:rPr>
          <w:rFonts w:eastAsiaTheme="minorHAnsi"/>
          <w:sz w:val="24"/>
          <w:szCs w:val="24"/>
        </w:rPr>
        <w:t xml:space="preserve"> учреждений, связанных с</w:t>
      </w:r>
      <w:r w:rsidR="00FA1C4E">
        <w:rPr>
          <w:rFonts w:eastAsiaTheme="minorHAnsi"/>
          <w:sz w:val="24"/>
          <w:szCs w:val="24"/>
        </w:rPr>
        <w:t> </w:t>
      </w:r>
      <w:r w:rsidR="00CE5EED" w:rsidRPr="00BA34F4">
        <w:rPr>
          <w:rFonts w:eastAsiaTheme="minorHAnsi"/>
          <w:sz w:val="24"/>
          <w:szCs w:val="24"/>
        </w:rPr>
        <w:t>именем</w:t>
      </w:r>
      <w:r w:rsidR="00A17CBE">
        <w:rPr>
          <w:rFonts w:eastAsiaTheme="minorHAnsi"/>
          <w:sz w:val="24"/>
          <w:szCs w:val="24"/>
        </w:rPr>
        <w:t xml:space="preserve"> писателя</w:t>
      </w:r>
      <w:r w:rsidR="00AB2CE3" w:rsidRPr="00BA34F4">
        <w:rPr>
          <w:rFonts w:eastAsiaTheme="minorHAnsi"/>
          <w:sz w:val="24"/>
          <w:szCs w:val="24"/>
        </w:rPr>
        <w:t>,</w:t>
      </w:r>
      <w:r w:rsidR="00FA1C4E">
        <w:rPr>
          <w:rFonts w:eastAsiaTheme="minorHAnsi"/>
          <w:sz w:val="24"/>
          <w:szCs w:val="24"/>
        </w:rPr>
        <w:t xml:space="preserve"> входит</w:t>
      </w:r>
      <w:r w:rsidR="00AB2CE3" w:rsidRPr="00BA34F4">
        <w:rPr>
          <w:rFonts w:eastAsiaTheme="minorHAnsi"/>
          <w:sz w:val="24"/>
          <w:szCs w:val="24"/>
        </w:rPr>
        <w:t xml:space="preserve"> </w:t>
      </w:r>
      <w:hyperlink r:id="rId19" w:history="1">
        <w:r w:rsidR="009B3400" w:rsidRPr="00FA1C4E">
          <w:rPr>
            <w:rStyle w:val="a5"/>
            <w:rFonts w:eastAsiaTheme="minorHAnsi"/>
            <w:b/>
            <w:sz w:val="24"/>
            <w:szCs w:val="24"/>
          </w:rPr>
          <w:t>Центральная городская публичная библиотека</w:t>
        </w:r>
        <w:r w:rsidR="00CE5EED" w:rsidRPr="00FA1C4E">
          <w:rPr>
            <w:rStyle w:val="a5"/>
            <w:rFonts w:eastAsiaTheme="minorHAnsi"/>
            <w:b/>
            <w:sz w:val="24"/>
            <w:szCs w:val="24"/>
          </w:rPr>
          <w:t xml:space="preserve"> им</w:t>
        </w:r>
        <w:r w:rsidR="00651964" w:rsidRPr="00FA1C4E">
          <w:rPr>
            <w:rStyle w:val="a5"/>
            <w:rFonts w:eastAsiaTheme="minorHAnsi"/>
            <w:b/>
            <w:sz w:val="24"/>
            <w:szCs w:val="24"/>
          </w:rPr>
          <w:t>.</w:t>
        </w:r>
        <w:r w:rsidR="00FA1C4E">
          <w:rPr>
            <w:rStyle w:val="a5"/>
            <w:rFonts w:eastAsiaTheme="minorHAnsi"/>
            <w:b/>
            <w:sz w:val="24"/>
            <w:szCs w:val="24"/>
          </w:rPr>
          <w:t> </w:t>
        </w:r>
        <w:r w:rsidR="00CE5EED" w:rsidRPr="00FA1C4E">
          <w:rPr>
            <w:rStyle w:val="a5"/>
            <w:rFonts w:eastAsiaTheme="minorHAnsi"/>
            <w:b/>
            <w:sz w:val="24"/>
            <w:szCs w:val="24"/>
          </w:rPr>
          <w:t>А.</w:t>
        </w:r>
        <w:r w:rsidR="00FA1C4E">
          <w:rPr>
            <w:rStyle w:val="a5"/>
            <w:rFonts w:eastAsiaTheme="minorHAnsi"/>
            <w:b/>
            <w:sz w:val="24"/>
            <w:szCs w:val="24"/>
          </w:rPr>
          <w:t> </w:t>
        </w:r>
        <w:r w:rsidR="00CE5EED" w:rsidRPr="00FA1C4E">
          <w:rPr>
            <w:rStyle w:val="a5"/>
            <w:rFonts w:eastAsiaTheme="minorHAnsi"/>
            <w:b/>
            <w:sz w:val="24"/>
            <w:szCs w:val="24"/>
          </w:rPr>
          <w:t>П.</w:t>
        </w:r>
        <w:r w:rsidR="00FA1C4E">
          <w:rPr>
            <w:rStyle w:val="a5"/>
            <w:rFonts w:eastAsiaTheme="minorHAnsi"/>
            <w:b/>
            <w:sz w:val="24"/>
            <w:szCs w:val="24"/>
          </w:rPr>
          <w:t> </w:t>
        </w:r>
        <w:r w:rsidR="00CE5EED" w:rsidRPr="00FA1C4E">
          <w:rPr>
            <w:rStyle w:val="a5"/>
            <w:rFonts w:eastAsiaTheme="minorHAnsi"/>
            <w:b/>
            <w:sz w:val="24"/>
            <w:szCs w:val="24"/>
          </w:rPr>
          <w:t>Чехова</w:t>
        </w:r>
      </w:hyperlink>
      <w:r w:rsidR="009B3400" w:rsidRPr="00BA34F4">
        <w:rPr>
          <w:rFonts w:eastAsiaTheme="minorHAnsi"/>
          <w:sz w:val="24"/>
          <w:szCs w:val="24"/>
        </w:rPr>
        <w:t>.</w:t>
      </w:r>
      <w:r w:rsidR="00FA1C4E">
        <w:rPr>
          <w:rFonts w:eastAsiaTheme="minorHAnsi"/>
          <w:sz w:val="24"/>
          <w:szCs w:val="24"/>
        </w:rPr>
        <w:t xml:space="preserve"> </w:t>
      </w:r>
      <w:r w:rsidRPr="00BA34F4">
        <w:rPr>
          <w:sz w:val="24"/>
          <w:szCs w:val="24"/>
        </w:rPr>
        <w:t>З</w:t>
      </w:r>
      <w:r w:rsidR="003B7B06" w:rsidRPr="00BA34F4">
        <w:rPr>
          <w:sz w:val="24"/>
          <w:szCs w:val="24"/>
        </w:rPr>
        <w:t xml:space="preserve">дание </w:t>
      </w:r>
      <w:r w:rsidRPr="00BA34F4">
        <w:rPr>
          <w:sz w:val="24"/>
          <w:szCs w:val="24"/>
        </w:rPr>
        <w:t xml:space="preserve">библиотеки </w:t>
      </w:r>
      <w:r w:rsidR="003B7B06" w:rsidRPr="00BA34F4">
        <w:rPr>
          <w:sz w:val="24"/>
          <w:szCs w:val="24"/>
        </w:rPr>
        <w:t>является историко-архитектурным памятником реги</w:t>
      </w:r>
      <w:r w:rsidR="003B7B06" w:rsidRPr="00BA34F4">
        <w:rPr>
          <w:sz w:val="24"/>
          <w:szCs w:val="24"/>
        </w:rPr>
        <w:t>о</w:t>
      </w:r>
      <w:r w:rsidR="003B7B06" w:rsidRPr="00BA34F4">
        <w:rPr>
          <w:sz w:val="24"/>
          <w:szCs w:val="24"/>
        </w:rPr>
        <w:t>нального значения. С первых дней открытия и до отъезда в Москву Чехов был ее читателем, а впоследстви</w:t>
      </w:r>
      <w:r w:rsidR="00FA1C4E">
        <w:rPr>
          <w:sz w:val="24"/>
          <w:szCs w:val="24"/>
        </w:rPr>
        <w:t>и</w:t>
      </w:r>
      <w:r w:rsidR="002939C1" w:rsidRPr="00BA34F4">
        <w:rPr>
          <w:sz w:val="24"/>
          <w:szCs w:val="24"/>
        </w:rPr>
        <w:t xml:space="preserve"> </w:t>
      </w:r>
      <w:r w:rsidR="003B7B06" w:rsidRPr="00BA34F4">
        <w:rPr>
          <w:sz w:val="24"/>
          <w:szCs w:val="24"/>
        </w:rPr>
        <w:t>почетным попечителем</w:t>
      </w:r>
      <w:r w:rsidR="00FA1C4E">
        <w:rPr>
          <w:sz w:val="24"/>
          <w:szCs w:val="24"/>
        </w:rPr>
        <w:t>:</w:t>
      </w:r>
      <w:r w:rsidR="003B7B06" w:rsidRPr="00BA34F4">
        <w:rPr>
          <w:sz w:val="24"/>
          <w:szCs w:val="24"/>
        </w:rPr>
        <w:t xml:space="preserve"> всячески поддерживал библиотеку, его стараниями появился справочный и иностранный отделы, от него приходил</w:t>
      </w:r>
      <w:r w:rsidR="00DC0CF8" w:rsidRPr="00BA34F4">
        <w:rPr>
          <w:sz w:val="24"/>
          <w:szCs w:val="24"/>
        </w:rPr>
        <w:t>и</w:t>
      </w:r>
      <w:r w:rsidR="003B7B06" w:rsidRPr="00BA34F4">
        <w:rPr>
          <w:sz w:val="24"/>
          <w:szCs w:val="24"/>
        </w:rPr>
        <w:t xml:space="preserve"> посылк</w:t>
      </w:r>
      <w:r w:rsidR="00DC0CF8" w:rsidRPr="00BA34F4">
        <w:rPr>
          <w:sz w:val="24"/>
          <w:szCs w:val="24"/>
        </w:rPr>
        <w:t>и</w:t>
      </w:r>
      <w:r w:rsidR="003B7B06" w:rsidRPr="00BA34F4">
        <w:rPr>
          <w:sz w:val="24"/>
          <w:szCs w:val="24"/>
        </w:rPr>
        <w:t xml:space="preserve"> с книгами.</w:t>
      </w:r>
      <w:r w:rsidR="00FA1C4E">
        <w:rPr>
          <w:sz w:val="24"/>
          <w:szCs w:val="24"/>
        </w:rPr>
        <w:t xml:space="preserve"> </w:t>
      </w:r>
      <w:r w:rsidR="003B7B06" w:rsidRPr="00BA34F4">
        <w:rPr>
          <w:sz w:val="24"/>
          <w:szCs w:val="24"/>
        </w:rPr>
        <w:t xml:space="preserve">После смерти </w:t>
      </w:r>
      <w:r w:rsidR="00FA1C4E">
        <w:rPr>
          <w:sz w:val="24"/>
          <w:szCs w:val="24"/>
        </w:rPr>
        <w:t>Чехова</w:t>
      </w:r>
      <w:r w:rsidR="003B7B06" w:rsidRPr="00BA34F4">
        <w:rPr>
          <w:sz w:val="24"/>
          <w:szCs w:val="24"/>
        </w:rPr>
        <w:t xml:space="preserve"> библиотеке было присвоено его имя. </w:t>
      </w:r>
      <w:r w:rsidR="00FA1C4E">
        <w:rPr>
          <w:sz w:val="24"/>
          <w:szCs w:val="24"/>
        </w:rPr>
        <w:t>П</w:t>
      </w:r>
      <w:r w:rsidR="003B7B06" w:rsidRPr="00BA34F4">
        <w:rPr>
          <w:sz w:val="24"/>
          <w:szCs w:val="24"/>
        </w:rPr>
        <w:t xml:space="preserve">озднее было построено новое здание – замечательный образец архитектурного стиля модерн. </w:t>
      </w:r>
      <w:r w:rsidR="003B7B06" w:rsidRPr="00BA34F4">
        <w:rPr>
          <w:sz w:val="24"/>
          <w:szCs w:val="24"/>
          <w:shd w:val="clear" w:color="auto" w:fill="FFFFFF"/>
        </w:rPr>
        <w:t>К 150-летию А. П. Чехова проведена масштабная реконструкция библиотеки</w:t>
      </w:r>
      <w:r w:rsidR="00FA1C4E">
        <w:rPr>
          <w:sz w:val="24"/>
          <w:szCs w:val="24"/>
          <w:shd w:val="clear" w:color="auto" w:fill="FFFFFF"/>
        </w:rPr>
        <w:t>,</w:t>
      </w:r>
      <w:r w:rsidR="003B7B06" w:rsidRPr="00BA34F4">
        <w:rPr>
          <w:sz w:val="24"/>
          <w:szCs w:val="24"/>
          <w:shd w:val="clear" w:color="auto" w:fill="FFFFFF"/>
        </w:rPr>
        <w:t xml:space="preserve"> построен новый современный корпус.</w:t>
      </w:r>
    </w:p>
    <w:p w:rsidR="003B7B06" w:rsidRDefault="003B7B06" w:rsidP="00FA1C4E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BA34F4">
        <w:rPr>
          <w:rFonts w:eastAsiaTheme="minorHAnsi"/>
          <w:sz w:val="24"/>
          <w:szCs w:val="24"/>
        </w:rPr>
        <w:t xml:space="preserve">В библиотеке </w:t>
      </w:r>
      <w:r w:rsidRPr="00BA34F4">
        <w:rPr>
          <w:sz w:val="24"/>
          <w:szCs w:val="24"/>
        </w:rPr>
        <w:t>реализуется проект</w:t>
      </w:r>
      <w:r w:rsidRPr="00BA34F4">
        <w:rPr>
          <w:rFonts w:eastAsiaTheme="minorHAnsi"/>
          <w:sz w:val="24"/>
          <w:szCs w:val="24"/>
        </w:rPr>
        <w:t xml:space="preserve"> </w:t>
      </w:r>
      <w:r w:rsidRPr="00BA34F4">
        <w:rPr>
          <w:sz w:val="24"/>
          <w:szCs w:val="24"/>
        </w:rPr>
        <w:t xml:space="preserve">«Экскурсионная работа ЦГПБ им. А. П. Чехова». </w:t>
      </w:r>
      <w:r w:rsidR="004D5929" w:rsidRPr="00BA34F4">
        <w:rPr>
          <w:sz w:val="24"/>
          <w:szCs w:val="24"/>
        </w:rPr>
        <w:t>Б</w:t>
      </w:r>
      <w:r w:rsidRPr="00BA34F4">
        <w:rPr>
          <w:sz w:val="24"/>
          <w:szCs w:val="24"/>
          <w:shd w:val="clear" w:color="auto" w:fill="FFFFFF"/>
        </w:rPr>
        <w:t>иблиотека приглашает на экскурсию по истори</w:t>
      </w:r>
      <w:r w:rsidR="004D5929" w:rsidRPr="00BA34F4">
        <w:rPr>
          <w:sz w:val="24"/>
          <w:szCs w:val="24"/>
          <w:shd w:val="clear" w:color="auto" w:fill="FFFFFF"/>
        </w:rPr>
        <w:t>ческому зданию и новому корпусу</w:t>
      </w:r>
      <w:r w:rsidRPr="00BA34F4">
        <w:rPr>
          <w:sz w:val="24"/>
          <w:szCs w:val="24"/>
          <w:shd w:val="clear" w:color="auto" w:fill="FFFFFF"/>
        </w:rPr>
        <w:t>.</w:t>
      </w:r>
      <w:r w:rsidR="00FA1C4E">
        <w:rPr>
          <w:sz w:val="24"/>
          <w:szCs w:val="24"/>
          <w:shd w:val="clear" w:color="auto" w:fill="FFFFFF"/>
        </w:rPr>
        <w:t xml:space="preserve"> </w:t>
      </w:r>
      <w:r w:rsidRPr="00BA34F4">
        <w:rPr>
          <w:sz w:val="24"/>
          <w:szCs w:val="24"/>
        </w:rPr>
        <w:t>В осно</w:t>
      </w:r>
      <w:r w:rsidRPr="00BA34F4">
        <w:rPr>
          <w:sz w:val="24"/>
          <w:szCs w:val="24"/>
        </w:rPr>
        <w:t>в</w:t>
      </w:r>
      <w:r w:rsidRPr="00BA34F4">
        <w:rPr>
          <w:sz w:val="24"/>
          <w:szCs w:val="24"/>
        </w:rPr>
        <w:t>ном это групповые экскурсии, проводимые по предварител</w:t>
      </w:r>
      <w:r w:rsidR="000679A6" w:rsidRPr="00BA34F4">
        <w:rPr>
          <w:sz w:val="24"/>
          <w:szCs w:val="24"/>
        </w:rPr>
        <w:t>ьной записи. Ц</w:t>
      </w:r>
      <w:r w:rsidRPr="00BA34F4">
        <w:rPr>
          <w:sz w:val="24"/>
          <w:szCs w:val="24"/>
        </w:rPr>
        <w:t>еле</w:t>
      </w:r>
      <w:r w:rsidR="000679A6" w:rsidRPr="00BA34F4">
        <w:rPr>
          <w:sz w:val="24"/>
          <w:szCs w:val="24"/>
        </w:rPr>
        <w:t xml:space="preserve">вая аудитория, как правило, – </w:t>
      </w:r>
      <w:r w:rsidRPr="00BA34F4">
        <w:rPr>
          <w:sz w:val="24"/>
          <w:szCs w:val="24"/>
        </w:rPr>
        <w:t>учащи</w:t>
      </w:r>
      <w:r w:rsidR="000679A6" w:rsidRPr="00BA34F4">
        <w:rPr>
          <w:sz w:val="24"/>
          <w:szCs w:val="24"/>
        </w:rPr>
        <w:t>еся</w:t>
      </w:r>
      <w:r w:rsidRPr="00BA34F4">
        <w:rPr>
          <w:sz w:val="24"/>
          <w:szCs w:val="24"/>
        </w:rPr>
        <w:t xml:space="preserve"> </w:t>
      </w:r>
      <w:r w:rsidR="00380F23" w:rsidRPr="00BA34F4">
        <w:rPr>
          <w:sz w:val="24"/>
          <w:szCs w:val="24"/>
        </w:rPr>
        <w:t>подросткового и юношеского возраста.</w:t>
      </w:r>
      <w:r w:rsidR="00FA1C4E">
        <w:rPr>
          <w:sz w:val="24"/>
          <w:szCs w:val="24"/>
        </w:rPr>
        <w:t xml:space="preserve"> Другой </w:t>
      </w:r>
      <w:r w:rsidRPr="00BA34F4">
        <w:rPr>
          <w:sz w:val="24"/>
          <w:szCs w:val="24"/>
        </w:rPr>
        <w:t>вид экскурсий адр</w:t>
      </w:r>
      <w:r w:rsidRPr="00BA34F4">
        <w:rPr>
          <w:sz w:val="24"/>
          <w:szCs w:val="24"/>
        </w:rPr>
        <w:t>е</w:t>
      </w:r>
      <w:r w:rsidRPr="00BA34F4">
        <w:rPr>
          <w:sz w:val="24"/>
          <w:szCs w:val="24"/>
        </w:rPr>
        <w:t xml:space="preserve">сован коллективам предприятий и учреждений города. </w:t>
      </w:r>
      <w:r w:rsidR="008C3AA9" w:rsidRPr="00BA34F4">
        <w:rPr>
          <w:sz w:val="24"/>
          <w:szCs w:val="24"/>
        </w:rPr>
        <w:t>Чаще всего они</w:t>
      </w:r>
      <w:r w:rsidRPr="00BA34F4">
        <w:rPr>
          <w:sz w:val="24"/>
          <w:szCs w:val="24"/>
        </w:rPr>
        <w:t xml:space="preserve"> проводятся во время </w:t>
      </w:r>
      <w:r w:rsidR="00F53EC6" w:rsidRPr="00BA34F4">
        <w:rPr>
          <w:sz w:val="24"/>
          <w:szCs w:val="24"/>
        </w:rPr>
        <w:t>ф</w:t>
      </w:r>
      <w:r w:rsidRPr="00BA34F4">
        <w:rPr>
          <w:sz w:val="24"/>
          <w:szCs w:val="24"/>
        </w:rPr>
        <w:t>естивалей, праздников и юбилейных дат. За последнее время возросло количество экску</w:t>
      </w:r>
      <w:r w:rsidRPr="00BA34F4">
        <w:rPr>
          <w:sz w:val="24"/>
          <w:szCs w:val="24"/>
        </w:rPr>
        <w:t>р</w:t>
      </w:r>
      <w:r w:rsidRPr="00BA34F4">
        <w:rPr>
          <w:sz w:val="24"/>
          <w:szCs w:val="24"/>
        </w:rPr>
        <w:t>сий для коллег из библиотек других городов и даже стран. По-особому проходят экскурсии для пожилых людей и людей с ограниченными возможностями передвижения. Для них пр</w:t>
      </w:r>
      <w:r w:rsidRPr="00BA34F4">
        <w:rPr>
          <w:sz w:val="24"/>
          <w:szCs w:val="24"/>
        </w:rPr>
        <w:t>о</w:t>
      </w:r>
      <w:r w:rsidRPr="00BA34F4">
        <w:rPr>
          <w:sz w:val="24"/>
          <w:szCs w:val="24"/>
        </w:rPr>
        <w:t>водится виртуальная экскурси</w:t>
      </w:r>
      <w:r w:rsidR="00351CE0" w:rsidRPr="00BA34F4">
        <w:rPr>
          <w:sz w:val="24"/>
          <w:szCs w:val="24"/>
        </w:rPr>
        <w:t xml:space="preserve">я с комментариями библиотекаря </w:t>
      </w:r>
      <w:r w:rsidRPr="00BA34F4">
        <w:rPr>
          <w:sz w:val="24"/>
          <w:szCs w:val="24"/>
        </w:rPr>
        <w:t>[</w:t>
      </w:r>
      <w:r w:rsidR="005D3BAF" w:rsidRPr="00BA34F4">
        <w:rPr>
          <w:sz w:val="24"/>
          <w:szCs w:val="24"/>
        </w:rPr>
        <w:t>1</w:t>
      </w:r>
      <w:r w:rsidR="00296433" w:rsidRPr="00BA34F4">
        <w:rPr>
          <w:sz w:val="24"/>
          <w:szCs w:val="24"/>
        </w:rPr>
        <w:t>4</w:t>
      </w:r>
      <w:r w:rsidRPr="00BA34F4">
        <w:rPr>
          <w:sz w:val="24"/>
          <w:szCs w:val="24"/>
        </w:rPr>
        <w:t>].</w:t>
      </w:r>
    </w:p>
    <w:p w:rsidR="00FA1C4E" w:rsidRPr="00BA34F4" w:rsidRDefault="00FA1C4E" w:rsidP="00BA34F4">
      <w:pPr>
        <w:spacing w:line="240" w:lineRule="auto"/>
        <w:ind w:firstLine="567"/>
        <w:rPr>
          <w:sz w:val="24"/>
          <w:szCs w:val="24"/>
        </w:rPr>
      </w:pPr>
    </w:p>
    <w:p w:rsidR="00603DA6" w:rsidRPr="00BA34F4" w:rsidRDefault="007458E0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 xml:space="preserve">Одна из </w:t>
      </w:r>
      <w:r w:rsidRPr="00BA34F4">
        <w:rPr>
          <w:sz w:val="24"/>
          <w:szCs w:val="24"/>
          <w:shd w:val="clear" w:color="auto" w:fill="FFFFFF"/>
        </w:rPr>
        <w:t xml:space="preserve">инновационных </w:t>
      </w:r>
      <w:r w:rsidRPr="00BA34F4">
        <w:rPr>
          <w:sz w:val="24"/>
          <w:szCs w:val="24"/>
        </w:rPr>
        <w:t xml:space="preserve">форм </w:t>
      </w:r>
      <w:r w:rsidR="00C5060A" w:rsidRPr="00BA34F4">
        <w:rPr>
          <w:sz w:val="24"/>
          <w:szCs w:val="24"/>
        </w:rPr>
        <w:t xml:space="preserve">экскурсионной деятельности в </w:t>
      </w:r>
      <w:r w:rsidRPr="00BA34F4">
        <w:rPr>
          <w:sz w:val="24"/>
          <w:szCs w:val="24"/>
        </w:rPr>
        <w:t>библиоте</w:t>
      </w:r>
      <w:r w:rsidR="00C5060A" w:rsidRPr="00BA34F4">
        <w:rPr>
          <w:sz w:val="24"/>
          <w:szCs w:val="24"/>
        </w:rPr>
        <w:t>ках</w:t>
      </w:r>
      <w:r w:rsidRPr="00BA34F4">
        <w:rPr>
          <w:sz w:val="24"/>
          <w:szCs w:val="24"/>
        </w:rPr>
        <w:t xml:space="preserve"> – </w:t>
      </w:r>
      <w:proofErr w:type="spellStart"/>
      <w:r w:rsidRPr="00FA1C4E">
        <w:rPr>
          <w:b/>
          <w:sz w:val="24"/>
          <w:szCs w:val="24"/>
          <w:shd w:val="clear" w:color="auto" w:fill="FFFFFF"/>
        </w:rPr>
        <w:t>квест</w:t>
      </w:r>
      <w:proofErr w:type="spellEnd"/>
      <w:r w:rsidRPr="00FA1C4E">
        <w:rPr>
          <w:b/>
          <w:sz w:val="24"/>
          <w:szCs w:val="24"/>
          <w:shd w:val="clear" w:color="auto" w:fill="FFFFFF"/>
        </w:rPr>
        <w:t>-экскурси</w:t>
      </w:r>
      <w:r w:rsidR="00FA1C4E">
        <w:rPr>
          <w:b/>
          <w:sz w:val="24"/>
          <w:szCs w:val="24"/>
          <w:shd w:val="clear" w:color="auto" w:fill="FFFFFF"/>
        </w:rPr>
        <w:t>я</w:t>
      </w:r>
      <w:r w:rsidR="00FA1C4E">
        <w:rPr>
          <w:sz w:val="24"/>
          <w:szCs w:val="24"/>
          <w:shd w:val="clear" w:color="auto" w:fill="FFFFFF"/>
        </w:rPr>
        <w:t xml:space="preserve"> </w:t>
      </w:r>
      <w:r w:rsidR="004536FF" w:rsidRPr="00BA34F4">
        <w:rPr>
          <w:sz w:val="24"/>
          <w:szCs w:val="24"/>
        </w:rPr>
        <w:t>– организаци</w:t>
      </w:r>
      <w:r w:rsidR="00F32FCC">
        <w:rPr>
          <w:sz w:val="24"/>
          <w:szCs w:val="24"/>
        </w:rPr>
        <w:t>я</w:t>
      </w:r>
      <w:r w:rsidR="004536FF" w:rsidRPr="00BA34F4">
        <w:rPr>
          <w:sz w:val="24"/>
          <w:szCs w:val="24"/>
        </w:rPr>
        <w:t xml:space="preserve"> посещения специально отобранных объектов экскурсионного п</w:t>
      </w:r>
      <w:r w:rsidR="004536FF" w:rsidRPr="00BA34F4">
        <w:rPr>
          <w:sz w:val="24"/>
          <w:szCs w:val="24"/>
        </w:rPr>
        <w:t>о</w:t>
      </w:r>
      <w:r w:rsidR="004536FF" w:rsidRPr="00BA34F4">
        <w:rPr>
          <w:sz w:val="24"/>
          <w:szCs w:val="24"/>
        </w:rPr>
        <w:t>каза, предполагающая наличие сюжетной линии и препятствий в форме различных задач, головоломок, игр, разгадывая которые участники знакомятся и изучают конкретные объекты посредством использования имеющихся знаний, наблюдения и общения с другими субъе</w:t>
      </w:r>
      <w:r w:rsidR="004536FF" w:rsidRPr="00BA34F4">
        <w:rPr>
          <w:sz w:val="24"/>
          <w:szCs w:val="24"/>
        </w:rPr>
        <w:t>к</w:t>
      </w:r>
      <w:r w:rsidR="004536FF" w:rsidRPr="00BA34F4">
        <w:rPr>
          <w:sz w:val="24"/>
          <w:szCs w:val="24"/>
        </w:rPr>
        <w:t>тами.</w:t>
      </w:r>
      <w:r w:rsidR="00F32FCC">
        <w:rPr>
          <w:sz w:val="24"/>
          <w:szCs w:val="24"/>
        </w:rPr>
        <w:t xml:space="preserve"> </w:t>
      </w:r>
      <w:r w:rsidR="00603DA6" w:rsidRPr="00BA34F4">
        <w:rPr>
          <w:sz w:val="24"/>
          <w:szCs w:val="24"/>
        </w:rPr>
        <w:t xml:space="preserve">Экскурсионный </w:t>
      </w:r>
      <w:proofErr w:type="spellStart"/>
      <w:r w:rsidR="00603DA6" w:rsidRPr="00BA34F4">
        <w:rPr>
          <w:sz w:val="24"/>
          <w:szCs w:val="24"/>
        </w:rPr>
        <w:t>квест</w:t>
      </w:r>
      <w:proofErr w:type="spellEnd"/>
      <w:r w:rsidR="00603DA6" w:rsidRPr="00BA34F4">
        <w:rPr>
          <w:sz w:val="24"/>
          <w:szCs w:val="24"/>
        </w:rPr>
        <w:t xml:space="preserve"> </w:t>
      </w:r>
      <w:r w:rsidR="00F32FCC">
        <w:rPr>
          <w:sz w:val="24"/>
          <w:szCs w:val="24"/>
        </w:rPr>
        <w:t>объединяет</w:t>
      </w:r>
      <w:r w:rsidR="00603DA6" w:rsidRPr="00BA34F4">
        <w:rPr>
          <w:sz w:val="24"/>
          <w:szCs w:val="24"/>
        </w:rPr>
        <w:t xml:space="preserve"> в себе необходимые характеристики </w:t>
      </w:r>
      <w:proofErr w:type="spellStart"/>
      <w:r w:rsidR="00603DA6" w:rsidRPr="00BA34F4">
        <w:rPr>
          <w:sz w:val="24"/>
          <w:szCs w:val="24"/>
        </w:rPr>
        <w:t>квеста</w:t>
      </w:r>
      <w:proofErr w:type="spellEnd"/>
      <w:r w:rsidR="00603DA6" w:rsidRPr="00BA34F4">
        <w:rPr>
          <w:sz w:val="24"/>
          <w:szCs w:val="24"/>
        </w:rPr>
        <w:t xml:space="preserve"> и эк</w:t>
      </w:r>
      <w:r w:rsidR="00603DA6" w:rsidRPr="00BA34F4">
        <w:rPr>
          <w:sz w:val="24"/>
          <w:szCs w:val="24"/>
        </w:rPr>
        <w:t>с</w:t>
      </w:r>
      <w:r w:rsidR="00603DA6" w:rsidRPr="00BA34F4">
        <w:rPr>
          <w:sz w:val="24"/>
          <w:szCs w:val="24"/>
        </w:rPr>
        <w:t>курсии: а) продолжительность по времени от часа до одного дня; б) подготовка маршрута и</w:t>
      </w:r>
      <w:r w:rsidR="00F32FCC">
        <w:rPr>
          <w:sz w:val="24"/>
          <w:szCs w:val="24"/>
        </w:rPr>
        <w:t> </w:t>
      </w:r>
      <w:r w:rsidR="00603DA6" w:rsidRPr="00BA34F4">
        <w:rPr>
          <w:sz w:val="24"/>
          <w:szCs w:val="24"/>
        </w:rPr>
        <w:t>заданий квалифицированным специалистом-экскурсоводом; в) ч</w:t>
      </w:r>
      <w:r w:rsidR="00CD72C4" w:rsidRPr="00BA34F4">
        <w:rPr>
          <w:sz w:val="24"/>
          <w:szCs w:val="24"/>
        </w:rPr>
        <w:t>е</w:t>
      </w:r>
      <w:r w:rsidR="00603DA6" w:rsidRPr="00BA34F4">
        <w:rPr>
          <w:sz w:val="24"/>
          <w:szCs w:val="24"/>
        </w:rPr>
        <w:t>тко определ</w:t>
      </w:r>
      <w:r w:rsidR="00CD72C4" w:rsidRPr="00BA34F4">
        <w:rPr>
          <w:sz w:val="24"/>
          <w:szCs w:val="24"/>
        </w:rPr>
        <w:t>е</w:t>
      </w:r>
      <w:r w:rsidR="00603DA6" w:rsidRPr="00BA34F4">
        <w:rPr>
          <w:sz w:val="24"/>
          <w:szCs w:val="24"/>
        </w:rPr>
        <w:t>нная и</w:t>
      </w:r>
      <w:r w:rsidR="00F32FCC">
        <w:rPr>
          <w:sz w:val="24"/>
          <w:szCs w:val="24"/>
        </w:rPr>
        <w:t> </w:t>
      </w:r>
      <w:r w:rsidR="00603DA6" w:rsidRPr="00BA34F4">
        <w:rPr>
          <w:sz w:val="24"/>
          <w:szCs w:val="24"/>
        </w:rPr>
        <w:t>сформулированная тема (легенда), являющаяся стержнем осмотра и диктующая направл</w:t>
      </w:r>
      <w:r w:rsidR="00603DA6" w:rsidRPr="00BA34F4">
        <w:rPr>
          <w:sz w:val="24"/>
          <w:szCs w:val="24"/>
        </w:rPr>
        <w:t>е</w:t>
      </w:r>
      <w:r w:rsidR="00603DA6" w:rsidRPr="00BA34F4">
        <w:rPr>
          <w:sz w:val="24"/>
          <w:szCs w:val="24"/>
        </w:rPr>
        <w:t>ние; г) осмотр экскурсионных или музейных объектов, первичност</w:t>
      </w:r>
      <w:r w:rsidR="00F32FCC">
        <w:rPr>
          <w:sz w:val="24"/>
          <w:szCs w:val="24"/>
        </w:rPr>
        <w:t>ь</w:t>
      </w:r>
      <w:r w:rsidR="00603DA6" w:rsidRPr="00BA34F4">
        <w:rPr>
          <w:sz w:val="24"/>
          <w:szCs w:val="24"/>
        </w:rPr>
        <w:t xml:space="preserve"> зрительных ощущений; д) знакомство с объектами </w:t>
      </w:r>
      <w:r w:rsidR="00B32CA0">
        <w:rPr>
          <w:sz w:val="24"/>
          <w:szCs w:val="24"/>
        </w:rPr>
        <w:t>в движении и на остановках</w:t>
      </w:r>
      <w:r w:rsidR="00603DA6" w:rsidRPr="00BA34F4">
        <w:rPr>
          <w:sz w:val="24"/>
          <w:szCs w:val="24"/>
        </w:rPr>
        <w:t>; е) наличие конечной цели, к которой нужно прийти, преодолев препятствия и выполнив все условия [</w:t>
      </w:r>
      <w:r w:rsidR="00296433" w:rsidRPr="00BA34F4">
        <w:rPr>
          <w:sz w:val="24"/>
          <w:szCs w:val="24"/>
        </w:rPr>
        <w:t>1</w:t>
      </w:r>
      <w:r w:rsidR="00603DA6" w:rsidRPr="00BA34F4">
        <w:rPr>
          <w:sz w:val="24"/>
          <w:szCs w:val="24"/>
        </w:rPr>
        <w:t>].</w:t>
      </w:r>
    </w:p>
    <w:p w:rsidR="00603DA6" w:rsidRDefault="00603DA6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 xml:space="preserve">По содержанию можно выделить два вида </w:t>
      </w:r>
      <w:proofErr w:type="spellStart"/>
      <w:r w:rsidRPr="00BA34F4">
        <w:rPr>
          <w:sz w:val="24"/>
          <w:szCs w:val="24"/>
        </w:rPr>
        <w:t>квест</w:t>
      </w:r>
      <w:proofErr w:type="spellEnd"/>
      <w:r w:rsidRPr="00BA34F4">
        <w:rPr>
          <w:sz w:val="24"/>
          <w:szCs w:val="24"/>
        </w:rPr>
        <w:t>-экскурсий</w:t>
      </w:r>
      <w:r w:rsidR="00B32CA0">
        <w:rPr>
          <w:sz w:val="24"/>
          <w:szCs w:val="24"/>
        </w:rPr>
        <w:t xml:space="preserve"> –</w:t>
      </w:r>
      <w:r w:rsidRPr="00BA34F4">
        <w:rPr>
          <w:sz w:val="24"/>
          <w:szCs w:val="24"/>
        </w:rPr>
        <w:t xml:space="preserve"> обзорные и тематические. Тематические, в свою очередь, подразделяются на детективные, приключенческие, истор</w:t>
      </w:r>
      <w:r w:rsidRPr="00BA34F4">
        <w:rPr>
          <w:sz w:val="24"/>
          <w:szCs w:val="24"/>
        </w:rPr>
        <w:t>и</w:t>
      </w:r>
      <w:r w:rsidRPr="00BA34F4">
        <w:rPr>
          <w:sz w:val="24"/>
          <w:szCs w:val="24"/>
        </w:rPr>
        <w:t>ческие, спортивные.</w:t>
      </w:r>
      <w:r w:rsidR="00B32CA0">
        <w:rPr>
          <w:sz w:val="24"/>
          <w:szCs w:val="24"/>
        </w:rPr>
        <w:t xml:space="preserve"> </w:t>
      </w:r>
      <w:r w:rsidR="00E34458" w:rsidRPr="00BA34F4">
        <w:rPr>
          <w:sz w:val="24"/>
          <w:szCs w:val="24"/>
        </w:rPr>
        <w:t>Для о</w:t>
      </w:r>
      <w:r w:rsidR="00C21EFF" w:rsidRPr="00BA34F4">
        <w:rPr>
          <w:sz w:val="24"/>
          <w:szCs w:val="24"/>
        </w:rPr>
        <w:t>бзорны</w:t>
      </w:r>
      <w:r w:rsidR="00E34458" w:rsidRPr="00BA34F4">
        <w:rPr>
          <w:sz w:val="24"/>
          <w:szCs w:val="24"/>
        </w:rPr>
        <w:t>х</w:t>
      </w:r>
      <w:r w:rsidR="00C21EFF" w:rsidRPr="00BA34F4">
        <w:rPr>
          <w:sz w:val="24"/>
          <w:szCs w:val="24"/>
        </w:rPr>
        <w:t xml:space="preserve"> </w:t>
      </w:r>
      <w:proofErr w:type="spellStart"/>
      <w:r w:rsidR="00C21EFF" w:rsidRPr="00BA34F4">
        <w:rPr>
          <w:sz w:val="24"/>
          <w:szCs w:val="24"/>
        </w:rPr>
        <w:t>квест</w:t>
      </w:r>
      <w:proofErr w:type="spellEnd"/>
      <w:r w:rsidR="00C21EFF" w:rsidRPr="00BA34F4">
        <w:rPr>
          <w:sz w:val="24"/>
          <w:szCs w:val="24"/>
        </w:rPr>
        <w:t>-экскурси</w:t>
      </w:r>
      <w:r w:rsidR="00E34458" w:rsidRPr="00BA34F4">
        <w:rPr>
          <w:sz w:val="24"/>
          <w:szCs w:val="24"/>
        </w:rPr>
        <w:t>й</w:t>
      </w:r>
      <w:r w:rsidR="00C21EFF" w:rsidRPr="00BA34F4">
        <w:rPr>
          <w:sz w:val="24"/>
          <w:szCs w:val="24"/>
        </w:rPr>
        <w:t xml:space="preserve"> характер</w:t>
      </w:r>
      <w:r w:rsidR="00E34458" w:rsidRPr="00BA34F4">
        <w:rPr>
          <w:sz w:val="24"/>
          <w:szCs w:val="24"/>
        </w:rPr>
        <w:t>на</w:t>
      </w:r>
      <w:r w:rsidR="00C21EFF" w:rsidRPr="00BA34F4">
        <w:rPr>
          <w:sz w:val="24"/>
          <w:szCs w:val="24"/>
        </w:rPr>
        <w:t xml:space="preserve"> </w:t>
      </w:r>
      <w:proofErr w:type="spellStart"/>
      <w:r w:rsidR="00C21EFF" w:rsidRPr="00BA34F4">
        <w:rPr>
          <w:sz w:val="24"/>
          <w:szCs w:val="24"/>
        </w:rPr>
        <w:t>многотемность</w:t>
      </w:r>
      <w:proofErr w:type="spellEnd"/>
      <w:r w:rsidR="00C21EFF" w:rsidRPr="00BA34F4">
        <w:rPr>
          <w:sz w:val="24"/>
          <w:szCs w:val="24"/>
        </w:rPr>
        <w:t xml:space="preserve"> и </w:t>
      </w:r>
      <w:r w:rsidR="003A33DE" w:rsidRPr="00BA34F4">
        <w:rPr>
          <w:sz w:val="24"/>
          <w:szCs w:val="24"/>
        </w:rPr>
        <w:t>получени</w:t>
      </w:r>
      <w:r w:rsidR="00E34458" w:rsidRPr="00BA34F4">
        <w:rPr>
          <w:sz w:val="24"/>
          <w:szCs w:val="24"/>
        </w:rPr>
        <w:t>е</w:t>
      </w:r>
      <w:r w:rsidR="003A33DE" w:rsidRPr="00BA34F4">
        <w:rPr>
          <w:sz w:val="24"/>
          <w:szCs w:val="24"/>
        </w:rPr>
        <w:t xml:space="preserve"> </w:t>
      </w:r>
      <w:r w:rsidR="00B32CA0" w:rsidRPr="00BA34F4">
        <w:rPr>
          <w:sz w:val="24"/>
          <w:szCs w:val="24"/>
        </w:rPr>
        <w:t xml:space="preserve">за короткое время </w:t>
      </w:r>
      <w:r w:rsidR="003A33DE" w:rsidRPr="00BA34F4">
        <w:rPr>
          <w:sz w:val="24"/>
          <w:szCs w:val="24"/>
        </w:rPr>
        <w:t>общего и цельного представления об объекте показа</w:t>
      </w:r>
      <w:r w:rsidR="00C21EFF" w:rsidRPr="00BA34F4">
        <w:rPr>
          <w:sz w:val="24"/>
          <w:szCs w:val="24"/>
        </w:rPr>
        <w:t xml:space="preserve">. Тематические </w:t>
      </w:r>
      <w:proofErr w:type="spellStart"/>
      <w:r w:rsidR="00C21EFF" w:rsidRPr="00BA34F4">
        <w:rPr>
          <w:sz w:val="24"/>
          <w:szCs w:val="24"/>
        </w:rPr>
        <w:t>квест</w:t>
      </w:r>
      <w:proofErr w:type="spellEnd"/>
      <w:r w:rsidR="00C21EFF" w:rsidRPr="00BA34F4">
        <w:rPr>
          <w:sz w:val="24"/>
          <w:szCs w:val="24"/>
        </w:rPr>
        <w:t>-экскурсии посвящены выявлению какой-либо одной темы в области культуры, истории, пр</w:t>
      </w:r>
      <w:r w:rsidR="00C21EFF" w:rsidRPr="00BA34F4">
        <w:rPr>
          <w:sz w:val="24"/>
          <w:szCs w:val="24"/>
        </w:rPr>
        <w:t>и</w:t>
      </w:r>
      <w:r w:rsidR="00C21EFF" w:rsidRPr="00BA34F4">
        <w:rPr>
          <w:sz w:val="24"/>
          <w:szCs w:val="24"/>
        </w:rPr>
        <w:t xml:space="preserve">родопользования того или иного содержательного аспекта. Детективная </w:t>
      </w:r>
      <w:proofErr w:type="spellStart"/>
      <w:r w:rsidR="00C21EFF" w:rsidRPr="00BA34F4">
        <w:rPr>
          <w:sz w:val="24"/>
          <w:szCs w:val="24"/>
        </w:rPr>
        <w:t>квест</w:t>
      </w:r>
      <w:proofErr w:type="spellEnd"/>
      <w:r w:rsidR="00C21EFF" w:rsidRPr="00BA34F4">
        <w:rPr>
          <w:sz w:val="24"/>
          <w:szCs w:val="24"/>
        </w:rPr>
        <w:t>-экскурсия представляет собой исследование объектов показа с элементами детективного описания, в</w:t>
      </w:r>
      <w:r w:rsidR="00B32CA0">
        <w:rPr>
          <w:sz w:val="24"/>
          <w:szCs w:val="24"/>
        </w:rPr>
        <w:t> </w:t>
      </w:r>
      <w:r w:rsidR="00C21EFF" w:rsidRPr="00BA34F4">
        <w:rPr>
          <w:sz w:val="24"/>
          <w:szCs w:val="24"/>
        </w:rPr>
        <w:t xml:space="preserve">ходе которого выступает вымышленное преступление и расследование. </w:t>
      </w:r>
      <w:r w:rsidR="00B32CA0">
        <w:rPr>
          <w:sz w:val="24"/>
          <w:szCs w:val="24"/>
        </w:rPr>
        <w:t>В</w:t>
      </w:r>
      <w:r w:rsidR="00C21EFF" w:rsidRPr="00BA34F4">
        <w:rPr>
          <w:sz w:val="24"/>
          <w:szCs w:val="24"/>
        </w:rPr>
        <w:t xml:space="preserve"> приключенч</w:t>
      </w:r>
      <w:r w:rsidR="00C21EFF" w:rsidRPr="00BA34F4">
        <w:rPr>
          <w:sz w:val="24"/>
          <w:szCs w:val="24"/>
        </w:rPr>
        <w:t>е</w:t>
      </w:r>
      <w:r w:rsidR="00C21EFF" w:rsidRPr="00BA34F4">
        <w:rPr>
          <w:sz w:val="24"/>
          <w:szCs w:val="24"/>
        </w:rPr>
        <w:t xml:space="preserve">ских </w:t>
      </w:r>
      <w:proofErr w:type="spellStart"/>
      <w:r w:rsidR="00C21EFF" w:rsidRPr="00BA34F4">
        <w:rPr>
          <w:sz w:val="24"/>
          <w:szCs w:val="24"/>
        </w:rPr>
        <w:t>квест</w:t>
      </w:r>
      <w:proofErr w:type="spellEnd"/>
      <w:r w:rsidR="00C21EFF" w:rsidRPr="00BA34F4">
        <w:rPr>
          <w:sz w:val="24"/>
          <w:szCs w:val="24"/>
        </w:rPr>
        <w:t xml:space="preserve">-экскурсиях присутствует </w:t>
      </w:r>
      <w:r w:rsidR="002B2C3D">
        <w:rPr>
          <w:sz w:val="24"/>
          <w:szCs w:val="24"/>
        </w:rPr>
        <w:t>сюжет</w:t>
      </w:r>
      <w:r w:rsidR="00C21EFF" w:rsidRPr="00BA34F4">
        <w:rPr>
          <w:sz w:val="24"/>
          <w:szCs w:val="24"/>
        </w:rPr>
        <w:t xml:space="preserve"> с вымышленными героями и событиями, следуя которым участники исследуют объекты показа как в приключенческой игре. Историческая </w:t>
      </w:r>
      <w:proofErr w:type="spellStart"/>
      <w:r w:rsidR="00C21EFF" w:rsidRPr="00BA34F4">
        <w:rPr>
          <w:sz w:val="24"/>
          <w:szCs w:val="24"/>
        </w:rPr>
        <w:t>квест</w:t>
      </w:r>
      <w:proofErr w:type="spellEnd"/>
      <w:r w:rsidR="00C21EFF" w:rsidRPr="00BA34F4">
        <w:rPr>
          <w:sz w:val="24"/>
          <w:szCs w:val="24"/>
        </w:rPr>
        <w:t>-экскурсия состоит и</w:t>
      </w:r>
      <w:r w:rsidR="002B2C3D">
        <w:rPr>
          <w:sz w:val="24"/>
          <w:szCs w:val="24"/>
        </w:rPr>
        <w:t>з</w:t>
      </w:r>
      <w:r w:rsidR="00C21EFF" w:rsidRPr="00BA34F4">
        <w:rPr>
          <w:sz w:val="24"/>
          <w:szCs w:val="24"/>
        </w:rPr>
        <w:t xml:space="preserve"> исторических объектов показа</w:t>
      </w:r>
      <w:r w:rsidR="002B2C3D">
        <w:rPr>
          <w:sz w:val="24"/>
          <w:szCs w:val="24"/>
        </w:rPr>
        <w:t>:</w:t>
      </w:r>
      <w:r w:rsidR="00C21EFF" w:rsidRPr="00BA34F4">
        <w:rPr>
          <w:sz w:val="24"/>
          <w:szCs w:val="24"/>
        </w:rPr>
        <w:t xml:space="preserve"> в </w:t>
      </w:r>
      <w:r w:rsidR="002B2C3D">
        <w:rPr>
          <w:sz w:val="24"/>
          <w:szCs w:val="24"/>
        </w:rPr>
        <w:t>ней</w:t>
      </w:r>
      <w:r w:rsidR="00C21EFF" w:rsidRPr="00BA34F4">
        <w:rPr>
          <w:sz w:val="24"/>
          <w:szCs w:val="24"/>
        </w:rPr>
        <w:t xml:space="preserve"> заключен вымышленный </w:t>
      </w:r>
      <w:r w:rsidR="00C21EFF" w:rsidRPr="00BA34F4">
        <w:rPr>
          <w:sz w:val="24"/>
          <w:szCs w:val="24"/>
        </w:rPr>
        <w:lastRenderedPageBreak/>
        <w:t>или основанный на реальных событиях</w:t>
      </w:r>
      <w:r w:rsidR="002B2C3D" w:rsidRPr="002B2C3D">
        <w:rPr>
          <w:sz w:val="24"/>
          <w:szCs w:val="24"/>
        </w:rPr>
        <w:t xml:space="preserve"> </w:t>
      </w:r>
      <w:r w:rsidR="002B2C3D" w:rsidRPr="00BA34F4">
        <w:rPr>
          <w:sz w:val="24"/>
          <w:szCs w:val="24"/>
        </w:rPr>
        <w:t>сюжет</w:t>
      </w:r>
      <w:r w:rsidR="00C21EFF" w:rsidRPr="00BA34F4">
        <w:rPr>
          <w:sz w:val="24"/>
          <w:szCs w:val="24"/>
        </w:rPr>
        <w:t xml:space="preserve">, но обязательно относящийся к историческому прошлому. Спортивная </w:t>
      </w:r>
      <w:proofErr w:type="spellStart"/>
      <w:r w:rsidR="00C21EFF" w:rsidRPr="00BA34F4">
        <w:rPr>
          <w:sz w:val="24"/>
          <w:szCs w:val="24"/>
        </w:rPr>
        <w:t>квест</w:t>
      </w:r>
      <w:proofErr w:type="spellEnd"/>
      <w:r w:rsidR="00C21EFF" w:rsidRPr="00BA34F4">
        <w:rPr>
          <w:sz w:val="24"/>
          <w:szCs w:val="24"/>
        </w:rPr>
        <w:t>-экскурсия может заключать в себе элементы ориентирования [</w:t>
      </w:r>
      <w:r w:rsidR="00296433" w:rsidRPr="00BA34F4">
        <w:rPr>
          <w:sz w:val="24"/>
          <w:szCs w:val="24"/>
        </w:rPr>
        <w:t>11</w:t>
      </w:r>
      <w:r w:rsidR="00C21EFF" w:rsidRPr="00BA34F4">
        <w:rPr>
          <w:sz w:val="24"/>
          <w:szCs w:val="24"/>
        </w:rPr>
        <w:t>]</w:t>
      </w:r>
      <w:r w:rsidR="0032415A" w:rsidRPr="00BA34F4">
        <w:rPr>
          <w:sz w:val="24"/>
          <w:szCs w:val="24"/>
        </w:rPr>
        <w:t>.</w:t>
      </w:r>
    </w:p>
    <w:p w:rsidR="00B32CA0" w:rsidRPr="00BA34F4" w:rsidRDefault="00B32CA0" w:rsidP="00BA34F4">
      <w:pPr>
        <w:spacing w:line="240" w:lineRule="auto"/>
        <w:ind w:firstLine="567"/>
        <w:rPr>
          <w:sz w:val="24"/>
          <w:szCs w:val="24"/>
        </w:rPr>
      </w:pPr>
    </w:p>
    <w:p w:rsidR="0080491D" w:rsidRPr="00BA34F4" w:rsidRDefault="003D7886" w:rsidP="00BA34F4">
      <w:pPr>
        <w:pStyle w:val="a7"/>
        <w:tabs>
          <w:tab w:val="left" w:pos="0"/>
        </w:tabs>
        <w:spacing w:line="240" w:lineRule="auto"/>
        <w:ind w:left="0" w:firstLine="567"/>
        <w:rPr>
          <w:sz w:val="24"/>
          <w:szCs w:val="24"/>
          <w:shd w:val="clear" w:color="auto" w:fill="FFFFFF"/>
        </w:rPr>
      </w:pPr>
      <w:r w:rsidRPr="00BA34F4">
        <w:rPr>
          <w:sz w:val="24"/>
          <w:szCs w:val="24"/>
          <w:shd w:val="clear" w:color="auto" w:fill="FFFFFF"/>
        </w:rPr>
        <w:t xml:space="preserve">Опыт проведения </w:t>
      </w:r>
      <w:proofErr w:type="spellStart"/>
      <w:r w:rsidRPr="00BA34F4">
        <w:rPr>
          <w:sz w:val="24"/>
          <w:szCs w:val="24"/>
          <w:shd w:val="clear" w:color="auto" w:fill="FFFFFF"/>
        </w:rPr>
        <w:t>квест</w:t>
      </w:r>
      <w:proofErr w:type="spellEnd"/>
      <w:r w:rsidRPr="00BA34F4">
        <w:rPr>
          <w:sz w:val="24"/>
          <w:szCs w:val="24"/>
          <w:shd w:val="clear" w:color="auto" w:fill="FFFFFF"/>
        </w:rPr>
        <w:t>-экскурсий есть у</w:t>
      </w:r>
      <w:r w:rsidRPr="00BA34F4">
        <w:rPr>
          <w:bCs/>
          <w:sz w:val="24"/>
          <w:szCs w:val="24"/>
          <w:shd w:val="clear" w:color="auto" w:fill="FFFFFF"/>
        </w:rPr>
        <w:t xml:space="preserve"> </w:t>
      </w:r>
      <w:r w:rsidRPr="00BA34F4">
        <w:rPr>
          <w:b/>
          <w:bCs/>
          <w:sz w:val="24"/>
          <w:szCs w:val="24"/>
          <w:shd w:val="clear" w:color="auto" w:fill="FFFFFF"/>
        </w:rPr>
        <w:t>Орловской</w:t>
      </w:r>
      <w:r w:rsidRPr="00BA34F4">
        <w:rPr>
          <w:b/>
          <w:sz w:val="24"/>
          <w:szCs w:val="24"/>
          <w:shd w:val="clear" w:color="auto" w:fill="FFFFFF"/>
        </w:rPr>
        <w:t xml:space="preserve"> </w:t>
      </w:r>
      <w:r w:rsidR="006B004A" w:rsidRPr="00BA34F4">
        <w:rPr>
          <w:b/>
          <w:sz w:val="24"/>
          <w:szCs w:val="24"/>
          <w:shd w:val="clear" w:color="auto" w:fill="FFFFFF"/>
        </w:rPr>
        <w:t>ОДБ</w:t>
      </w:r>
      <w:r w:rsidRPr="00BA34F4">
        <w:rPr>
          <w:b/>
          <w:sz w:val="24"/>
          <w:szCs w:val="24"/>
          <w:shd w:val="clear" w:color="auto" w:fill="FFFFFF"/>
        </w:rPr>
        <w:t xml:space="preserve"> им. М. М. Пришвина</w:t>
      </w:r>
      <w:r w:rsidRPr="00BA34F4">
        <w:rPr>
          <w:sz w:val="24"/>
          <w:szCs w:val="24"/>
          <w:shd w:val="clear" w:color="auto" w:fill="FFFFFF"/>
        </w:rPr>
        <w:t>.</w:t>
      </w:r>
      <w:r w:rsidR="0080491D" w:rsidRPr="00BA34F4">
        <w:rPr>
          <w:sz w:val="24"/>
          <w:szCs w:val="24"/>
          <w:shd w:val="clear" w:color="auto" w:fill="FFFFFF"/>
        </w:rPr>
        <w:t xml:space="preserve"> </w:t>
      </w:r>
      <w:r w:rsidR="00E10674" w:rsidRPr="00BA34F4">
        <w:rPr>
          <w:sz w:val="24"/>
          <w:szCs w:val="24"/>
          <w:shd w:val="clear" w:color="auto" w:fill="FFFFFF"/>
        </w:rPr>
        <w:t>Так, н</w:t>
      </w:r>
      <w:r w:rsidR="0080491D" w:rsidRPr="00BA34F4">
        <w:rPr>
          <w:bCs/>
          <w:sz w:val="24"/>
          <w:szCs w:val="24"/>
          <w:shd w:val="clear" w:color="auto" w:fill="FFFFFF"/>
        </w:rPr>
        <w:t>апример,</w:t>
      </w:r>
      <w:r w:rsidR="008B2FC4" w:rsidRPr="00BA34F4">
        <w:rPr>
          <w:bCs/>
          <w:sz w:val="24"/>
          <w:szCs w:val="24"/>
          <w:shd w:val="clear" w:color="auto" w:fill="FFFFFF"/>
        </w:rPr>
        <w:t xml:space="preserve"> библиотекой был проведен </w:t>
      </w:r>
      <w:r w:rsidR="0080491D" w:rsidRPr="00BA34F4">
        <w:rPr>
          <w:bCs/>
          <w:sz w:val="24"/>
          <w:szCs w:val="24"/>
          <w:shd w:val="clear" w:color="auto" w:fill="FFFFFF"/>
        </w:rPr>
        <w:t xml:space="preserve">литературно-исторический </w:t>
      </w:r>
      <w:proofErr w:type="spellStart"/>
      <w:r w:rsidR="0080491D" w:rsidRPr="00BA34F4">
        <w:rPr>
          <w:bCs/>
          <w:sz w:val="24"/>
          <w:szCs w:val="24"/>
          <w:shd w:val="clear" w:color="auto" w:fill="FFFFFF"/>
        </w:rPr>
        <w:t>квест</w:t>
      </w:r>
      <w:proofErr w:type="spellEnd"/>
      <w:r w:rsidR="0080491D" w:rsidRPr="00BA34F4">
        <w:rPr>
          <w:bCs/>
          <w:sz w:val="24"/>
          <w:szCs w:val="24"/>
          <w:shd w:val="clear" w:color="auto" w:fill="FFFFFF"/>
        </w:rPr>
        <w:t xml:space="preserve"> </w:t>
      </w:r>
      <w:r w:rsidR="00135265" w:rsidRPr="00BA34F4">
        <w:rPr>
          <w:bCs/>
          <w:sz w:val="24"/>
          <w:szCs w:val="24"/>
          <w:shd w:val="clear" w:color="auto" w:fill="FFFFFF"/>
        </w:rPr>
        <w:t>«Однажды в Орле</w:t>
      </w:r>
      <w:r w:rsidR="00073477">
        <w:rPr>
          <w:bCs/>
          <w:sz w:val="24"/>
          <w:szCs w:val="24"/>
          <w:shd w:val="clear" w:color="auto" w:fill="FFFFFF"/>
        </w:rPr>
        <w:t>...</w:t>
      </w:r>
      <w:r w:rsidR="00135265" w:rsidRPr="00BA34F4">
        <w:rPr>
          <w:bCs/>
          <w:sz w:val="24"/>
          <w:szCs w:val="24"/>
          <w:shd w:val="clear" w:color="auto" w:fill="FFFFFF"/>
        </w:rPr>
        <w:t>»</w:t>
      </w:r>
      <w:r w:rsidR="00073477">
        <w:rPr>
          <w:bCs/>
          <w:sz w:val="24"/>
          <w:szCs w:val="24"/>
          <w:shd w:val="clear" w:color="auto" w:fill="FFFFFF"/>
        </w:rPr>
        <w:t>.</w:t>
      </w:r>
      <w:r w:rsidR="00135265" w:rsidRPr="00BA34F4">
        <w:rPr>
          <w:bCs/>
          <w:sz w:val="24"/>
          <w:szCs w:val="24"/>
          <w:shd w:val="clear" w:color="auto" w:fill="FFFFFF"/>
        </w:rPr>
        <w:t xml:space="preserve"> </w:t>
      </w:r>
      <w:r w:rsidR="0080491D" w:rsidRPr="00BA34F4">
        <w:rPr>
          <w:sz w:val="24"/>
          <w:szCs w:val="24"/>
          <w:shd w:val="clear" w:color="auto" w:fill="FFFFFF"/>
        </w:rPr>
        <w:t xml:space="preserve">Маршрут </w:t>
      </w:r>
      <w:proofErr w:type="spellStart"/>
      <w:r w:rsidR="0080491D" w:rsidRPr="00BA34F4">
        <w:rPr>
          <w:sz w:val="24"/>
          <w:szCs w:val="24"/>
          <w:shd w:val="clear" w:color="auto" w:fill="FFFFFF"/>
        </w:rPr>
        <w:t>квеста</w:t>
      </w:r>
      <w:proofErr w:type="spellEnd"/>
      <w:r w:rsidR="0080491D" w:rsidRPr="00BA34F4">
        <w:rPr>
          <w:sz w:val="24"/>
          <w:szCs w:val="24"/>
          <w:shd w:val="clear" w:color="auto" w:fill="FFFFFF"/>
        </w:rPr>
        <w:t xml:space="preserve"> был кольцевым</w:t>
      </w:r>
      <w:r w:rsidR="00073477">
        <w:rPr>
          <w:sz w:val="24"/>
          <w:szCs w:val="24"/>
          <w:shd w:val="clear" w:color="auto" w:fill="FFFFFF"/>
        </w:rPr>
        <w:t>:</w:t>
      </w:r>
      <w:r w:rsidR="00CC45AC" w:rsidRPr="00BA34F4">
        <w:rPr>
          <w:sz w:val="24"/>
          <w:szCs w:val="24"/>
          <w:shd w:val="clear" w:color="auto" w:fill="FFFFFF"/>
        </w:rPr>
        <w:t xml:space="preserve"> </w:t>
      </w:r>
      <w:r w:rsidR="0080491D" w:rsidRPr="00BA34F4">
        <w:rPr>
          <w:sz w:val="24"/>
          <w:szCs w:val="24"/>
          <w:shd w:val="clear" w:color="auto" w:fill="FFFFFF"/>
        </w:rPr>
        <w:t xml:space="preserve">начиная движение по одной стороне </w:t>
      </w:r>
      <w:r w:rsidR="00CC45AC" w:rsidRPr="00BA34F4">
        <w:rPr>
          <w:sz w:val="24"/>
          <w:szCs w:val="24"/>
          <w:shd w:val="clear" w:color="auto" w:fill="FFFFFF"/>
        </w:rPr>
        <w:t>улицы</w:t>
      </w:r>
      <w:r w:rsidR="00073477" w:rsidRPr="00073477">
        <w:rPr>
          <w:bCs/>
          <w:sz w:val="24"/>
          <w:szCs w:val="24"/>
          <w:shd w:val="clear" w:color="auto" w:fill="FFFFFF"/>
        </w:rPr>
        <w:t xml:space="preserve"> </w:t>
      </w:r>
      <w:r w:rsidR="00073477" w:rsidRPr="00BA34F4">
        <w:rPr>
          <w:bCs/>
          <w:sz w:val="24"/>
          <w:szCs w:val="24"/>
          <w:shd w:val="clear" w:color="auto" w:fill="FFFFFF"/>
        </w:rPr>
        <w:t>Ленина (бы</w:t>
      </w:r>
      <w:r w:rsidR="00073477" w:rsidRPr="00BA34F4">
        <w:rPr>
          <w:bCs/>
          <w:sz w:val="24"/>
          <w:szCs w:val="24"/>
          <w:shd w:val="clear" w:color="auto" w:fill="FFFFFF"/>
        </w:rPr>
        <w:t>в</w:t>
      </w:r>
      <w:r w:rsidR="00073477" w:rsidRPr="00BA34F4">
        <w:rPr>
          <w:bCs/>
          <w:sz w:val="24"/>
          <w:szCs w:val="24"/>
          <w:shd w:val="clear" w:color="auto" w:fill="FFFFFF"/>
        </w:rPr>
        <w:t>шей Болховской)</w:t>
      </w:r>
      <w:r w:rsidR="0080491D" w:rsidRPr="00BA34F4">
        <w:rPr>
          <w:sz w:val="24"/>
          <w:szCs w:val="24"/>
          <w:shd w:val="clear" w:color="auto" w:fill="FFFFFF"/>
        </w:rPr>
        <w:t xml:space="preserve">, участники возвращались по другой. </w:t>
      </w:r>
      <w:r w:rsidR="00073477">
        <w:rPr>
          <w:sz w:val="24"/>
          <w:szCs w:val="24"/>
          <w:shd w:val="clear" w:color="auto" w:fill="FFFFFF"/>
        </w:rPr>
        <w:t>Л</w:t>
      </w:r>
      <w:r w:rsidR="0080491D" w:rsidRPr="00BA34F4">
        <w:rPr>
          <w:sz w:val="24"/>
          <w:szCs w:val="24"/>
          <w:shd w:val="clear" w:color="auto" w:fill="FFFFFF"/>
        </w:rPr>
        <w:t xml:space="preserve">егенда </w:t>
      </w:r>
      <w:proofErr w:type="spellStart"/>
      <w:r w:rsidR="0080491D" w:rsidRPr="00BA34F4">
        <w:rPr>
          <w:sz w:val="24"/>
          <w:szCs w:val="24"/>
          <w:shd w:val="clear" w:color="auto" w:fill="FFFFFF"/>
        </w:rPr>
        <w:t>квеста</w:t>
      </w:r>
      <w:proofErr w:type="spellEnd"/>
      <w:r w:rsidR="0080491D" w:rsidRPr="00BA34F4">
        <w:rPr>
          <w:sz w:val="24"/>
          <w:szCs w:val="24"/>
          <w:shd w:val="clear" w:color="auto" w:fill="FFFFFF"/>
        </w:rPr>
        <w:t xml:space="preserve"> звучала так: </w:t>
      </w:r>
      <w:r w:rsidR="0080491D" w:rsidRPr="00BA34F4">
        <w:rPr>
          <w:bCs/>
          <w:sz w:val="24"/>
          <w:szCs w:val="24"/>
          <w:shd w:val="clear" w:color="auto" w:fill="FFFFFF"/>
        </w:rPr>
        <w:t>«Однажды много-много лет назад в старинном городе Орле пропали сокровища известной орловской купчихи 2-й гильдии Евы Карловны Иордан. Давайте отыщем эти сокровища!». Участникам</w:t>
      </w:r>
      <w:r w:rsidR="0080491D" w:rsidRPr="00BA34F4">
        <w:rPr>
          <w:sz w:val="24"/>
          <w:szCs w:val="24"/>
          <w:shd w:val="clear" w:color="auto" w:fill="FFFFFF"/>
        </w:rPr>
        <w:t xml:space="preserve"> нужно было отыскать шкатулку с сокровищами. Место нахождения шкатулки – конечная остановка и цель </w:t>
      </w:r>
      <w:proofErr w:type="spellStart"/>
      <w:r w:rsidR="0080491D" w:rsidRPr="00BA34F4">
        <w:rPr>
          <w:sz w:val="24"/>
          <w:szCs w:val="24"/>
          <w:shd w:val="clear" w:color="auto" w:fill="FFFFFF"/>
        </w:rPr>
        <w:t>квеста</w:t>
      </w:r>
      <w:proofErr w:type="spellEnd"/>
      <w:r w:rsidR="0080491D" w:rsidRPr="00BA34F4">
        <w:rPr>
          <w:sz w:val="24"/>
          <w:szCs w:val="24"/>
          <w:shd w:val="clear" w:color="auto" w:fill="FFFFFF"/>
        </w:rPr>
        <w:t>.</w:t>
      </w:r>
    </w:p>
    <w:p w:rsidR="0080491D" w:rsidRDefault="00D9573B" w:rsidP="00BA34F4">
      <w:pPr>
        <w:pStyle w:val="a7"/>
        <w:tabs>
          <w:tab w:val="left" w:pos="0"/>
        </w:tabs>
        <w:spacing w:line="240" w:lineRule="auto"/>
        <w:ind w:left="0" w:firstLine="567"/>
        <w:rPr>
          <w:sz w:val="24"/>
          <w:szCs w:val="24"/>
          <w:shd w:val="clear" w:color="auto" w:fill="FFFFFF"/>
        </w:rPr>
      </w:pPr>
      <w:r w:rsidRPr="00BA34F4">
        <w:rPr>
          <w:sz w:val="24"/>
          <w:szCs w:val="24"/>
          <w:shd w:val="clear" w:color="auto" w:fill="FFFFFF"/>
        </w:rPr>
        <w:t xml:space="preserve">При выполнении заданий использовались различные возможности: самостоятельный ответ, </w:t>
      </w:r>
      <w:r w:rsidR="00AC2CEC">
        <w:rPr>
          <w:sz w:val="24"/>
          <w:szCs w:val="24"/>
          <w:shd w:val="clear" w:color="auto" w:fill="FFFFFF"/>
        </w:rPr>
        <w:t>помощь</w:t>
      </w:r>
      <w:r w:rsidRPr="00BA34F4">
        <w:rPr>
          <w:sz w:val="24"/>
          <w:szCs w:val="24"/>
          <w:shd w:val="clear" w:color="auto" w:fill="FFFFFF"/>
        </w:rPr>
        <w:t xml:space="preserve"> подсказок или поиск </w:t>
      </w:r>
      <w:r w:rsidR="007D7198" w:rsidRPr="00BA34F4">
        <w:rPr>
          <w:sz w:val="24"/>
          <w:szCs w:val="24"/>
          <w:shd w:val="clear" w:color="auto" w:fill="FFFFFF"/>
        </w:rPr>
        <w:t>тайников</w:t>
      </w:r>
      <w:r w:rsidRPr="00BA34F4">
        <w:rPr>
          <w:sz w:val="24"/>
          <w:szCs w:val="24"/>
          <w:shd w:val="clear" w:color="auto" w:fill="FFFFFF"/>
        </w:rPr>
        <w:t xml:space="preserve"> с</w:t>
      </w:r>
      <w:r w:rsidR="007D7198" w:rsidRPr="00BA34F4">
        <w:rPr>
          <w:sz w:val="24"/>
          <w:szCs w:val="24"/>
          <w:shd w:val="clear" w:color="auto" w:fill="FFFFFF"/>
        </w:rPr>
        <w:t xml:space="preserve"> подсказками.</w:t>
      </w:r>
      <w:r w:rsidR="00073477">
        <w:rPr>
          <w:sz w:val="24"/>
          <w:szCs w:val="24"/>
          <w:shd w:val="clear" w:color="auto" w:fill="FFFFFF"/>
        </w:rPr>
        <w:t xml:space="preserve"> </w:t>
      </w:r>
      <w:r w:rsidR="0080491D" w:rsidRPr="00BA34F4">
        <w:rPr>
          <w:sz w:val="24"/>
          <w:szCs w:val="24"/>
          <w:shd w:val="clear" w:color="auto" w:fill="FFFFFF"/>
        </w:rPr>
        <w:t xml:space="preserve">За каждый правильный ответ участники получали </w:t>
      </w:r>
      <w:r w:rsidR="0020572A" w:rsidRPr="00BA34F4">
        <w:rPr>
          <w:sz w:val="24"/>
          <w:szCs w:val="24"/>
          <w:shd w:val="clear" w:color="auto" w:fill="FFFFFF"/>
        </w:rPr>
        <w:t xml:space="preserve">стилизованные под старину украшения </w:t>
      </w:r>
      <w:r w:rsidR="0080491D" w:rsidRPr="00BA34F4">
        <w:rPr>
          <w:sz w:val="24"/>
          <w:szCs w:val="24"/>
          <w:shd w:val="clear" w:color="auto" w:fill="FFFFFF"/>
        </w:rPr>
        <w:t>из «сокровищ</w:t>
      </w:r>
      <w:r w:rsidR="00AD7FEB" w:rsidRPr="00BA34F4">
        <w:rPr>
          <w:sz w:val="24"/>
          <w:szCs w:val="24"/>
          <w:shd w:val="clear" w:color="auto" w:fill="FFFFFF"/>
        </w:rPr>
        <w:t>»</w:t>
      </w:r>
      <w:r w:rsidR="0080491D" w:rsidRPr="00BA34F4">
        <w:rPr>
          <w:sz w:val="24"/>
          <w:szCs w:val="24"/>
          <w:shd w:val="clear" w:color="auto" w:fill="FFFFFF"/>
        </w:rPr>
        <w:t xml:space="preserve"> </w:t>
      </w:r>
      <w:r w:rsidR="00AD7FEB" w:rsidRPr="00BA34F4">
        <w:rPr>
          <w:bCs/>
          <w:sz w:val="24"/>
          <w:szCs w:val="24"/>
          <w:shd w:val="clear" w:color="auto" w:fill="FFFFFF"/>
        </w:rPr>
        <w:t>купчихи</w:t>
      </w:r>
      <w:r w:rsidR="0080491D" w:rsidRPr="00BA34F4">
        <w:rPr>
          <w:sz w:val="24"/>
          <w:szCs w:val="24"/>
          <w:shd w:val="clear" w:color="auto" w:fill="FFFFFF"/>
        </w:rPr>
        <w:t xml:space="preserve">. </w:t>
      </w:r>
      <w:r w:rsidR="00AC2CEC">
        <w:rPr>
          <w:sz w:val="24"/>
          <w:szCs w:val="24"/>
          <w:shd w:val="clear" w:color="auto" w:fill="FFFFFF"/>
        </w:rPr>
        <w:t>(П</w:t>
      </w:r>
      <w:r w:rsidR="0080491D" w:rsidRPr="00BA34F4">
        <w:rPr>
          <w:sz w:val="24"/>
          <w:szCs w:val="24"/>
          <w:shd w:val="clear" w:color="auto" w:fill="FFFFFF"/>
        </w:rPr>
        <w:t>р</w:t>
      </w:r>
      <w:r w:rsidR="0080491D" w:rsidRPr="00BA34F4">
        <w:rPr>
          <w:sz w:val="24"/>
          <w:szCs w:val="24"/>
          <w:shd w:val="clear" w:color="auto" w:fill="FFFFFF"/>
        </w:rPr>
        <w:t>а</w:t>
      </w:r>
      <w:r w:rsidR="0080491D" w:rsidRPr="00BA34F4">
        <w:rPr>
          <w:sz w:val="24"/>
          <w:szCs w:val="24"/>
          <w:shd w:val="clear" w:color="auto" w:fill="FFFFFF"/>
        </w:rPr>
        <w:t>вильный ответ</w:t>
      </w:r>
      <w:r w:rsidR="00AC2CEC" w:rsidRPr="00AC2CEC">
        <w:rPr>
          <w:sz w:val="24"/>
          <w:szCs w:val="24"/>
          <w:shd w:val="clear" w:color="auto" w:fill="FFFFFF"/>
        </w:rPr>
        <w:t xml:space="preserve"> </w:t>
      </w:r>
      <w:r w:rsidR="00AC2CEC" w:rsidRPr="00BA34F4">
        <w:rPr>
          <w:sz w:val="24"/>
          <w:szCs w:val="24"/>
          <w:shd w:val="clear" w:color="auto" w:fill="FFFFFF"/>
        </w:rPr>
        <w:t>мо</w:t>
      </w:r>
      <w:r w:rsidR="00AC2CEC">
        <w:rPr>
          <w:sz w:val="24"/>
          <w:szCs w:val="24"/>
          <w:shd w:val="clear" w:color="auto" w:fill="FFFFFF"/>
        </w:rPr>
        <w:t>жно было и</w:t>
      </w:r>
      <w:r w:rsidR="00AC2CEC" w:rsidRPr="00BA34F4">
        <w:rPr>
          <w:sz w:val="24"/>
          <w:szCs w:val="24"/>
          <w:shd w:val="clear" w:color="auto" w:fill="FFFFFF"/>
        </w:rPr>
        <w:t xml:space="preserve"> «купить»</w:t>
      </w:r>
      <w:r w:rsidR="0080491D" w:rsidRPr="00BA34F4">
        <w:rPr>
          <w:sz w:val="24"/>
          <w:szCs w:val="24"/>
          <w:shd w:val="clear" w:color="auto" w:fill="FFFFFF"/>
        </w:rPr>
        <w:t>, обменяв на него украшение</w:t>
      </w:r>
      <w:r w:rsidR="00AC2CEC">
        <w:rPr>
          <w:sz w:val="24"/>
          <w:szCs w:val="24"/>
          <w:shd w:val="clear" w:color="auto" w:fill="FFFFFF"/>
        </w:rPr>
        <w:t>, но</w:t>
      </w:r>
      <w:r w:rsidR="00073477">
        <w:rPr>
          <w:sz w:val="24"/>
          <w:szCs w:val="24"/>
          <w:shd w:val="clear" w:color="auto" w:fill="FFFFFF"/>
        </w:rPr>
        <w:t xml:space="preserve"> </w:t>
      </w:r>
      <w:r w:rsidR="0080491D" w:rsidRPr="00BA34F4">
        <w:rPr>
          <w:sz w:val="24"/>
          <w:szCs w:val="24"/>
          <w:shd w:val="clear" w:color="auto" w:fill="FFFFFF"/>
        </w:rPr>
        <w:t xml:space="preserve">такой возможностью </w:t>
      </w:r>
      <w:r w:rsidR="00073477">
        <w:rPr>
          <w:sz w:val="24"/>
          <w:szCs w:val="24"/>
          <w:shd w:val="clear" w:color="auto" w:fill="FFFFFF"/>
        </w:rPr>
        <w:t xml:space="preserve">никто </w:t>
      </w:r>
      <w:r w:rsidR="0080491D" w:rsidRPr="00BA34F4">
        <w:rPr>
          <w:sz w:val="24"/>
          <w:szCs w:val="24"/>
          <w:shd w:val="clear" w:color="auto" w:fill="FFFFFF"/>
        </w:rPr>
        <w:t>не воспользовал</w:t>
      </w:r>
      <w:r w:rsidR="00073477">
        <w:rPr>
          <w:sz w:val="24"/>
          <w:szCs w:val="24"/>
          <w:shd w:val="clear" w:color="auto" w:fill="FFFFFF"/>
        </w:rPr>
        <w:t>ся</w:t>
      </w:r>
      <w:r w:rsidR="00AC2CEC">
        <w:rPr>
          <w:sz w:val="24"/>
          <w:szCs w:val="24"/>
          <w:shd w:val="clear" w:color="auto" w:fill="FFFFFF"/>
        </w:rPr>
        <w:t>.</w:t>
      </w:r>
      <w:r w:rsidR="00073477">
        <w:rPr>
          <w:sz w:val="24"/>
          <w:szCs w:val="24"/>
          <w:shd w:val="clear" w:color="auto" w:fill="FFFFFF"/>
        </w:rPr>
        <w:t>)</w:t>
      </w:r>
      <w:r w:rsidR="0080491D" w:rsidRPr="00BA34F4">
        <w:rPr>
          <w:sz w:val="24"/>
          <w:szCs w:val="24"/>
          <w:shd w:val="clear" w:color="auto" w:fill="FFFFFF"/>
        </w:rPr>
        <w:t xml:space="preserve"> За последний правильный ответ участники получили ключ от</w:t>
      </w:r>
      <w:r w:rsidR="00AC2CEC">
        <w:rPr>
          <w:sz w:val="24"/>
          <w:szCs w:val="24"/>
          <w:shd w:val="clear" w:color="auto" w:fill="FFFFFF"/>
        </w:rPr>
        <w:t> </w:t>
      </w:r>
      <w:r w:rsidR="0080491D" w:rsidRPr="00BA34F4">
        <w:rPr>
          <w:sz w:val="24"/>
          <w:szCs w:val="24"/>
          <w:shd w:val="clear" w:color="auto" w:fill="FFFFFF"/>
        </w:rPr>
        <w:t xml:space="preserve">шкатулки и шпаргалку с адресом </w:t>
      </w:r>
      <w:r w:rsidR="00B24B3A" w:rsidRPr="00BA34F4">
        <w:rPr>
          <w:sz w:val="24"/>
          <w:szCs w:val="24"/>
          <w:shd w:val="clear" w:color="auto" w:fill="FFFFFF"/>
        </w:rPr>
        <w:t xml:space="preserve">конечной </w:t>
      </w:r>
      <w:r w:rsidR="0080491D" w:rsidRPr="00BA34F4">
        <w:rPr>
          <w:sz w:val="24"/>
          <w:szCs w:val="24"/>
          <w:shd w:val="clear" w:color="auto" w:fill="FFFFFF"/>
        </w:rPr>
        <w:t>остановки</w:t>
      </w:r>
      <w:r w:rsidR="00B24B3A" w:rsidRPr="00BA34F4">
        <w:rPr>
          <w:sz w:val="24"/>
          <w:szCs w:val="24"/>
          <w:shd w:val="clear" w:color="auto" w:fill="FFFFFF"/>
        </w:rPr>
        <w:t xml:space="preserve"> – </w:t>
      </w:r>
      <w:r w:rsidR="0080491D" w:rsidRPr="00BA34F4">
        <w:rPr>
          <w:sz w:val="24"/>
          <w:szCs w:val="24"/>
          <w:shd w:val="clear" w:color="auto" w:fill="FFFFFF"/>
        </w:rPr>
        <w:t>Центральн</w:t>
      </w:r>
      <w:r w:rsidR="00B24B3A" w:rsidRPr="00BA34F4">
        <w:rPr>
          <w:sz w:val="24"/>
          <w:szCs w:val="24"/>
          <w:shd w:val="clear" w:color="auto" w:fill="FFFFFF"/>
        </w:rPr>
        <w:t>ой</w:t>
      </w:r>
      <w:r w:rsidR="0080491D" w:rsidRPr="00BA34F4">
        <w:rPr>
          <w:sz w:val="24"/>
          <w:szCs w:val="24"/>
          <w:shd w:val="clear" w:color="auto" w:fill="FFFFFF"/>
        </w:rPr>
        <w:t xml:space="preserve"> городск</w:t>
      </w:r>
      <w:r w:rsidR="00B24B3A" w:rsidRPr="00BA34F4">
        <w:rPr>
          <w:sz w:val="24"/>
          <w:szCs w:val="24"/>
          <w:shd w:val="clear" w:color="auto" w:fill="FFFFFF"/>
        </w:rPr>
        <w:t>ой</w:t>
      </w:r>
      <w:r w:rsidR="0080491D" w:rsidRPr="00BA34F4">
        <w:rPr>
          <w:sz w:val="24"/>
          <w:szCs w:val="24"/>
          <w:shd w:val="clear" w:color="auto" w:fill="FFFFFF"/>
        </w:rPr>
        <w:t xml:space="preserve"> детск</w:t>
      </w:r>
      <w:r w:rsidR="00B24B3A" w:rsidRPr="00BA34F4">
        <w:rPr>
          <w:sz w:val="24"/>
          <w:szCs w:val="24"/>
          <w:shd w:val="clear" w:color="auto" w:fill="FFFFFF"/>
        </w:rPr>
        <w:t>ой</w:t>
      </w:r>
      <w:r w:rsidR="0080491D" w:rsidRPr="00BA34F4">
        <w:rPr>
          <w:sz w:val="24"/>
          <w:szCs w:val="24"/>
          <w:shd w:val="clear" w:color="auto" w:fill="FFFFFF"/>
        </w:rPr>
        <w:t xml:space="preserve"> библиотек</w:t>
      </w:r>
      <w:r w:rsidR="00B24B3A" w:rsidRPr="00BA34F4">
        <w:rPr>
          <w:sz w:val="24"/>
          <w:szCs w:val="24"/>
          <w:shd w:val="clear" w:color="auto" w:fill="FFFFFF"/>
        </w:rPr>
        <w:t>и</w:t>
      </w:r>
      <w:r w:rsidR="00B15BB8" w:rsidRPr="00BA34F4">
        <w:rPr>
          <w:sz w:val="24"/>
          <w:szCs w:val="24"/>
          <w:shd w:val="clear" w:color="auto" w:fill="FFFFFF"/>
        </w:rPr>
        <w:t xml:space="preserve"> им. И. А. Крылова</w:t>
      </w:r>
      <w:r w:rsidR="009D6423" w:rsidRPr="00BA34F4">
        <w:rPr>
          <w:sz w:val="24"/>
          <w:szCs w:val="24"/>
          <w:shd w:val="clear" w:color="auto" w:fill="FFFFFF"/>
        </w:rPr>
        <w:t xml:space="preserve"> </w:t>
      </w:r>
      <w:r w:rsidR="0080491D" w:rsidRPr="00BA34F4">
        <w:rPr>
          <w:sz w:val="24"/>
          <w:szCs w:val="24"/>
          <w:shd w:val="clear" w:color="auto" w:fill="FFFFFF"/>
        </w:rPr>
        <w:t>[</w:t>
      </w:r>
      <w:r w:rsidR="005D3BAF" w:rsidRPr="00BA34F4">
        <w:rPr>
          <w:sz w:val="24"/>
          <w:szCs w:val="24"/>
          <w:shd w:val="clear" w:color="auto" w:fill="FFFFFF"/>
        </w:rPr>
        <w:t>1</w:t>
      </w:r>
      <w:r w:rsidR="00296433" w:rsidRPr="00BA34F4">
        <w:rPr>
          <w:sz w:val="24"/>
          <w:szCs w:val="24"/>
          <w:shd w:val="clear" w:color="auto" w:fill="FFFFFF"/>
        </w:rPr>
        <w:t>8</w:t>
      </w:r>
      <w:r w:rsidR="0080491D" w:rsidRPr="00BA34F4">
        <w:rPr>
          <w:sz w:val="24"/>
          <w:szCs w:val="24"/>
          <w:shd w:val="clear" w:color="auto" w:fill="FFFFFF"/>
        </w:rPr>
        <w:t>].</w:t>
      </w:r>
    </w:p>
    <w:p w:rsidR="00073477" w:rsidRPr="00BA34F4" w:rsidRDefault="00073477" w:rsidP="00BA34F4">
      <w:pPr>
        <w:pStyle w:val="a7"/>
        <w:tabs>
          <w:tab w:val="left" w:pos="0"/>
        </w:tabs>
        <w:spacing w:line="240" w:lineRule="auto"/>
        <w:ind w:left="0" w:firstLine="567"/>
        <w:rPr>
          <w:sz w:val="24"/>
          <w:szCs w:val="24"/>
          <w:shd w:val="clear" w:color="auto" w:fill="FFFFFF"/>
        </w:rPr>
      </w:pPr>
    </w:p>
    <w:p w:rsidR="00464F0B" w:rsidRPr="00BA34F4" w:rsidRDefault="0046304E" w:rsidP="00BA34F4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proofErr w:type="spellStart"/>
      <w:r w:rsidRPr="00BA34F4">
        <w:rPr>
          <w:rFonts w:eastAsia="Times New Roman"/>
          <w:sz w:val="24"/>
          <w:szCs w:val="24"/>
          <w:lang w:eastAsia="ru-RU"/>
        </w:rPr>
        <w:t>Квест</w:t>
      </w:r>
      <w:proofErr w:type="spellEnd"/>
      <w:r w:rsidRPr="00BA34F4">
        <w:rPr>
          <w:rFonts w:eastAsia="Times New Roman"/>
          <w:sz w:val="24"/>
          <w:szCs w:val="24"/>
          <w:lang w:eastAsia="ru-RU"/>
        </w:rPr>
        <w:t>-экскурсия «</w:t>
      </w:r>
      <w:r w:rsidR="00AC2CEC">
        <w:rPr>
          <w:rFonts w:eastAsia="Times New Roman"/>
          <w:sz w:val="24"/>
          <w:szCs w:val="24"/>
          <w:lang w:eastAsia="ru-RU"/>
        </w:rPr>
        <w:t>От прошлого в настоящее»</w:t>
      </w:r>
      <w:r w:rsidRPr="00BA34F4">
        <w:rPr>
          <w:rFonts w:eastAsia="Times New Roman"/>
          <w:sz w:val="24"/>
          <w:szCs w:val="24"/>
          <w:lang w:eastAsia="ru-RU"/>
        </w:rPr>
        <w:t xml:space="preserve"> или </w:t>
      </w:r>
      <w:r w:rsidR="00AC2CEC">
        <w:rPr>
          <w:rFonts w:eastAsia="Times New Roman"/>
          <w:sz w:val="24"/>
          <w:szCs w:val="24"/>
          <w:lang w:eastAsia="ru-RU"/>
        </w:rPr>
        <w:t>«</w:t>
      </w:r>
      <w:r w:rsidRPr="00BA34F4">
        <w:rPr>
          <w:rFonts w:eastAsia="Times New Roman"/>
          <w:sz w:val="24"/>
          <w:szCs w:val="24"/>
          <w:lang w:eastAsia="ru-RU"/>
        </w:rPr>
        <w:t>Пешком в историю</w:t>
      </w:r>
      <w:r w:rsidR="00F429A2" w:rsidRPr="00BA34F4">
        <w:rPr>
          <w:rFonts w:eastAsia="Times New Roman"/>
          <w:sz w:val="24"/>
          <w:szCs w:val="24"/>
          <w:lang w:eastAsia="ru-RU"/>
        </w:rPr>
        <w:t xml:space="preserve">» </w:t>
      </w:r>
      <w:r w:rsidR="003843F9" w:rsidRPr="00BA34F4">
        <w:rPr>
          <w:rFonts w:eastAsia="Times New Roman"/>
          <w:sz w:val="24"/>
          <w:szCs w:val="24"/>
          <w:lang w:eastAsia="ru-RU"/>
        </w:rPr>
        <w:t>во время ле</w:t>
      </w:r>
      <w:r w:rsidR="003843F9" w:rsidRPr="00BA34F4">
        <w:rPr>
          <w:rFonts w:eastAsia="Times New Roman"/>
          <w:sz w:val="24"/>
          <w:szCs w:val="24"/>
          <w:lang w:eastAsia="ru-RU"/>
        </w:rPr>
        <w:t>т</w:t>
      </w:r>
      <w:r w:rsidR="003843F9" w:rsidRPr="00BA34F4">
        <w:rPr>
          <w:rFonts w:eastAsia="Times New Roman"/>
          <w:sz w:val="24"/>
          <w:szCs w:val="24"/>
          <w:lang w:eastAsia="ru-RU"/>
        </w:rPr>
        <w:t xml:space="preserve">них каникул </w:t>
      </w:r>
      <w:r w:rsidR="00F429A2" w:rsidRPr="00BA34F4">
        <w:rPr>
          <w:rFonts w:eastAsia="Times New Roman"/>
          <w:sz w:val="24"/>
          <w:szCs w:val="24"/>
          <w:lang w:eastAsia="ru-RU"/>
        </w:rPr>
        <w:t xml:space="preserve">была </w:t>
      </w:r>
      <w:r w:rsidR="00AC2CEC">
        <w:rPr>
          <w:rFonts w:eastAsia="Times New Roman"/>
          <w:sz w:val="24"/>
          <w:szCs w:val="24"/>
          <w:lang w:eastAsia="ru-RU"/>
        </w:rPr>
        <w:t>проведена</w:t>
      </w:r>
      <w:r w:rsidR="00F429A2" w:rsidRPr="00BA34F4">
        <w:rPr>
          <w:rFonts w:eastAsia="Times New Roman"/>
          <w:sz w:val="24"/>
          <w:szCs w:val="24"/>
          <w:lang w:eastAsia="ru-RU"/>
        </w:rPr>
        <w:t xml:space="preserve"> </w:t>
      </w:r>
      <w:r w:rsidR="004B42AD" w:rsidRPr="00BA34F4">
        <w:rPr>
          <w:rFonts w:eastAsia="Times New Roman"/>
          <w:sz w:val="24"/>
          <w:szCs w:val="24"/>
          <w:lang w:eastAsia="ru-RU"/>
        </w:rPr>
        <w:t xml:space="preserve">в </w:t>
      </w:r>
      <w:r w:rsidR="00F429A2" w:rsidRPr="00AC2CEC">
        <w:rPr>
          <w:rFonts w:eastAsia="Times New Roman"/>
          <w:b/>
          <w:sz w:val="24"/>
          <w:szCs w:val="24"/>
          <w:lang w:eastAsia="ru-RU"/>
        </w:rPr>
        <w:t>детской</w:t>
      </w:r>
      <w:r w:rsidR="00F429A2" w:rsidRPr="00BA34F4">
        <w:rPr>
          <w:rFonts w:eastAsia="Times New Roman"/>
          <w:sz w:val="24"/>
          <w:szCs w:val="24"/>
          <w:lang w:eastAsia="ru-RU"/>
        </w:rPr>
        <w:t xml:space="preserve"> </w:t>
      </w:r>
      <w:r w:rsidR="00F429A2" w:rsidRPr="00BA34F4">
        <w:rPr>
          <w:rFonts w:eastAsia="Times New Roman"/>
          <w:b/>
          <w:sz w:val="24"/>
          <w:szCs w:val="24"/>
          <w:lang w:eastAsia="ru-RU"/>
        </w:rPr>
        <w:t>библиотек</w:t>
      </w:r>
      <w:r w:rsidR="004B42AD" w:rsidRPr="00BA34F4">
        <w:rPr>
          <w:rFonts w:eastAsia="Times New Roman"/>
          <w:b/>
          <w:sz w:val="24"/>
          <w:szCs w:val="24"/>
          <w:lang w:eastAsia="ru-RU"/>
        </w:rPr>
        <w:t>е</w:t>
      </w:r>
      <w:r w:rsidR="00F429A2" w:rsidRPr="00BA34F4">
        <w:rPr>
          <w:rFonts w:eastAsia="Times New Roman"/>
          <w:b/>
          <w:sz w:val="24"/>
          <w:szCs w:val="24"/>
          <w:lang w:eastAsia="ru-RU"/>
        </w:rPr>
        <w:t xml:space="preserve"> № 25 «Центр краеведческой инфо</w:t>
      </w:r>
      <w:r w:rsidR="00F429A2" w:rsidRPr="00BA34F4">
        <w:rPr>
          <w:rFonts w:eastAsia="Times New Roman"/>
          <w:b/>
          <w:sz w:val="24"/>
          <w:szCs w:val="24"/>
          <w:lang w:eastAsia="ru-RU"/>
        </w:rPr>
        <w:t>р</w:t>
      </w:r>
      <w:r w:rsidR="00F429A2" w:rsidRPr="00BA34F4">
        <w:rPr>
          <w:rFonts w:eastAsia="Times New Roman"/>
          <w:b/>
          <w:sz w:val="24"/>
          <w:szCs w:val="24"/>
          <w:lang w:eastAsia="ru-RU"/>
        </w:rPr>
        <w:t xml:space="preserve">мации им. Б. В. </w:t>
      </w:r>
      <w:proofErr w:type="spellStart"/>
      <w:r w:rsidR="00F429A2" w:rsidRPr="00BA34F4">
        <w:rPr>
          <w:rFonts w:eastAsia="Times New Roman"/>
          <w:b/>
          <w:sz w:val="24"/>
          <w:szCs w:val="24"/>
          <w:lang w:eastAsia="ru-RU"/>
        </w:rPr>
        <w:t>Аржанцева</w:t>
      </w:r>
      <w:proofErr w:type="spellEnd"/>
      <w:r w:rsidR="00F429A2" w:rsidRPr="00BA34F4">
        <w:rPr>
          <w:rFonts w:eastAsia="Times New Roman"/>
          <w:b/>
          <w:sz w:val="24"/>
          <w:szCs w:val="24"/>
          <w:lang w:eastAsia="ru-RU"/>
        </w:rPr>
        <w:t>»</w:t>
      </w:r>
      <w:r w:rsidR="00F429A2" w:rsidRPr="00BA34F4">
        <w:rPr>
          <w:rFonts w:eastAsia="Times New Roman"/>
          <w:sz w:val="24"/>
          <w:szCs w:val="24"/>
          <w:lang w:eastAsia="ru-RU"/>
        </w:rPr>
        <w:t xml:space="preserve"> Ульяновской ЦБС.</w:t>
      </w:r>
      <w:r w:rsidR="007644D7">
        <w:rPr>
          <w:rFonts w:eastAsia="Times New Roman"/>
          <w:sz w:val="24"/>
          <w:szCs w:val="24"/>
          <w:lang w:eastAsia="ru-RU"/>
        </w:rPr>
        <w:t xml:space="preserve"> </w:t>
      </w:r>
      <w:r w:rsidRPr="00BA34F4">
        <w:rPr>
          <w:rFonts w:eastAsia="Times New Roman"/>
          <w:sz w:val="24"/>
          <w:szCs w:val="24"/>
          <w:lang w:eastAsia="ru-RU"/>
        </w:rPr>
        <w:t>Участникам</w:t>
      </w:r>
      <w:r w:rsidR="00F429A2" w:rsidRPr="00BA34F4">
        <w:rPr>
          <w:rFonts w:eastAsia="Times New Roman"/>
          <w:sz w:val="24"/>
          <w:szCs w:val="24"/>
          <w:lang w:eastAsia="ru-RU"/>
        </w:rPr>
        <w:t xml:space="preserve"> </w:t>
      </w:r>
      <w:r w:rsidRPr="00BA34F4">
        <w:rPr>
          <w:rFonts w:eastAsia="Times New Roman"/>
          <w:sz w:val="24"/>
          <w:szCs w:val="24"/>
          <w:lang w:eastAsia="ru-RU"/>
        </w:rPr>
        <w:t>предстояло совершить пут</w:t>
      </w:r>
      <w:r w:rsidRPr="00BA34F4">
        <w:rPr>
          <w:rFonts w:eastAsia="Times New Roman"/>
          <w:sz w:val="24"/>
          <w:szCs w:val="24"/>
          <w:lang w:eastAsia="ru-RU"/>
        </w:rPr>
        <w:t>е</w:t>
      </w:r>
      <w:r w:rsidRPr="00BA34F4">
        <w:rPr>
          <w:rFonts w:eastAsia="Times New Roman"/>
          <w:sz w:val="24"/>
          <w:szCs w:val="24"/>
          <w:lang w:eastAsia="ru-RU"/>
        </w:rPr>
        <w:t>шествие во времени более чем на 300 лет назад. Поделившись на команды</w:t>
      </w:r>
      <w:r w:rsidR="00F429A2" w:rsidRPr="00BA34F4">
        <w:rPr>
          <w:rFonts w:eastAsia="Times New Roman"/>
          <w:sz w:val="24"/>
          <w:szCs w:val="24"/>
          <w:lang w:eastAsia="ru-RU"/>
        </w:rPr>
        <w:t>,</w:t>
      </w:r>
      <w:r w:rsidRPr="00BA34F4">
        <w:rPr>
          <w:rFonts w:eastAsia="Times New Roman"/>
          <w:sz w:val="24"/>
          <w:szCs w:val="24"/>
          <w:lang w:eastAsia="ru-RU"/>
        </w:rPr>
        <w:t xml:space="preserve"> </w:t>
      </w:r>
      <w:r w:rsidR="00961D4F" w:rsidRPr="00BA34F4">
        <w:rPr>
          <w:rFonts w:eastAsia="Times New Roman"/>
          <w:sz w:val="24"/>
          <w:szCs w:val="24"/>
          <w:lang w:eastAsia="ru-RU"/>
        </w:rPr>
        <w:t xml:space="preserve">ребята из двух школьных лагерей </w:t>
      </w:r>
      <w:r w:rsidRPr="00BA34F4">
        <w:rPr>
          <w:rFonts w:eastAsia="Times New Roman"/>
          <w:sz w:val="24"/>
          <w:szCs w:val="24"/>
          <w:lang w:eastAsia="ru-RU"/>
        </w:rPr>
        <w:t>должны были пройти маршрут из 9 достопримечательностей историч</w:t>
      </w:r>
      <w:r w:rsidRPr="00BA34F4">
        <w:rPr>
          <w:rFonts w:eastAsia="Times New Roman"/>
          <w:sz w:val="24"/>
          <w:szCs w:val="24"/>
          <w:lang w:eastAsia="ru-RU"/>
        </w:rPr>
        <w:t>е</w:t>
      </w:r>
      <w:r w:rsidRPr="00BA34F4">
        <w:rPr>
          <w:rFonts w:eastAsia="Times New Roman"/>
          <w:sz w:val="24"/>
          <w:szCs w:val="24"/>
          <w:lang w:eastAsia="ru-RU"/>
        </w:rPr>
        <w:t xml:space="preserve">ского центра города. В ходе игры </w:t>
      </w:r>
      <w:r w:rsidR="007644D7">
        <w:rPr>
          <w:rFonts w:eastAsia="Times New Roman"/>
          <w:sz w:val="24"/>
          <w:szCs w:val="24"/>
          <w:lang w:eastAsia="ru-RU"/>
        </w:rPr>
        <w:t>школьники</w:t>
      </w:r>
      <w:r w:rsidRPr="00BA34F4">
        <w:rPr>
          <w:rFonts w:eastAsia="Times New Roman"/>
          <w:sz w:val="24"/>
          <w:szCs w:val="24"/>
          <w:lang w:eastAsia="ru-RU"/>
        </w:rPr>
        <w:t xml:space="preserve"> увидели старинные особняки</w:t>
      </w:r>
      <w:r w:rsidR="005E0109" w:rsidRPr="00BA34F4">
        <w:rPr>
          <w:rFonts w:eastAsia="Times New Roman"/>
          <w:sz w:val="24"/>
          <w:szCs w:val="24"/>
          <w:lang w:eastAsia="ru-RU"/>
        </w:rPr>
        <w:t xml:space="preserve">, </w:t>
      </w:r>
      <w:r w:rsidRPr="00BA34F4">
        <w:rPr>
          <w:rFonts w:eastAsia="Times New Roman"/>
          <w:sz w:val="24"/>
          <w:szCs w:val="24"/>
          <w:lang w:eastAsia="ru-RU"/>
        </w:rPr>
        <w:t>памятные места, связанные с именами историка Н.</w:t>
      </w:r>
      <w:r w:rsidR="00F429A2" w:rsidRPr="00BA34F4">
        <w:rPr>
          <w:rFonts w:eastAsia="Times New Roman"/>
          <w:sz w:val="24"/>
          <w:szCs w:val="24"/>
          <w:lang w:eastAsia="ru-RU"/>
        </w:rPr>
        <w:t xml:space="preserve"> </w:t>
      </w:r>
      <w:r w:rsidRPr="00BA34F4">
        <w:rPr>
          <w:rFonts w:eastAsia="Times New Roman"/>
          <w:sz w:val="24"/>
          <w:szCs w:val="24"/>
          <w:lang w:eastAsia="ru-RU"/>
        </w:rPr>
        <w:t>М. Карамзина, писателя И.</w:t>
      </w:r>
      <w:r w:rsidR="00F429A2" w:rsidRPr="00BA34F4">
        <w:rPr>
          <w:rFonts w:eastAsia="Times New Roman"/>
          <w:sz w:val="24"/>
          <w:szCs w:val="24"/>
          <w:lang w:eastAsia="ru-RU"/>
        </w:rPr>
        <w:t xml:space="preserve"> </w:t>
      </w:r>
      <w:r w:rsidRPr="00BA34F4">
        <w:rPr>
          <w:rFonts w:eastAsia="Times New Roman"/>
          <w:sz w:val="24"/>
          <w:szCs w:val="24"/>
          <w:lang w:eastAsia="ru-RU"/>
        </w:rPr>
        <w:t>А. Гончарова</w:t>
      </w:r>
      <w:r w:rsidR="00FC0035" w:rsidRPr="00BA34F4">
        <w:rPr>
          <w:rFonts w:eastAsia="Times New Roman"/>
          <w:sz w:val="24"/>
          <w:szCs w:val="24"/>
          <w:lang w:eastAsia="ru-RU"/>
        </w:rPr>
        <w:t>,</w:t>
      </w:r>
      <w:r w:rsidRPr="00BA34F4">
        <w:rPr>
          <w:rFonts w:eastAsia="Times New Roman"/>
          <w:sz w:val="24"/>
          <w:szCs w:val="24"/>
          <w:lang w:eastAsia="ru-RU"/>
        </w:rPr>
        <w:t xml:space="preserve"> поэта Н.</w:t>
      </w:r>
      <w:r w:rsidR="00F429A2" w:rsidRPr="00BA34F4">
        <w:rPr>
          <w:rFonts w:eastAsia="Times New Roman"/>
          <w:sz w:val="24"/>
          <w:szCs w:val="24"/>
          <w:lang w:eastAsia="ru-RU"/>
        </w:rPr>
        <w:t xml:space="preserve"> </w:t>
      </w:r>
      <w:r w:rsidRPr="00BA34F4">
        <w:rPr>
          <w:rFonts w:eastAsia="Times New Roman"/>
          <w:sz w:val="24"/>
          <w:szCs w:val="24"/>
          <w:lang w:eastAsia="ru-RU"/>
        </w:rPr>
        <w:t>М. Яз</w:t>
      </w:r>
      <w:r w:rsidRPr="00BA34F4">
        <w:rPr>
          <w:rFonts w:eastAsia="Times New Roman"/>
          <w:sz w:val="24"/>
          <w:szCs w:val="24"/>
          <w:lang w:eastAsia="ru-RU"/>
        </w:rPr>
        <w:t>ы</w:t>
      </w:r>
      <w:r w:rsidRPr="00BA34F4">
        <w:rPr>
          <w:rFonts w:eastAsia="Times New Roman"/>
          <w:sz w:val="24"/>
          <w:szCs w:val="24"/>
          <w:lang w:eastAsia="ru-RU"/>
        </w:rPr>
        <w:t>кова; прогулялись по улице Стрелецкой</w:t>
      </w:r>
      <w:r w:rsidR="00791525" w:rsidRPr="00BA34F4">
        <w:rPr>
          <w:rFonts w:eastAsia="Times New Roman"/>
          <w:sz w:val="24"/>
          <w:szCs w:val="24"/>
          <w:lang w:eastAsia="ru-RU"/>
        </w:rPr>
        <w:t xml:space="preserve"> (</w:t>
      </w:r>
      <w:r w:rsidRPr="00BA34F4">
        <w:rPr>
          <w:rFonts w:eastAsia="Times New Roman"/>
          <w:sz w:val="24"/>
          <w:szCs w:val="24"/>
          <w:lang w:eastAsia="ru-RU"/>
        </w:rPr>
        <w:t>ныне площади 100-летия со дня рождения В.</w:t>
      </w:r>
      <w:r w:rsidR="00F429A2" w:rsidRPr="00BA34F4">
        <w:rPr>
          <w:rFonts w:eastAsia="Times New Roman"/>
          <w:sz w:val="24"/>
          <w:szCs w:val="24"/>
          <w:lang w:eastAsia="ru-RU"/>
        </w:rPr>
        <w:t xml:space="preserve"> </w:t>
      </w:r>
      <w:r w:rsidRPr="00BA34F4">
        <w:rPr>
          <w:rFonts w:eastAsia="Times New Roman"/>
          <w:sz w:val="24"/>
          <w:szCs w:val="24"/>
          <w:lang w:eastAsia="ru-RU"/>
        </w:rPr>
        <w:t>И. Л</w:t>
      </w:r>
      <w:r w:rsidRPr="00BA34F4">
        <w:rPr>
          <w:rFonts w:eastAsia="Times New Roman"/>
          <w:sz w:val="24"/>
          <w:szCs w:val="24"/>
          <w:lang w:eastAsia="ru-RU"/>
        </w:rPr>
        <w:t>е</w:t>
      </w:r>
      <w:r w:rsidRPr="00BA34F4">
        <w:rPr>
          <w:rFonts w:eastAsia="Times New Roman"/>
          <w:sz w:val="24"/>
          <w:szCs w:val="24"/>
          <w:lang w:eastAsia="ru-RU"/>
        </w:rPr>
        <w:t>нина</w:t>
      </w:r>
      <w:r w:rsidR="00791525" w:rsidRPr="00BA34F4">
        <w:rPr>
          <w:rFonts w:eastAsia="Times New Roman"/>
          <w:sz w:val="24"/>
          <w:szCs w:val="24"/>
          <w:lang w:eastAsia="ru-RU"/>
        </w:rPr>
        <w:t>)</w:t>
      </w:r>
      <w:r w:rsidR="00A94871" w:rsidRPr="00BA34F4">
        <w:rPr>
          <w:rFonts w:eastAsia="Times New Roman"/>
          <w:sz w:val="24"/>
          <w:szCs w:val="24"/>
          <w:lang w:eastAsia="ru-RU"/>
        </w:rPr>
        <w:t>; у</w:t>
      </w:r>
      <w:r w:rsidRPr="00BA34F4">
        <w:rPr>
          <w:rFonts w:eastAsia="Times New Roman"/>
          <w:sz w:val="24"/>
          <w:szCs w:val="24"/>
          <w:lang w:eastAsia="ru-RU"/>
        </w:rPr>
        <w:t>знали о памятнике основателю г</w:t>
      </w:r>
      <w:r w:rsidR="007644D7">
        <w:rPr>
          <w:rFonts w:eastAsia="Times New Roman"/>
          <w:sz w:val="24"/>
          <w:szCs w:val="24"/>
          <w:lang w:eastAsia="ru-RU"/>
        </w:rPr>
        <w:t>.</w:t>
      </w:r>
      <w:r w:rsidRPr="00BA34F4">
        <w:rPr>
          <w:rFonts w:eastAsia="Times New Roman"/>
          <w:sz w:val="24"/>
          <w:szCs w:val="24"/>
          <w:lang w:eastAsia="ru-RU"/>
        </w:rPr>
        <w:t xml:space="preserve"> Симбирска Богдан</w:t>
      </w:r>
      <w:r w:rsidR="007644D7">
        <w:rPr>
          <w:rFonts w:eastAsia="Times New Roman"/>
          <w:sz w:val="24"/>
          <w:szCs w:val="24"/>
          <w:lang w:eastAsia="ru-RU"/>
        </w:rPr>
        <w:t>у</w:t>
      </w:r>
      <w:r w:rsidRPr="00BA34F4">
        <w:rPr>
          <w:rFonts w:eastAsia="Times New Roman"/>
          <w:sz w:val="24"/>
          <w:szCs w:val="24"/>
          <w:lang w:eastAsia="ru-RU"/>
        </w:rPr>
        <w:t xml:space="preserve"> Хитрово</w:t>
      </w:r>
      <w:r w:rsidR="007644D7">
        <w:rPr>
          <w:rFonts w:eastAsia="Times New Roman"/>
          <w:sz w:val="24"/>
          <w:szCs w:val="24"/>
          <w:lang w:eastAsia="ru-RU"/>
        </w:rPr>
        <w:t xml:space="preserve"> и</w:t>
      </w:r>
      <w:r w:rsidRPr="00BA34F4">
        <w:rPr>
          <w:rFonts w:eastAsia="Times New Roman"/>
          <w:sz w:val="24"/>
          <w:szCs w:val="24"/>
          <w:lang w:eastAsia="ru-RU"/>
        </w:rPr>
        <w:t xml:space="preserve"> памятник</w:t>
      </w:r>
      <w:r w:rsidR="007644D7">
        <w:rPr>
          <w:rFonts w:eastAsia="Times New Roman"/>
          <w:sz w:val="24"/>
          <w:szCs w:val="24"/>
          <w:lang w:eastAsia="ru-RU"/>
        </w:rPr>
        <w:t>е</w:t>
      </w:r>
      <w:r w:rsidRPr="00BA34F4">
        <w:rPr>
          <w:rFonts w:eastAsia="Times New Roman"/>
          <w:sz w:val="24"/>
          <w:szCs w:val="24"/>
          <w:lang w:eastAsia="ru-RU"/>
        </w:rPr>
        <w:t xml:space="preserve"> спе</w:t>
      </w:r>
      <w:r w:rsidRPr="00BA34F4">
        <w:rPr>
          <w:rFonts w:eastAsia="Times New Roman"/>
          <w:sz w:val="24"/>
          <w:szCs w:val="24"/>
          <w:lang w:eastAsia="ru-RU"/>
        </w:rPr>
        <w:t>ц</w:t>
      </w:r>
      <w:r w:rsidRPr="00BA34F4">
        <w:rPr>
          <w:rFonts w:eastAsia="Times New Roman"/>
          <w:sz w:val="24"/>
          <w:szCs w:val="24"/>
          <w:lang w:eastAsia="ru-RU"/>
        </w:rPr>
        <w:t>назовцу Дмитрию Разумовскому и истори</w:t>
      </w:r>
      <w:r w:rsidR="007644D7">
        <w:rPr>
          <w:rFonts w:eastAsia="Times New Roman"/>
          <w:sz w:val="24"/>
          <w:szCs w:val="24"/>
          <w:lang w:eastAsia="ru-RU"/>
        </w:rPr>
        <w:t>и</w:t>
      </w:r>
      <w:r w:rsidRPr="00BA34F4">
        <w:rPr>
          <w:rFonts w:eastAsia="Times New Roman"/>
          <w:sz w:val="24"/>
          <w:szCs w:val="24"/>
          <w:lang w:eastAsia="ru-RU"/>
        </w:rPr>
        <w:t xml:space="preserve"> его героического подвига</w:t>
      </w:r>
      <w:r w:rsidR="007644D7">
        <w:rPr>
          <w:rFonts w:eastAsia="Times New Roman"/>
          <w:sz w:val="24"/>
          <w:szCs w:val="24"/>
          <w:lang w:eastAsia="ru-RU"/>
        </w:rPr>
        <w:t>;</w:t>
      </w:r>
      <w:r w:rsidRPr="00BA34F4">
        <w:rPr>
          <w:rFonts w:eastAsia="Times New Roman"/>
          <w:sz w:val="24"/>
          <w:szCs w:val="24"/>
          <w:lang w:eastAsia="ru-RU"/>
        </w:rPr>
        <w:t xml:space="preserve"> </w:t>
      </w:r>
      <w:r w:rsidR="00A94871" w:rsidRPr="00BA34F4">
        <w:rPr>
          <w:rFonts w:eastAsia="Times New Roman"/>
          <w:sz w:val="24"/>
          <w:szCs w:val="24"/>
          <w:lang w:eastAsia="ru-RU"/>
        </w:rPr>
        <w:t>п</w:t>
      </w:r>
      <w:r w:rsidRPr="00BA34F4">
        <w:rPr>
          <w:rFonts w:eastAsia="Times New Roman"/>
          <w:sz w:val="24"/>
          <w:szCs w:val="24"/>
          <w:lang w:eastAsia="ru-RU"/>
        </w:rPr>
        <w:t>риняли участие в</w:t>
      </w:r>
      <w:r w:rsidR="007644D7">
        <w:rPr>
          <w:rFonts w:eastAsia="Times New Roman"/>
          <w:sz w:val="24"/>
          <w:szCs w:val="24"/>
          <w:lang w:eastAsia="ru-RU"/>
        </w:rPr>
        <w:t> </w:t>
      </w:r>
      <w:proofErr w:type="spellStart"/>
      <w:r w:rsidRPr="00BA34F4">
        <w:rPr>
          <w:rFonts w:eastAsia="Times New Roman"/>
          <w:sz w:val="24"/>
          <w:szCs w:val="24"/>
          <w:lang w:eastAsia="ru-RU"/>
        </w:rPr>
        <w:t>флеш</w:t>
      </w:r>
      <w:proofErr w:type="spellEnd"/>
      <w:r w:rsidRPr="00BA34F4">
        <w:rPr>
          <w:rFonts w:eastAsia="Times New Roman"/>
          <w:sz w:val="24"/>
          <w:szCs w:val="24"/>
          <w:lang w:eastAsia="ru-RU"/>
        </w:rPr>
        <w:t xml:space="preserve">-мобе у популярного нового памятника букве </w:t>
      </w:r>
      <w:r w:rsidR="00FC0035" w:rsidRPr="00BA34F4">
        <w:rPr>
          <w:rFonts w:eastAsia="Times New Roman"/>
          <w:sz w:val="24"/>
          <w:szCs w:val="24"/>
          <w:lang w:eastAsia="ru-RU"/>
        </w:rPr>
        <w:t>«</w:t>
      </w:r>
      <w:r w:rsidRPr="00BA34F4">
        <w:rPr>
          <w:rFonts w:eastAsia="Times New Roman"/>
          <w:sz w:val="24"/>
          <w:szCs w:val="24"/>
          <w:lang w:eastAsia="ru-RU"/>
        </w:rPr>
        <w:t>Ё</w:t>
      </w:r>
      <w:r w:rsidR="00FC0035" w:rsidRPr="00BA34F4">
        <w:rPr>
          <w:rFonts w:eastAsia="Times New Roman"/>
          <w:sz w:val="24"/>
          <w:szCs w:val="24"/>
          <w:lang w:eastAsia="ru-RU"/>
        </w:rPr>
        <w:t>»</w:t>
      </w:r>
      <w:r w:rsidR="00464F0B" w:rsidRPr="00BA34F4">
        <w:rPr>
          <w:rFonts w:eastAsia="Times New Roman"/>
          <w:sz w:val="24"/>
          <w:szCs w:val="24"/>
          <w:lang w:eastAsia="ru-RU"/>
        </w:rPr>
        <w:t>.</w:t>
      </w:r>
    </w:p>
    <w:p w:rsidR="00A94871" w:rsidRDefault="0046304E" w:rsidP="00BA34F4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A34F4">
        <w:rPr>
          <w:rFonts w:eastAsia="Times New Roman"/>
          <w:sz w:val="24"/>
          <w:szCs w:val="24"/>
          <w:lang w:eastAsia="ru-RU"/>
        </w:rPr>
        <w:t xml:space="preserve">Эта приключенческая </w:t>
      </w:r>
      <w:r w:rsidR="005539FB" w:rsidRPr="00BA34F4">
        <w:rPr>
          <w:rFonts w:eastAsia="Times New Roman"/>
          <w:sz w:val="24"/>
          <w:szCs w:val="24"/>
          <w:lang w:eastAsia="ru-RU"/>
        </w:rPr>
        <w:t>экскурсия</w:t>
      </w:r>
      <w:r w:rsidRPr="00BA34F4">
        <w:rPr>
          <w:rFonts w:eastAsia="Times New Roman"/>
          <w:sz w:val="24"/>
          <w:szCs w:val="24"/>
          <w:lang w:eastAsia="ru-RU"/>
        </w:rPr>
        <w:t xml:space="preserve"> сочетала в себе не только </w:t>
      </w:r>
      <w:r w:rsidR="00FC0035" w:rsidRPr="00BA34F4">
        <w:rPr>
          <w:rFonts w:eastAsia="Times New Roman"/>
          <w:sz w:val="24"/>
          <w:szCs w:val="24"/>
          <w:lang w:eastAsia="ru-RU"/>
        </w:rPr>
        <w:t>получение знаний о родном городе</w:t>
      </w:r>
      <w:r w:rsidRPr="00BA34F4">
        <w:rPr>
          <w:rFonts w:eastAsia="Times New Roman"/>
          <w:sz w:val="24"/>
          <w:szCs w:val="24"/>
          <w:lang w:eastAsia="ru-RU"/>
        </w:rPr>
        <w:t xml:space="preserve">, но и </w:t>
      </w:r>
      <w:r w:rsidR="005539FB" w:rsidRPr="00BA34F4">
        <w:rPr>
          <w:rFonts w:eastAsia="Times New Roman"/>
          <w:sz w:val="24"/>
          <w:szCs w:val="24"/>
          <w:lang w:eastAsia="ru-RU"/>
        </w:rPr>
        <w:t xml:space="preserve">выполнение </w:t>
      </w:r>
      <w:r w:rsidRPr="00BA34F4">
        <w:rPr>
          <w:rFonts w:eastAsia="Times New Roman"/>
          <w:sz w:val="24"/>
          <w:szCs w:val="24"/>
          <w:lang w:eastAsia="ru-RU"/>
        </w:rPr>
        <w:t>задани</w:t>
      </w:r>
      <w:r w:rsidR="005539FB" w:rsidRPr="00BA34F4">
        <w:rPr>
          <w:rFonts w:eastAsia="Times New Roman"/>
          <w:sz w:val="24"/>
          <w:szCs w:val="24"/>
          <w:lang w:eastAsia="ru-RU"/>
        </w:rPr>
        <w:t>й</w:t>
      </w:r>
      <w:r w:rsidRPr="00BA34F4">
        <w:rPr>
          <w:rFonts w:eastAsia="Times New Roman"/>
          <w:sz w:val="24"/>
          <w:szCs w:val="24"/>
          <w:lang w:eastAsia="ru-RU"/>
        </w:rPr>
        <w:t xml:space="preserve"> на логику, внимание и эрудицию</w:t>
      </w:r>
      <w:r w:rsidR="00A94871" w:rsidRPr="00BA34F4">
        <w:rPr>
          <w:rFonts w:eastAsia="Times New Roman"/>
          <w:sz w:val="24"/>
          <w:szCs w:val="24"/>
          <w:lang w:eastAsia="ru-RU"/>
        </w:rPr>
        <w:t>. За правильно выполне</w:t>
      </w:r>
      <w:r w:rsidR="00A94871" w:rsidRPr="00BA34F4">
        <w:rPr>
          <w:rFonts w:eastAsia="Times New Roman"/>
          <w:sz w:val="24"/>
          <w:szCs w:val="24"/>
          <w:lang w:eastAsia="ru-RU"/>
        </w:rPr>
        <w:t>н</w:t>
      </w:r>
      <w:r w:rsidR="00A94871" w:rsidRPr="00BA34F4">
        <w:rPr>
          <w:rFonts w:eastAsia="Times New Roman"/>
          <w:sz w:val="24"/>
          <w:szCs w:val="24"/>
          <w:lang w:eastAsia="ru-RU"/>
        </w:rPr>
        <w:t xml:space="preserve">ные задания маршрута </w:t>
      </w:r>
      <w:r w:rsidR="00961D4F" w:rsidRPr="00BA34F4">
        <w:rPr>
          <w:rFonts w:eastAsia="Times New Roman"/>
          <w:sz w:val="24"/>
          <w:szCs w:val="24"/>
          <w:lang w:eastAsia="ru-RU"/>
        </w:rPr>
        <w:t>участники</w:t>
      </w:r>
      <w:r w:rsidR="00A94871" w:rsidRPr="00BA34F4">
        <w:rPr>
          <w:rFonts w:eastAsia="Times New Roman"/>
          <w:sz w:val="24"/>
          <w:szCs w:val="24"/>
          <w:lang w:eastAsia="ru-RU"/>
        </w:rPr>
        <w:t xml:space="preserve"> получали </w:t>
      </w:r>
      <w:proofErr w:type="spellStart"/>
      <w:r w:rsidR="00A94871" w:rsidRPr="00BA34F4">
        <w:rPr>
          <w:rFonts w:eastAsia="Times New Roman"/>
          <w:sz w:val="24"/>
          <w:szCs w:val="24"/>
          <w:lang w:eastAsia="ru-RU"/>
        </w:rPr>
        <w:t>пазл</w:t>
      </w:r>
      <w:proofErr w:type="spellEnd"/>
      <w:r w:rsidR="00A94871" w:rsidRPr="00BA34F4">
        <w:rPr>
          <w:rFonts w:eastAsia="Times New Roman"/>
          <w:sz w:val="24"/>
          <w:szCs w:val="24"/>
          <w:lang w:eastAsia="ru-RU"/>
        </w:rPr>
        <w:t>, из которых на финише сложили герб Си</w:t>
      </w:r>
      <w:r w:rsidR="00A94871" w:rsidRPr="00BA34F4">
        <w:rPr>
          <w:rFonts w:eastAsia="Times New Roman"/>
          <w:sz w:val="24"/>
          <w:szCs w:val="24"/>
          <w:lang w:eastAsia="ru-RU"/>
        </w:rPr>
        <w:t>м</w:t>
      </w:r>
      <w:r w:rsidR="00A94871" w:rsidRPr="00BA34F4">
        <w:rPr>
          <w:rFonts w:eastAsia="Times New Roman"/>
          <w:sz w:val="24"/>
          <w:szCs w:val="24"/>
          <w:lang w:eastAsia="ru-RU"/>
        </w:rPr>
        <w:t xml:space="preserve">бирской губернии и герб Ульяновской </w:t>
      </w:r>
      <w:r w:rsidR="009B0252" w:rsidRPr="009B0252">
        <w:rPr>
          <w:rFonts w:eastAsia="Times New Roman"/>
          <w:sz w:val="24"/>
          <w:szCs w:val="24"/>
          <w:lang w:eastAsia="ru-RU"/>
        </w:rPr>
        <w:t>обл</w:t>
      </w:r>
      <w:r w:rsidR="009B0252">
        <w:rPr>
          <w:rFonts w:eastAsia="Times New Roman"/>
          <w:sz w:val="24"/>
          <w:szCs w:val="24"/>
          <w:lang w:eastAsia="ru-RU"/>
        </w:rPr>
        <w:t>асти</w:t>
      </w:r>
      <w:r w:rsidR="009B0252" w:rsidRPr="009B0252">
        <w:rPr>
          <w:rFonts w:eastAsia="Times New Roman"/>
          <w:sz w:val="24"/>
          <w:szCs w:val="24"/>
          <w:lang w:eastAsia="ru-RU"/>
        </w:rPr>
        <w:t>.</w:t>
      </w:r>
      <w:r w:rsidR="00A94871" w:rsidRPr="00BA34F4">
        <w:rPr>
          <w:rFonts w:eastAsia="Times New Roman"/>
          <w:sz w:val="24"/>
          <w:szCs w:val="24"/>
          <w:lang w:eastAsia="ru-RU"/>
        </w:rPr>
        <w:t xml:space="preserve"> А ведущие рассказали легенду о возникнов</w:t>
      </w:r>
      <w:r w:rsidR="00A94871" w:rsidRPr="00BA34F4">
        <w:rPr>
          <w:rFonts w:eastAsia="Times New Roman"/>
          <w:sz w:val="24"/>
          <w:szCs w:val="24"/>
          <w:lang w:eastAsia="ru-RU"/>
        </w:rPr>
        <w:t>е</w:t>
      </w:r>
      <w:r w:rsidR="00A94871" w:rsidRPr="00BA34F4">
        <w:rPr>
          <w:rFonts w:eastAsia="Times New Roman"/>
          <w:sz w:val="24"/>
          <w:szCs w:val="24"/>
          <w:lang w:eastAsia="ru-RU"/>
        </w:rPr>
        <w:t xml:space="preserve">нии </w:t>
      </w:r>
      <w:r w:rsidR="007644D7">
        <w:rPr>
          <w:rFonts w:eastAsia="Times New Roman"/>
          <w:sz w:val="24"/>
          <w:szCs w:val="24"/>
          <w:lang w:eastAsia="ru-RU"/>
        </w:rPr>
        <w:t>герба Симбирска-Ульяновска. За четыре</w:t>
      </w:r>
      <w:r w:rsidR="00A94871" w:rsidRPr="00BA34F4">
        <w:rPr>
          <w:rFonts w:eastAsia="Times New Roman"/>
          <w:sz w:val="24"/>
          <w:szCs w:val="24"/>
          <w:lang w:eastAsia="ru-RU"/>
        </w:rPr>
        <w:t xml:space="preserve"> дня в игре приняло участие 198 человек [</w:t>
      </w:r>
      <w:r w:rsidR="00296433" w:rsidRPr="00BA34F4">
        <w:rPr>
          <w:rFonts w:eastAsia="Times New Roman"/>
          <w:sz w:val="24"/>
          <w:szCs w:val="24"/>
          <w:lang w:eastAsia="ru-RU"/>
        </w:rPr>
        <w:t>8</w:t>
      </w:r>
      <w:r w:rsidR="00A94871" w:rsidRPr="00BA34F4">
        <w:rPr>
          <w:rFonts w:eastAsia="Times New Roman"/>
          <w:sz w:val="24"/>
          <w:szCs w:val="24"/>
          <w:lang w:eastAsia="ru-RU"/>
        </w:rPr>
        <w:t>].</w:t>
      </w:r>
    </w:p>
    <w:p w:rsidR="00AC2CEC" w:rsidRPr="00BA34F4" w:rsidRDefault="00AC2CEC" w:rsidP="00BA34F4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420961" w:rsidRPr="00BA34F4" w:rsidRDefault="00CB6DAD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b/>
          <w:sz w:val="24"/>
          <w:szCs w:val="24"/>
        </w:rPr>
        <w:t>Центральная городская библиотека им. А. И. Герцена</w:t>
      </w:r>
      <w:r w:rsidRPr="00BA34F4">
        <w:rPr>
          <w:sz w:val="24"/>
          <w:szCs w:val="24"/>
        </w:rPr>
        <w:t xml:space="preserve"> </w:t>
      </w:r>
      <w:r w:rsidR="00B43038" w:rsidRPr="00BA34F4">
        <w:rPr>
          <w:sz w:val="24"/>
          <w:szCs w:val="24"/>
        </w:rPr>
        <w:t>г. Екатеринбур</w:t>
      </w:r>
      <w:r w:rsidR="001E1659" w:rsidRPr="00BA34F4">
        <w:rPr>
          <w:sz w:val="24"/>
          <w:szCs w:val="24"/>
        </w:rPr>
        <w:t>г</w:t>
      </w:r>
      <w:r w:rsidR="00B43038" w:rsidRPr="00BA34F4">
        <w:rPr>
          <w:sz w:val="24"/>
          <w:szCs w:val="24"/>
        </w:rPr>
        <w:t xml:space="preserve">а </w:t>
      </w:r>
      <w:r w:rsidR="00B43038" w:rsidRPr="00BA34F4">
        <w:rPr>
          <w:sz w:val="24"/>
          <w:szCs w:val="24"/>
          <w:shd w:val="clear" w:color="auto" w:fill="FFFFFF"/>
        </w:rPr>
        <w:t xml:space="preserve">проводит </w:t>
      </w:r>
      <w:proofErr w:type="spellStart"/>
      <w:r w:rsidR="00B43038" w:rsidRPr="00BA34F4">
        <w:rPr>
          <w:sz w:val="24"/>
          <w:szCs w:val="24"/>
          <w:shd w:val="clear" w:color="auto" w:fill="FFFFFF"/>
        </w:rPr>
        <w:t>квест</w:t>
      </w:r>
      <w:proofErr w:type="spellEnd"/>
      <w:r w:rsidR="00B43038" w:rsidRPr="00BA34F4">
        <w:rPr>
          <w:sz w:val="24"/>
          <w:szCs w:val="24"/>
          <w:shd w:val="clear" w:color="auto" w:fill="FFFFFF"/>
        </w:rPr>
        <w:t xml:space="preserve">-экскурсии </w:t>
      </w:r>
      <w:r w:rsidR="00026C25" w:rsidRPr="00BA34F4">
        <w:rPr>
          <w:sz w:val="24"/>
          <w:szCs w:val="24"/>
        </w:rPr>
        <w:t xml:space="preserve">«Царский мост. Прогулка с привидением» </w:t>
      </w:r>
      <w:r w:rsidR="00B43038" w:rsidRPr="00BA34F4">
        <w:rPr>
          <w:sz w:val="24"/>
          <w:szCs w:val="24"/>
          <w:shd w:val="clear" w:color="auto" w:fill="FFFFFF"/>
        </w:rPr>
        <w:t>по одному из самых интересных кварталов старого города.</w:t>
      </w:r>
      <w:r w:rsidR="007644D7">
        <w:rPr>
          <w:sz w:val="24"/>
          <w:szCs w:val="24"/>
          <w:shd w:val="clear" w:color="auto" w:fill="FFFFFF"/>
        </w:rPr>
        <w:t xml:space="preserve"> </w:t>
      </w:r>
      <w:r w:rsidR="00E83770" w:rsidRPr="00BA34F4">
        <w:rPr>
          <w:sz w:val="24"/>
          <w:szCs w:val="24"/>
          <w:shd w:val="clear" w:color="auto" w:fill="FFFFFF"/>
        </w:rPr>
        <w:t>З</w:t>
      </w:r>
      <w:r w:rsidR="00420961" w:rsidRPr="00BA34F4">
        <w:rPr>
          <w:sz w:val="24"/>
          <w:szCs w:val="24"/>
          <w:shd w:val="clear" w:color="auto" w:fill="FFFFFF"/>
        </w:rPr>
        <w:t xml:space="preserve">адания </w:t>
      </w:r>
      <w:proofErr w:type="spellStart"/>
      <w:r w:rsidR="00420961" w:rsidRPr="00BA34F4">
        <w:rPr>
          <w:sz w:val="24"/>
          <w:szCs w:val="24"/>
          <w:shd w:val="clear" w:color="auto" w:fill="FFFFFF"/>
        </w:rPr>
        <w:t>квеста</w:t>
      </w:r>
      <w:proofErr w:type="spellEnd"/>
      <w:r w:rsidR="00420961" w:rsidRPr="00BA34F4">
        <w:rPr>
          <w:sz w:val="24"/>
          <w:szCs w:val="24"/>
          <w:shd w:val="clear" w:color="auto" w:fill="FFFFFF"/>
        </w:rPr>
        <w:t xml:space="preserve"> рассчитаны на участников от 10 лет</w:t>
      </w:r>
      <w:r w:rsidR="00921B53" w:rsidRPr="00BA34F4">
        <w:rPr>
          <w:sz w:val="24"/>
          <w:szCs w:val="24"/>
          <w:shd w:val="clear" w:color="auto" w:fill="FFFFFF"/>
        </w:rPr>
        <w:t>, но</w:t>
      </w:r>
      <w:r w:rsidR="00420961" w:rsidRPr="00BA34F4">
        <w:rPr>
          <w:sz w:val="24"/>
          <w:szCs w:val="24"/>
          <w:shd w:val="clear" w:color="auto" w:fill="FFFFFF"/>
        </w:rPr>
        <w:t xml:space="preserve"> составлены с возможностью заинтересовать </w:t>
      </w:r>
      <w:r w:rsidR="00921B53" w:rsidRPr="00BA34F4">
        <w:rPr>
          <w:sz w:val="24"/>
          <w:szCs w:val="24"/>
          <w:shd w:val="clear" w:color="auto" w:fill="FFFFFF"/>
        </w:rPr>
        <w:t xml:space="preserve">и </w:t>
      </w:r>
      <w:r w:rsidR="0013689C" w:rsidRPr="00BA34F4">
        <w:rPr>
          <w:sz w:val="24"/>
          <w:szCs w:val="24"/>
          <w:shd w:val="clear" w:color="auto" w:fill="FFFFFF"/>
        </w:rPr>
        <w:t>тех</w:t>
      </w:r>
      <w:r w:rsidR="00015907" w:rsidRPr="00BA34F4">
        <w:rPr>
          <w:sz w:val="24"/>
          <w:szCs w:val="24"/>
          <w:shd w:val="clear" w:color="auto" w:fill="FFFFFF"/>
        </w:rPr>
        <w:t>, кто старше.</w:t>
      </w:r>
    </w:p>
    <w:p w:rsidR="006C023B" w:rsidRDefault="00026C25" w:rsidP="00BA34F4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BA34F4">
        <w:rPr>
          <w:sz w:val="24"/>
          <w:szCs w:val="24"/>
          <w:shd w:val="clear" w:color="auto" w:fill="FFFFFF"/>
        </w:rPr>
        <w:t xml:space="preserve">Начинается путешествие в «Большой </w:t>
      </w:r>
      <w:proofErr w:type="spellStart"/>
      <w:r w:rsidRPr="00BA34F4">
        <w:rPr>
          <w:sz w:val="24"/>
          <w:szCs w:val="24"/>
          <w:shd w:val="clear" w:color="auto" w:fill="FFFFFF"/>
        </w:rPr>
        <w:t>Герценке</w:t>
      </w:r>
      <w:proofErr w:type="spellEnd"/>
      <w:r w:rsidRPr="00BA34F4">
        <w:rPr>
          <w:sz w:val="24"/>
          <w:szCs w:val="24"/>
          <w:shd w:val="clear" w:color="auto" w:fill="FFFFFF"/>
        </w:rPr>
        <w:t>» (ул. Чапаева, 5), где при входе в би</w:t>
      </w:r>
      <w:r w:rsidRPr="00BA34F4">
        <w:rPr>
          <w:sz w:val="24"/>
          <w:szCs w:val="24"/>
          <w:shd w:val="clear" w:color="auto" w:fill="FFFFFF"/>
        </w:rPr>
        <w:t>б</w:t>
      </w:r>
      <w:r w:rsidRPr="00BA34F4">
        <w:rPr>
          <w:sz w:val="24"/>
          <w:szCs w:val="24"/>
          <w:shd w:val="clear" w:color="auto" w:fill="FFFFFF"/>
        </w:rPr>
        <w:t>лиотеку гостей встречает не просто библиотекарь, а хозяйка усадьбы. Именно она</w:t>
      </w:r>
      <w:r w:rsidR="001B45E4" w:rsidRPr="00BA34F4">
        <w:rPr>
          <w:sz w:val="24"/>
          <w:szCs w:val="24"/>
          <w:shd w:val="clear" w:color="auto" w:fill="FFFFFF"/>
        </w:rPr>
        <w:t xml:space="preserve"> </w:t>
      </w:r>
      <w:r w:rsidRPr="00BA34F4">
        <w:rPr>
          <w:sz w:val="24"/>
          <w:szCs w:val="24"/>
          <w:shd w:val="clear" w:color="auto" w:fill="FFFFFF"/>
        </w:rPr>
        <w:t>и расск</w:t>
      </w:r>
      <w:r w:rsidRPr="00BA34F4">
        <w:rPr>
          <w:sz w:val="24"/>
          <w:szCs w:val="24"/>
          <w:shd w:val="clear" w:color="auto" w:fill="FFFFFF"/>
        </w:rPr>
        <w:t>а</w:t>
      </w:r>
      <w:r w:rsidRPr="00BA34F4">
        <w:rPr>
          <w:sz w:val="24"/>
          <w:szCs w:val="24"/>
          <w:shd w:val="clear" w:color="auto" w:fill="FFFFFF"/>
        </w:rPr>
        <w:t>зывает историю</w:t>
      </w:r>
      <w:r w:rsidR="003C2825" w:rsidRPr="00BA34F4">
        <w:rPr>
          <w:sz w:val="24"/>
          <w:szCs w:val="24"/>
          <w:shd w:val="clear" w:color="auto" w:fill="FFFFFF"/>
        </w:rPr>
        <w:t>,</w:t>
      </w:r>
      <w:r w:rsidRPr="00BA34F4">
        <w:rPr>
          <w:sz w:val="24"/>
          <w:szCs w:val="24"/>
          <w:shd w:val="clear" w:color="auto" w:fill="FFFFFF"/>
        </w:rPr>
        <w:t xml:space="preserve"> из которой становится понятно, как начиналась история Екатеринбургского оперного театра и откуда</w:t>
      </w:r>
      <w:r w:rsidR="001C6C8A" w:rsidRPr="00BA34F4">
        <w:rPr>
          <w:sz w:val="24"/>
          <w:szCs w:val="24"/>
          <w:shd w:val="clear" w:color="auto" w:fill="FFFFFF"/>
        </w:rPr>
        <w:t>,</w:t>
      </w:r>
      <w:r w:rsidRPr="00BA34F4">
        <w:rPr>
          <w:sz w:val="24"/>
          <w:szCs w:val="24"/>
          <w:shd w:val="clear" w:color="auto" w:fill="FFFFFF"/>
        </w:rPr>
        <w:t xml:space="preserve"> </w:t>
      </w:r>
      <w:r w:rsidR="00450921" w:rsidRPr="00BA34F4">
        <w:rPr>
          <w:sz w:val="24"/>
          <w:szCs w:val="24"/>
          <w:shd w:val="clear" w:color="auto" w:fill="FFFFFF"/>
        </w:rPr>
        <w:t>по преданию</w:t>
      </w:r>
      <w:r w:rsidR="001C6C8A" w:rsidRPr="00BA34F4">
        <w:rPr>
          <w:sz w:val="24"/>
          <w:szCs w:val="24"/>
          <w:shd w:val="clear" w:color="auto" w:fill="FFFFFF"/>
        </w:rPr>
        <w:t>,</w:t>
      </w:r>
      <w:r w:rsidR="00450921" w:rsidRPr="00BA34F4">
        <w:rPr>
          <w:sz w:val="24"/>
          <w:szCs w:val="24"/>
          <w:shd w:val="clear" w:color="auto" w:fill="FFFFFF"/>
        </w:rPr>
        <w:t xml:space="preserve"> </w:t>
      </w:r>
      <w:r w:rsidRPr="00BA34F4">
        <w:rPr>
          <w:sz w:val="24"/>
          <w:szCs w:val="24"/>
          <w:shd w:val="clear" w:color="auto" w:fill="FFFFFF"/>
        </w:rPr>
        <w:t xml:space="preserve">в мезонине </w:t>
      </w:r>
      <w:r w:rsidR="003F5556" w:rsidRPr="00BA34F4">
        <w:rPr>
          <w:sz w:val="24"/>
          <w:szCs w:val="24"/>
          <w:shd w:val="clear" w:color="auto" w:fill="FFFFFF"/>
        </w:rPr>
        <w:t>«</w:t>
      </w:r>
      <w:r w:rsidRPr="00BA34F4">
        <w:rPr>
          <w:sz w:val="24"/>
          <w:szCs w:val="24"/>
          <w:shd w:val="clear" w:color="auto" w:fill="FFFFFF"/>
        </w:rPr>
        <w:t xml:space="preserve">Малой </w:t>
      </w:r>
      <w:proofErr w:type="spellStart"/>
      <w:r w:rsidRPr="00BA34F4">
        <w:rPr>
          <w:sz w:val="24"/>
          <w:szCs w:val="24"/>
          <w:shd w:val="clear" w:color="auto" w:fill="FFFFFF"/>
        </w:rPr>
        <w:t>Герценки</w:t>
      </w:r>
      <w:proofErr w:type="spellEnd"/>
      <w:r w:rsidR="003F5556" w:rsidRPr="00BA34F4">
        <w:rPr>
          <w:sz w:val="24"/>
          <w:szCs w:val="24"/>
          <w:shd w:val="clear" w:color="auto" w:fill="FFFFFF"/>
        </w:rPr>
        <w:t>»</w:t>
      </w:r>
      <w:r w:rsidRPr="00BA34F4">
        <w:rPr>
          <w:sz w:val="24"/>
          <w:szCs w:val="24"/>
          <w:shd w:val="clear" w:color="auto" w:fill="FFFFFF"/>
        </w:rPr>
        <w:t xml:space="preserve"> (Чапаева, 3) </w:t>
      </w:r>
      <w:r w:rsidR="00450921" w:rsidRPr="00BA34F4">
        <w:rPr>
          <w:sz w:val="24"/>
          <w:szCs w:val="24"/>
          <w:shd w:val="clear" w:color="auto" w:fill="FFFFFF"/>
        </w:rPr>
        <w:t>появ</w:t>
      </w:r>
      <w:r w:rsidR="00450921" w:rsidRPr="00BA34F4">
        <w:rPr>
          <w:sz w:val="24"/>
          <w:szCs w:val="24"/>
          <w:shd w:val="clear" w:color="auto" w:fill="FFFFFF"/>
        </w:rPr>
        <w:t>и</w:t>
      </w:r>
      <w:r w:rsidR="00450921" w:rsidRPr="00BA34F4">
        <w:rPr>
          <w:sz w:val="24"/>
          <w:szCs w:val="24"/>
          <w:shd w:val="clear" w:color="auto" w:fill="FFFFFF"/>
        </w:rPr>
        <w:t>лось привидение</w:t>
      </w:r>
      <w:r w:rsidRPr="00BA34F4">
        <w:rPr>
          <w:sz w:val="24"/>
          <w:szCs w:val="24"/>
          <w:shd w:val="clear" w:color="auto" w:fill="FFFFFF"/>
        </w:rPr>
        <w:t>.</w:t>
      </w:r>
      <w:r w:rsidR="007644D7">
        <w:rPr>
          <w:sz w:val="24"/>
          <w:szCs w:val="24"/>
          <w:shd w:val="clear" w:color="auto" w:fill="FFFFFF"/>
        </w:rPr>
        <w:t xml:space="preserve"> </w:t>
      </w:r>
      <w:r w:rsidRPr="00BA34F4">
        <w:rPr>
          <w:sz w:val="24"/>
          <w:szCs w:val="24"/>
          <w:shd w:val="clear" w:color="auto" w:fill="FFFFFF"/>
        </w:rPr>
        <w:t xml:space="preserve">Прогулка по старому купеческому кварталу </w:t>
      </w:r>
      <w:r w:rsidR="00261FC3" w:rsidRPr="00BA34F4">
        <w:rPr>
          <w:sz w:val="24"/>
          <w:szCs w:val="24"/>
          <w:shd w:val="clear" w:color="auto" w:fill="FFFFFF"/>
        </w:rPr>
        <w:t>сопровождается рассказом о</w:t>
      </w:r>
      <w:r w:rsidR="007644D7">
        <w:rPr>
          <w:sz w:val="24"/>
          <w:szCs w:val="24"/>
          <w:shd w:val="clear" w:color="auto" w:fill="FFFFFF"/>
        </w:rPr>
        <w:t> </w:t>
      </w:r>
      <w:r w:rsidR="0010104C" w:rsidRPr="00BA34F4">
        <w:rPr>
          <w:sz w:val="24"/>
          <w:szCs w:val="24"/>
          <w:shd w:val="clear" w:color="auto" w:fill="FFFFFF"/>
        </w:rPr>
        <w:t xml:space="preserve">расположенных </w:t>
      </w:r>
      <w:r w:rsidR="007644D7">
        <w:rPr>
          <w:sz w:val="24"/>
          <w:szCs w:val="24"/>
          <w:shd w:val="clear" w:color="auto" w:fill="FFFFFF"/>
        </w:rPr>
        <w:t>здесь</w:t>
      </w:r>
      <w:r w:rsidR="0010104C" w:rsidRPr="00BA34F4">
        <w:rPr>
          <w:sz w:val="24"/>
          <w:szCs w:val="24"/>
          <w:shd w:val="clear" w:color="auto" w:fill="FFFFFF"/>
        </w:rPr>
        <w:t xml:space="preserve"> </w:t>
      </w:r>
      <w:r w:rsidR="00261FC3" w:rsidRPr="00BA34F4">
        <w:rPr>
          <w:sz w:val="24"/>
          <w:szCs w:val="24"/>
          <w:shd w:val="clear" w:color="auto" w:fill="FFFFFF"/>
        </w:rPr>
        <w:t>особняках</w:t>
      </w:r>
      <w:r w:rsidR="0010104C" w:rsidRPr="00BA34F4">
        <w:rPr>
          <w:sz w:val="24"/>
          <w:szCs w:val="24"/>
          <w:shd w:val="clear" w:color="auto" w:fill="FFFFFF"/>
        </w:rPr>
        <w:t>,</w:t>
      </w:r>
      <w:r w:rsidR="00244B87" w:rsidRPr="00BA34F4">
        <w:rPr>
          <w:sz w:val="24"/>
          <w:szCs w:val="24"/>
          <w:shd w:val="clear" w:color="auto" w:fill="FFFFFF"/>
        </w:rPr>
        <w:t xml:space="preserve"> </w:t>
      </w:r>
      <w:r w:rsidR="00147714" w:rsidRPr="00BA34F4">
        <w:rPr>
          <w:sz w:val="24"/>
          <w:szCs w:val="24"/>
          <w:shd w:val="clear" w:color="auto" w:fill="FFFFFF"/>
        </w:rPr>
        <w:t>перв</w:t>
      </w:r>
      <w:r w:rsidR="00756416" w:rsidRPr="00BA34F4">
        <w:rPr>
          <w:sz w:val="24"/>
          <w:szCs w:val="24"/>
          <w:shd w:val="clear" w:color="auto" w:fill="FFFFFF"/>
        </w:rPr>
        <w:t>ых</w:t>
      </w:r>
      <w:r w:rsidR="00147714" w:rsidRPr="00BA34F4">
        <w:rPr>
          <w:sz w:val="24"/>
          <w:szCs w:val="24"/>
          <w:shd w:val="clear" w:color="auto" w:fill="FFFFFF"/>
        </w:rPr>
        <w:t xml:space="preserve"> </w:t>
      </w:r>
      <w:r w:rsidR="00756416" w:rsidRPr="00BA34F4">
        <w:rPr>
          <w:sz w:val="24"/>
          <w:szCs w:val="24"/>
          <w:shd w:val="clear" w:color="auto" w:fill="FFFFFF"/>
        </w:rPr>
        <w:t xml:space="preserve">в </w:t>
      </w:r>
      <w:r w:rsidR="00147714" w:rsidRPr="00BA34F4">
        <w:rPr>
          <w:sz w:val="24"/>
          <w:szCs w:val="24"/>
          <w:shd w:val="clear" w:color="auto" w:fill="FFFFFF"/>
        </w:rPr>
        <w:t>город</w:t>
      </w:r>
      <w:r w:rsidR="00756416" w:rsidRPr="00BA34F4">
        <w:rPr>
          <w:sz w:val="24"/>
          <w:szCs w:val="24"/>
          <w:shd w:val="clear" w:color="auto" w:fill="FFFFFF"/>
        </w:rPr>
        <w:t>е</w:t>
      </w:r>
      <w:r w:rsidR="00147714" w:rsidRPr="00BA34F4">
        <w:rPr>
          <w:sz w:val="24"/>
          <w:szCs w:val="24"/>
          <w:shd w:val="clear" w:color="auto" w:fill="FFFFFF"/>
        </w:rPr>
        <w:t xml:space="preserve"> родильн</w:t>
      </w:r>
      <w:r w:rsidR="000B6E32" w:rsidRPr="00BA34F4">
        <w:rPr>
          <w:sz w:val="24"/>
          <w:szCs w:val="24"/>
          <w:shd w:val="clear" w:color="auto" w:fill="FFFFFF"/>
        </w:rPr>
        <w:t>ом</w:t>
      </w:r>
      <w:r w:rsidR="00147714" w:rsidRPr="00BA34F4">
        <w:rPr>
          <w:sz w:val="24"/>
          <w:szCs w:val="24"/>
          <w:shd w:val="clear" w:color="auto" w:fill="FFFFFF"/>
        </w:rPr>
        <w:t xml:space="preserve"> дом</w:t>
      </w:r>
      <w:r w:rsidR="000B6E32" w:rsidRPr="00BA34F4">
        <w:rPr>
          <w:sz w:val="24"/>
          <w:szCs w:val="24"/>
          <w:shd w:val="clear" w:color="auto" w:fill="FFFFFF"/>
        </w:rPr>
        <w:t>е</w:t>
      </w:r>
      <w:r w:rsidR="00756416" w:rsidRPr="00BA34F4">
        <w:rPr>
          <w:sz w:val="24"/>
          <w:szCs w:val="24"/>
          <w:shd w:val="clear" w:color="auto" w:fill="FFFFFF"/>
        </w:rPr>
        <w:t>, книжном магазине и</w:t>
      </w:r>
      <w:r w:rsidR="007644D7">
        <w:rPr>
          <w:sz w:val="24"/>
          <w:szCs w:val="24"/>
          <w:shd w:val="clear" w:color="auto" w:fill="FFFFFF"/>
        </w:rPr>
        <w:t> </w:t>
      </w:r>
      <w:r w:rsidR="00756416" w:rsidRPr="00BA34F4">
        <w:rPr>
          <w:sz w:val="24"/>
          <w:szCs w:val="24"/>
          <w:shd w:val="clear" w:color="auto" w:fill="FFFFFF"/>
        </w:rPr>
        <w:t>конфетной фабрике</w:t>
      </w:r>
      <w:r w:rsidR="000B6E32" w:rsidRPr="00BA34F4">
        <w:rPr>
          <w:sz w:val="24"/>
          <w:szCs w:val="24"/>
          <w:shd w:val="clear" w:color="auto" w:fill="FFFFFF"/>
        </w:rPr>
        <w:t>,</w:t>
      </w:r>
      <w:r w:rsidR="00147714" w:rsidRPr="00BA34F4">
        <w:rPr>
          <w:sz w:val="24"/>
          <w:szCs w:val="24"/>
          <w:shd w:val="clear" w:color="auto" w:fill="FFFFFF"/>
        </w:rPr>
        <w:t xml:space="preserve"> </w:t>
      </w:r>
      <w:r w:rsidR="00756416" w:rsidRPr="00BA34F4">
        <w:rPr>
          <w:sz w:val="24"/>
          <w:szCs w:val="24"/>
          <w:shd w:val="clear" w:color="auto" w:fill="FFFFFF"/>
        </w:rPr>
        <w:t>о правилах ситцевых балов, проводившихся в парке</w:t>
      </w:r>
      <w:r w:rsidR="007644D7">
        <w:rPr>
          <w:sz w:val="24"/>
          <w:szCs w:val="24"/>
          <w:shd w:val="clear" w:color="auto" w:fill="FFFFFF"/>
        </w:rPr>
        <w:t>,</w:t>
      </w:r>
      <w:r w:rsidR="00756416" w:rsidRPr="00BA34F4">
        <w:rPr>
          <w:sz w:val="24"/>
          <w:szCs w:val="24"/>
          <w:shd w:val="clear" w:color="auto" w:fill="FFFFFF"/>
        </w:rPr>
        <w:t xml:space="preserve"> и много</w:t>
      </w:r>
      <w:r w:rsidR="00BD76D9" w:rsidRPr="00BA34F4">
        <w:rPr>
          <w:sz w:val="24"/>
          <w:szCs w:val="24"/>
          <w:shd w:val="clear" w:color="auto" w:fill="FFFFFF"/>
        </w:rPr>
        <w:t>м</w:t>
      </w:r>
      <w:r w:rsidR="00756416" w:rsidRPr="00BA34F4">
        <w:rPr>
          <w:sz w:val="24"/>
          <w:szCs w:val="24"/>
          <w:shd w:val="clear" w:color="auto" w:fill="FFFFFF"/>
        </w:rPr>
        <w:t xml:space="preserve"> друго</w:t>
      </w:r>
      <w:r w:rsidR="00BD76D9" w:rsidRPr="00BA34F4">
        <w:rPr>
          <w:sz w:val="24"/>
          <w:szCs w:val="24"/>
          <w:shd w:val="clear" w:color="auto" w:fill="FFFFFF"/>
        </w:rPr>
        <w:t>м</w:t>
      </w:r>
      <w:r w:rsidR="00756416" w:rsidRPr="00BA34F4">
        <w:rPr>
          <w:sz w:val="24"/>
          <w:szCs w:val="24"/>
          <w:shd w:val="clear" w:color="auto" w:fill="FFFFFF"/>
        </w:rPr>
        <w:t>.</w:t>
      </w:r>
      <w:r w:rsidR="0054743A" w:rsidRPr="00BA34F4">
        <w:rPr>
          <w:sz w:val="24"/>
          <w:szCs w:val="24"/>
          <w:shd w:val="clear" w:color="auto" w:fill="FFFFFF"/>
        </w:rPr>
        <w:t xml:space="preserve"> Так как мероприятия проходи</w:t>
      </w:r>
      <w:r w:rsidR="007644D7">
        <w:rPr>
          <w:sz w:val="24"/>
          <w:szCs w:val="24"/>
          <w:shd w:val="clear" w:color="auto" w:fill="FFFFFF"/>
        </w:rPr>
        <w:t>т</w:t>
      </w:r>
      <w:r w:rsidR="0054743A" w:rsidRPr="00BA34F4">
        <w:rPr>
          <w:sz w:val="24"/>
          <w:szCs w:val="24"/>
          <w:shd w:val="clear" w:color="auto" w:fill="FFFFFF"/>
        </w:rPr>
        <w:t xml:space="preserve"> в форме </w:t>
      </w:r>
      <w:proofErr w:type="spellStart"/>
      <w:r w:rsidR="0054743A" w:rsidRPr="00BA34F4">
        <w:rPr>
          <w:sz w:val="24"/>
          <w:szCs w:val="24"/>
          <w:shd w:val="clear" w:color="auto" w:fill="FFFFFF"/>
        </w:rPr>
        <w:t>квест</w:t>
      </w:r>
      <w:proofErr w:type="spellEnd"/>
      <w:r w:rsidR="0054743A" w:rsidRPr="00BA34F4">
        <w:rPr>
          <w:sz w:val="24"/>
          <w:szCs w:val="24"/>
          <w:shd w:val="clear" w:color="auto" w:fill="FFFFFF"/>
        </w:rPr>
        <w:t>-экскурсии, участникам приходи</w:t>
      </w:r>
      <w:r w:rsidR="003C2825" w:rsidRPr="00BA34F4">
        <w:rPr>
          <w:sz w:val="24"/>
          <w:szCs w:val="24"/>
          <w:shd w:val="clear" w:color="auto" w:fill="FFFFFF"/>
        </w:rPr>
        <w:t>тся</w:t>
      </w:r>
      <w:r w:rsidR="0054743A" w:rsidRPr="00BA34F4">
        <w:rPr>
          <w:sz w:val="24"/>
          <w:szCs w:val="24"/>
          <w:shd w:val="clear" w:color="auto" w:fill="FFFFFF"/>
        </w:rPr>
        <w:t xml:space="preserve"> выполнять </w:t>
      </w:r>
      <w:r w:rsidR="003F2302" w:rsidRPr="00BA34F4">
        <w:rPr>
          <w:sz w:val="24"/>
          <w:szCs w:val="24"/>
          <w:shd w:val="clear" w:color="auto" w:fill="FFFFFF"/>
        </w:rPr>
        <w:t xml:space="preserve">определенные </w:t>
      </w:r>
      <w:r w:rsidR="0054743A" w:rsidRPr="00BA34F4">
        <w:rPr>
          <w:sz w:val="24"/>
          <w:szCs w:val="24"/>
          <w:shd w:val="clear" w:color="auto" w:fill="FFFFFF"/>
        </w:rPr>
        <w:t>задания</w:t>
      </w:r>
      <w:r w:rsidR="006C023B" w:rsidRPr="00BA34F4">
        <w:rPr>
          <w:sz w:val="24"/>
          <w:szCs w:val="24"/>
          <w:shd w:val="clear" w:color="auto" w:fill="FFFFFF"/>
        </w:rPr>
        <w:t>, отвечать на вопросы</w:t>
      </w:r>
      <w:r w:rsidR="007644D7">
        <w:rPr>
          <w:sz w:val="24"/>
          <w:szCs w:val="24"/>
          <w:shd w:val="clear" w:color="auto" w:fill="FFFFFF"/>
        </w:rPr>
        <w:t>,</w:t>
      </w:r>
      <w:r w:rsidR="006C023B" w:rsidRPr="00BA34F4">
        <w:rPr>
          <w:sz w:val="24"/>
          <w:szCs w:val="24"/>
          <w:shd w:val="clear" w:color="auto" w:fill="FFFFFF"/>
        </w:rPr>
        <w:t xml:space="preserve"> за что им выда</w:t>
      </w:r>
      <w:r w:rsidR="003C2825" w:rsidRPr="00BA34F4">
        <w:rPr>
          <w:sz w:val="24"/>
          <w:szCs w:val="24"/>
          <w:shd w:val="clear" w:color="auto" w:fill="FFFFFF"/>
        </w:rPr>
        <w:t>ются</w:t>
      </w:r>
      <w:r w:rsidR="006C023B" w:rsidRPr="00BA34F4">
        <w:rPr>
          <w:sz w:val="24"/>
          <w:szCs w:val="24"/>
          <w:shd w:val="clear" w:color="auto" w:fill="FFFFFF"/>
        </w:rPr>
        <w:t xml:space="preserve"> жетоны.</w:t>
      </w:r>
      <w:r w:rsidR="003F2302" w:rsidRPr="00BA34F4">
        <w:rPr>
          <w:sz w:val="24"/>
          <w:szCs w:val="24"/>
          <w:shd w:val="clear" w:color="auto" w:fill="FFFFFF"/>
        </w:rPr>
        <w:t xml:space="preserve"> </w:t>
      </w:r>
      <w:r w:rsidR="006C023B" w:rsidRPr="00BA34F4">
        <w:rPr>
          <w:sz w:val="24"/>
          <w:szCs w:val="24"/>
          <w:shd w:val="clear" w:color="auto" w:fill="FFFFFF"/>
        </w:rPr>
        <w:t xml:space="preserve">К концу </w:t>
      </w:r>
      <w:proofErr w:type="spellStart"/>
      <w:r w:rsidR="006C023B" w:rsidRPr="00BA34F4">
        <w:rPr>
          <w:sz w:val="24"/>
          <w:szCs w:val="24"/>
          <w:shd w:val="clear" w:color="auto" w:fill="FFFFFF"/>
        </w:rPr>
        <w:t>квеста</w:t>
      </w:r>
      <w:proofErr w:type="spellEnd"/>
      <w:r w:rsidR="006C023B" w:rsidRPr="00BA34F4">
        <w:rPr>
          <w:sz w:val="24"/>
          <w:szCs w:val="24"/>
          <w:shd w:val="clear" w:color="auto" w:fill="FFFFFF"/>
        </w:rPr>
        <w:t xml:space="preserve"> нужно набрать как можно больше</w:t>
      </w:r>
      <w:r w:rsidR="007644D7">
        <w:rPr>
          <w:sz w:val="24"/>
          <w:szCs w:val="24"/>
          <w:shd w:val="clear" w:color="auto" w:fill="FFFFFF"/>
        </w:rPr>
        <w:t xml:space="preserve"> жетонов</w:t>
      </w:r>
      <w:r w:rsidR="006C023B" w:rsidRPr="00BA34F4">
        <w:rPr>
          <w:sz w:val="24"/>
          <w:szCs w:val="24"/>
          <w:shd w:val="clear" w:color="auto" w:fill="FFFFFF"/>
        </w:rPr>
        <w:t>, чтобы выиграть главный приз.</w:t>
      </w:r>
      <w:r w:rsidR="007644D7">
        <w:rPr>
          <w:sz w:val="24"/>
          <w:szCs w:val="24"/>
          <w:shd w:val="clear" w:color="auto" w:fill="FFFFFF"/>
        </w:rPr>
        <w:t xml:space="preserve"> </w:t>
      </w:r>
      <w:r w:rsidR="0054743A" w:rsidRPr="00BA34F4">
        <w:rPr>
          <w:sz w:val="24"/>
          <w:szCs w:val="24"/>
          <w:shd w:val="clear" w:color="auto" w:fill="FFFFFF"/>
        </w:rPr>
        <w:t>После экскурсии</w:t>
      </w:r>
      <w:r w:rsidR="006C023B" w:rsidRPr="00BA34F4">
        <w:rPr>
          <w:sz w:val="24"/>
          <w:szCs w:val="24"/>
          <w:shd w:val="clear" w:color="auto" w:fill="FFFFFF"/>
        </w:rPr>
        <w:t xml:space="preserve"> </w:t>
      </w:r>
      <w:r w:rsidR="006C023B" w:rsidRPr="00BA34F4">
        <w:rPr>
          <w:sz w:val="24"/>
          <w:szCs w:val="24"/>
          <w:shd w:val="clear" w:color="auto" w:fill="FFFFFF"/>
        </w:rPr>
        <w:lastRenderedPageBreak/>
        <w:t>все</w:t>
      </w:r>
      <w:r w:rsidR="0054743A" w:rsidRPr="00BA34F4">
        <w:rPr>
          <w:sz w:val="24"/>
          <w:szCs w:val="24"/>
          <w:shd w:val="clear" w:color="auto" w:fill="FFFFFF"/>
        </w:rPr>
        <w:t xml:space="preserve"> в</w:t>
      </w:r>
      <w:r w:rsidR="003C2825" w:rsidRPr="00BA34F4">
        <w:rPr>
          <w:sz w:val="24"/>
          <w:szCs w:val="24"/>
          <w:shd w:val="clear" w:color="auto" w:fill="FFFFFF"/>
        </w:rPr>
        <w:t>озвращаются</w:t>
      </w:r>
      <w:r w:rsidR="0054743A" w:rsidRPr="00BA34F4">
        <w:rPr>
          <w:sz w:val="24"/>
          <w:szCs w:val="24"/>
          <w:shd w:val="clear" w:color="auto" w:fill="FFFFFF"/>
        </w:rPr>
        <w:t xml:space="preserve"> в библиотеку</w:t>
      </w:r>
      <w:r w:rsidR="006C023B" w:rsidRPr="00BA34F4">
        <w:rPr>
          <w:sz w:val="24"/>
          <w:szCs w:val="24"/>
          <w:shd w:val="clear" w:color="auto" w:fill="FFFFFF"/>
        </w:rPr>
        <w:t>, где</w:t>
      </w:r>
      <w:r w:rsidR="0054743A" w:rsidRPr="00BA34F4">
        <w:rPr>
          <w:sz w:val="24"/>
          <w:szCs w:val="24"/>
          <w:shd w:val="clear" w:color="auto" w:fill="FFFFFF"/>
        </w:rPr>
        <w:t xml:space="preserve"> гостей жд</w:t>
      </w:r>
      <w:r w:rsidR="003C2825" w:rsidRPr="00BA34F4">
        <w:rPr>
          <w:sz w:val="24"/>
          <w:szCs w:val="24"/>
          <w:shd w:val="clear" w:color="auto" w:fill="FFFFFF"/>
        </w:rPr>
        <w:t>ет</w:t>
      </w:r>
      <w:r w:rsidR="0054743A" w:rsidRPr="00BA34F4">
        <w:rPr>
          <w:sz w:val="24"/>
          <w:szCs w:val="24"/>
          <w:shd w:val="clear" w:color="auto" w:fill="FFFFFF"/>
        </w:rPr>
        <w:t xml:space="preserve"> знакомство с самыми интересными книгами </w:t>
      </w:r>
      <w:proofErr w:type="spellStart"/>
      <w:r w:rsidR="0054743A" w:rsidRPr="00BA34F4">
        <w:rPr>
          <w:sz w:val="24"/>
          <w:szCs w:val="24"/>
          <w:shd w:val="clear" w:color="auto" w:fill="FFFFFF"/>
        </w:rPr>
        <w:t>Герценки</w:t>
      </w:r>
      <w:proofErr w:type="spellEnd"/>
      <w:r w:rsidR="0054743A" w:rsidRPr="00BA34F4">
        <w:rPr>
          <w:sz w:val="24"/>
          <w:szCs w:val="24"/>
          <w:shd w:val="clear" w:color="auto" w:fill="FFFFFF"/>
        </w:rPr>
        <w:t>, горячий чай и подведение итогов</w:t>
      </w:r>
      <w:r w:rsidR="006C023B" w:rsidRPr="00BA34F4">
        <w:rPr>
          <w:sz w:val="24"/>
          <w:szCs w:val="24"/>
          <w:shd w:val="clear" w:color="auto" w:fill="FFFFFF"/>
        </w:rPr>
        <w:t xml:space="preserve"> [</w:t>
      </w:r>
      <w:r w:rsidR="00296433" w:rsidRPr="00BA34F4">
        <w:rPr>
          <w:sz w:val="24"/>
          <w:szCs w:val="24"/>
          <w:shd w:val="clear" w:color="auto" w:fill="FFFFFF"/>
        </w:rPr>
        <w:t>5</w:t>
      </w:r>
      <w:r w:rsidR="006C023B" w:rsidRPr="00BA34F4">
        <w:rPr>
          <w:sz w:val="24"/>
          <w:szCs w:val="24"/>
          <w:shd w:val="clear" w:color="auto" w:fill="FFFFFF"/>
        </w:rPr>
        <w:t>].</w:t>
      </w:r>
    </w:p>
    <w:p w:rsidR="007644D7" w:rsidRPr="00BA34F4" w:rsidRDefault="007644D7" w:rsidP="00BA34F4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</w:p>
    <w:p w:rsidR="00083857" w:rsidRDefault="006D1048" w:rsidP="007644D7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BA34F4">
        <w:rPr>
          <w:sz w:val="24"/>
          <w:szCs w:val="24"/>
          <w:shd w:val="clear" w:color="auto" w:fill="FFFFFF"/>
        </w:rPr>
        <w:t>Чаще всего библиотеками организуются и проводятся пешеходные экскурсии, но есть и</w:t>
      </w:r>
      <w:r w:rsidR="00ED061D">
        <w:rPr>
          <w:sz w:val="24"/>
          <w:szCs w:val="24"/>
          <w:shd w:val="clear" w:color="auto" w:fill="FFFFFF"/>
        </w:rPr>
        <w:t> </w:t>
      </w:r>
      <w:r w:rsidR="00083857" w:rsidRPr="00BA34F4">
        <w:rPr>
          <w:sz w:val="24"/>
          <w:szCs w:val="24"/>
          <w:shd w:val="clear" w:color="auto" w:fill="FFFFFF"/>
        </w:rPr>
        <w:t>исключения.</w:t>
      </w:r>
      <w:r w:rsidR="007644D7">
        <w:rPr>
          <w:sz w:val="24"/>
          <w:szCs w:val="24"/>
          <w:shd w:val="clear" w:color="auto" w:fill="FFFFFF"/>
        </w:rPr>
        <w:t xml:space="preserve"> </w:t>
      </w:r>
      <w:r w:rsidR="00083857" w:rsidRPr="00BA34F4">
        <w:rPr>
          <w:sz w:val="24"/>
          <w:szCs w:val="24"/>
          <w:shd w:val="clear" w:color="auto" w:fill="FFFFFF"/>
        </w:rPr>
        <w:t xml:space="preserve">В </w:t>
      </w:r>
      <w:r w:rsidR="00083857" w:rsidRPr="00BA34F4">
        <w:rPr>
          <w:b/>
          <w:sz w:val="24"/>
          <w:szCs w:val="24"/>
          <w:shd w:val="clear" w:color="auto" w:fill="FFFFFF"/>
        </w:rPr>
        <w:t>Библиотечно-информационной системе г. Кургана</w:t>
      </w:r>
      <w:r w:rsidR="00083857" w:rsidRPr="00BA34F4">
        <w:rPr>
          <w:sz w:val="24"/>
          <w:szCs w:val="24"/>
          <w:shd w:val="clear" w:color="auto" w:fill="FFFFFF"/>
        </w:rPr>
        <w:t xml:space="preserve"> в 2011 г</w:t>
      </w:r>
      <w:r w:rsidR="00ED061D">
        <w:rPr>
          <w:sz w:val="24"/>
          <w:szCs w:val="24"/>
          <w:shd w:val="clear" w:color="auto" w:fill="FFFFFF"/>
        </w:rPr>
        <w:t>.</w:t>
      </w:r>
      <w:r w:rsidR="00083857" w:rsidRPr="00BA34F4">
        <w:rPr>
          <w:sz w:val="24"/>
          <w:szCs w:val="24"/>
          <w:shd w:val="clear" w:color="auto" w:fill="FFFFFF"/>
        </w:rPr>
        <w:t xml:space="preserve"> </w:t>
      </w:r>
      <w:r w:rsidR="00ED061D">
        <w:rPr>
          <w:sz w:val="24"/>
          <w:szCs w:val="24"/>
          <w:shd w:val="clear" w:color="auto" w:fill="FFFFFF"/>
        </w:rPr>
        <w:t xml:space="preserve">– </w:t>
      </w:r>
      <w:r w:rsidR="00997945" w:rsidRPr="00BA34F4">
        <w:rPr>
          <w:sz w:val="24"/>
          <w:szCs w:val="24"/>
          <w:shd w:val="clear" w:color="auto" w:fill="FFFFFF"/>
        </w:rPr>
        <w:t xml:space="preserve">с целью разработки и проведения экскурсионных маршрутов в рамках реализации городской целевой программы «Любимый город» </w:t>
      </w:r>
      <w:r w:rsidR="00ED061D">
        <w:rPr>
          <w:sz w:val="24"/>
          <w:szCs w:val="24"/>
          <w:shd w:val="clear" w:color="auto" w:fill="FFFFFF"/>
        </w:rPr>
        <w:t xml:space="preserve">– </w:t>
      </w:r>
      <w:r w:rsidR="00083857" w:rsidRPr="00BA34F4">
        <w:rPr>
          <w:sz w:val="24"/>
          <w:szCs w:val="24"/>
          <w:shd w:val="clear" w:color="auto" w:fill="FFFFFF"/>
        </w:rPr>
        <w:t>был создан Туристско-информационный центр (</w:t>
      </w:r>
      <w:r w:rsidR="00083857" w:rsidRPr="00BA34F4">
        <w:rPr>
          <w:rStyle w:val="FontStyle18"/>
          <w:rFonts w:ascii="Times New Roman" w:hAnsi="Times New Roman" w:cs="Times New Roman"/>
          <w:sz w:val="24"/>
          <w:szCs w:val="24"/>
        </w:rPr>
        <w:t>ТИЦ)</w:t>
      </w:r>
      <w:r w:rsidR="00ED061D">
        <w:rPr>
          <w:rStyle w:val="FontStyle18"/>
          <w:rFonts w:ascii="Times New Roman" w:hAnsi="Times New Roman" w:cs="Times New Roman"/>
          <w:sz w:val="24"/>
          <w:szCs w:val="24"/>
        </w:rPr>
        <w:t>, и </w:t>
      </w:r>
      <w:r w:rsidR="00083857" w:rsidRPr="00BA34F4">
        <w:rPr>
          <w:sz w:val="24"/>
          <w:szCs w:val="24"/>
          <w:shd w:val="clear" w:color="auto" w:fill="FFFFFF"/>
        </w:rPr>
        <w:t xml:space="preserve">вскоре жители Кургана и его гости смогли отправиться на </w:t>
      </w:r>
      <w:r w:rsidR="00997945" w:rsidRPr="00BA34F4">
        <w:rPr>
          <w:sz w:val="24"/>
          <w:szCs w:val="24"/>
          <w:shd w:val="clear" w:color="auto" w:fill="FFFFFF"/>
        </w:rPr>
        <w:t xml:space="preserve">первую </w:t>
      </w:r>
      <w:r w:rsidR="00083857" w:rsidRPr="007644D7">
        <w:rPr>
          <w:b/>
          <w:sz w:val="24"/>
          <w:szCs w:val="24"/>
          <w:shd w:val="clear" w:color="auto" w:fill="FFFFFF"/>
        </w:rPr>
        <w:t>обзорную троллейбу</w:t>
      </w:r>
      <w:r w:rsidR="00083857" w:rsidRPr="007644D7">
        <w:rPr>
          <w:b/>
          <w:sz w:val="24"/>
          <w:szCs w:val="24"/>
          <w:shd w:val="clear" w:color="auto" w:fill="FFFFFF"/>
        </w:rPr>
        <w:t>с</w:t>
      </w:r>
      <w:r w:rsidR="00083857" w:rsidRPr="007644D7">
        <w:rPr>
          <w:b/>
          <w:sz w:val="24"/>
          <w:szCs w:val="24"/>
          <w:shd w:val="clear" w:color="auto" w:fill="FFFFFF"/>
        </w:rPr>
        <w:t>ную экскурсию</w:t>
      </w:r>
      <w:r w:rsidR="00083857" w:rsidRPr="00BA34F4">
        <w:rPr>
          <w:sz w:val="24"/>
          <w:szCs w:val="24"/>
          <w:shd w:val="clear" w:color="auto" w:fill="FFFFFF"/>
        </w:rPr>
        <w:t>. Со временем данный маршрут стал не только троллейбусным, но и авт</w:t>
      </w:r>
      <w:r w:rsidR="00083857" w:rsidRPr="00BA34F4">
        <w:rPr>
          <w:sz w:val="24"/>
          <w:szCs w:val="24"/>
          <w:shd w:val="clear" w:color="auto" w:fill="FFFFFF"/>
        </w:rPr>
        <w:t>о</w:t>
      </w:r>
      <w:r w:rsidR="00083857" w:rsidRPr="00BA34F4">
        <w:rPr>
          <w:sz w:val="24"/>
          <w:szCs w:val="24"/>
          <w:shd w:val="clear" w:color="auto" w:fill="FFFFFF"/>
        </w:rPr>
        <w:t>бусным и до сих пор пользуется большой популярностью.</w:t>
      </w:r>
    </w:p>
    <w:p w:rsidR="00083857" w:rsidRPr="00BA34F4" w:rsidRDefault="00083857" w:rsidP="00BA34F4">
      <w:pPr>
        <w:pStyle w:val="Style5"/>
        <w:widowControl/>
        <w:ind w:firstLine="567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>Появлению каждого маршрута предшествует большая работа: изучаются и отбираются экскурсионные объекты, составляется план и на основе исторических материалов готовится текст.</w:t>
      </w:r>
      <w:r w:rsidR="00ED061D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 xml:space="preserve">Затем </w:t>
      </w:r>
      <w:r w:rsidR="00B958BB" w:rsidRPr="00BA34F4">
        <w:rPr>
          <w:rStyle w:val="FontStyle18"/>
          <w:rFonts w:ascii="Times New Roman" w:hAnsi="Times New Roman" w:cs="Times New Roman"/>
          <w:sz w:val="24"/>
          <w:szCs w:val="24"/>
        </w:rPr>
        <w:t xml:space="preserve">ТИЦ 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>проводит презентацию нового маршрута, при этом группа желающих</w:t>
      </w:r>
      <w:r w:rsidR="00ED061D">
        <w:rPr>
          <w:rStyle w:val="FontStyle18"/>
          <w:rFonts w:ascii="Times New Roman" w:hAnsi="Times New Roman" w:cs="Times New Roman"/>
          <w:sz w:val="24"/>
          <w:szCs w:val="24"/>
        </w:rPr>
        <w:t xml:space="preserve"> пройти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 xml:space="preserve"> первую пробную экскурсию набирается бесплатно. Вообще же экскурсии платные</w:t>
      </w:r>
      <w:r w:rsidR="00ED061D">
        <w:rPr>
          <w:rStyle w:val="FontStyle18"/>
          <w:rFonts w:ascii="Times New Roman" w:hAnsi="Times New Roman" w:cs="Times New Roman"/>
          <w:sz w:val="24"/>
          <w:szCs w:val="24"/>
        </w:rPr>
        <w:t> –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 xml:space="preserve"> как для отдельных групп, так и для горожан. Однако стоимость билетов по сравнению с</w:t>
      </w:r>
      <w:r w:rsidR="00ED061D">
        <w:rPr>
          <w:rStyle w:val="FontStyle18"/>
          <w:rFonts w:ascii="Times New Roman" w:hAnsi="Times New Roman" w:cs="Times New Roman"/>
          <w:sz w:val="24"/>
          <w:szCs w:val="24"/>
        </w:rPr>
        <w:t> 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 xml:space="preserve">коммерческими </w:t>
      </w:r>
      <w:r w:rsidR="00B958BB" w:rsidRPr="00BA34F4">
        <w:rPr>
          <w:rStyle w:val="FontStyle18"/>
          <w:rFonts w:ascii="Times New Roman" w:hAnsi="Times New Roman" w:cs="Times New Roman"/>
          <w:sz w:val="24"/>
          <w:szCs w:val="24"/>
        </w:rPr>
        <w:t>организациями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 xml:space="preserve"> невелика.</w:t>
      </w:r>
    </w:p>
    <w:p w:rsidR="00083857" w:rsidRPr="00BA34F4" w:rsidRDefault="00083857" w:rsidP="00BA34F4">
      <w:pPr>
        <w:pStyle w:val="Style5"/>
        <w:widowControl/>
        <w:ind w:firstLine="567"/>
        <w:jc w:val="both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>Ежегодно ТИЦ разрабатывает и продвигает новые культурно-познавательные маршр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>у</w:t>
      </w:r>
      <w:r w:rsidR="00ED061D">
        <w:rPr>
          <w:rStyle w:val="FontStyle18"/>
          <w:rFonts w:ascii="Times New Roman" w:hAnsi="Times New Roman" w:cs="Times New Roman"/>
          <w:sz w:val="24"/>
          <w:szCs w:val="24"/>
        </w:rPr>
        <w:t>ты, и с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 xml:space="preserve">ейчас </w:t>
      </w:r>
      <w:r w:rsidR="00ED061D" w:rsidRPr="00BA34F4">
        <w:rPr>
          <w:rStyle w:val="FontStyle18"/>
          <w:rFonts w:ascii="Times New Roman" w:hAnsi="Times New Roman" w:cs="Times New Roman"/>
          <w:sz w:val="24"/>
          <w:szCs w:val="24"/>
        </w:rPr>
        <w:t>их</w:t>
      </w:r>
      <w:r w:rsidR="00ED061D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 xml:space="preserve">в арсенале центра </w:t>
      </w:r>
      <w:r w:rsidR="00ED061D">
        <w:rPr>
          <w:rStyle w:val="FontStyle18"/>
          <w:rFonts w:ascii="Times New Roman" w:hAnsi="Times New Roman" w:cs="Times New Roman"/>
          <w:sz w:val="24"/>
          <w:szCs w:val="24"/>
        </w:rPr>
        <w:t>уже</w:t>
      </w:r>
      <w:r w:rsidR="005656E9" w:rsidRPr="00BA34F4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ED061D">
        <w:rPr>
          <w:rStyle w:val="FontStyle18"/>
          <w:rFonts w:ascii="Times New Roman" w:hAnsi="Times New Roman" w:cs="Times New Roman"/>
          <w:sz w:val="24"/>
          <w:szCs w:val="24"/>
        </w:rPr>
        <w:t>полтора десятка</w:t>
      </w:r>
      <w:r w:rsidR="005656E9" w:rsidRPr="00BA34F4">
        <w:rPr>
          <w:rStyle w:val="FontStyle18"/>
          <w:rFonts w:ascii="Times New Roman" w:hAnsi="Times New Roman" w:cs="Times New Roman"/>
          <w:sz w:val="24"/>
          <w:szCs w:val="24"/>
        </w:rPr>
        <w:t>. С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 xml:space="preserve">реди них – </w:t>
      </w:r>
      <w:r w:rsidRPr="00BA34F4">
        <w:rPr>
          <w:rStyle w:val="FontStyle17"/>
          <w:rFonts w:ascii="Times New Roman" w:hAnsi="Times New Roman" w:cs="Times New Roman"/>
          <w:i w:val="0"/>
          <w:sz w:val="24"/>
          <w:szCs w:val="24"/>
        </w:rPr>
        <w:t>«Негасимый огонь пам</w:t>
      </w:r>
      <w:r w:rsidRPr="00BA34F4">
        <w:rPr>
          <w:rStyle w:val="FontStyle17"/>
          <w:rFonts w:ascii="Times New Roman" w:hAnsi="Times New Roman" w:cs="Times New Roman"/>
          <w:i w:val="0"/>
          <w:sz w:val="24"/>
          <w:szCs w:val="24"/>
        </w:rPr>
        <w:t>я</w:t>
      </w:r>
      <w:r w:rsidRPr="00BA34F4">
        <w:rPr>
          <w:rStyle w:val="FontStyle17"/>
          <w:rFonts w:ascii="Times New Roman" w:hAnsi="Times New Roman" w:cs="Times New Roman"/>
          <w:i w:val="0"/>
          <w:sz w:val="24"/>
          <w:szCs w:val="24"/>
        </w:rPr>
        <w:t>ти»</w:t>
      </w:r>
      <w:r w:rsidRPr="00BA34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 xml:space="preserve">(по мемориалам, посвященным Великой Отечественной войне); </w:t>
      </w:r>
      <w:r w:rsidRPr="00BA34F4">
        <w:rPr>
          <w:rStyle w:val="FontStyle17"/>
          <w:rFonts w:ascii="Times New Roman" w:hAnsi="Times New Roman" w:cs="Times New Roman"/>
          <w:i w:val="0"/>
          <w:sz w:val="24"/>
          <w:szCs w:val="24"/>
        </w:rPr>
        <w:t>«Ученья добрый свет»</w:t>
      </w:r>
      <w:r w:rsidRPr="00BA34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>(о</w:t>
      </w:r>
      <w:r w:rsidR="00ED061D">
        <w:rPr>
          <w:rStyle w:val="FontStyle18"/>
          <w:rFonts w:ascii="Times New Roman" w:hAnsi="Times New Roman" w:cs="Times New Roman"/>
          <w:sz w:val="24"/>
          <w:szCs w:val="24"/>
        </w:rPr>
        <w:t> 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 xml:space="preserve">старинных учебных заведениях города); </w:t>
      </w:r>
      <w:r w:rsidRPr="00BA34F4">
        <w:rPr>
          <w:rStyle w:val="FontStyle17"/>
          <w:rFonts w:ascii="Times New Roman" w:hAnsi="Times New Roman" w:cs="Times New Roman"/>
          <w:i w:val="0"/>
          <w:sz w:val="24"/>
          <w:szCs w:val="24"/>
        </w:rPr>
        <w:t>«Живы в памяти потомков»</w:t>
      </w:r>
      <w:r w:rsidRPr="00BA34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>(о декабристах, пр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>о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 xml:space="preserve">живавших на территории Кургана); </w:t>
      </w:r>
      <w:r w:rsidRPr="00BA34F4">
        <w:rPr>
          <w:rStyle w:val="FontStyle17"/>
          <w:rFonts w:ascii="Times New Roman" w:hAnsi="Times New Roman" w:cs="Times New Roman"/>
          <w:i w:val="0"/>
          <w:sz w:val="24"/>
          <w:szCs w:val="24"/>
        </w:rPr>
        <w:t>«Курган промышленный»; «Дорога к храму»; «Дмитрий Смолин – купец, промышленник, меценат».</w:t>
      </w:r>
      <w:r w:rsidR="00ED061D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061D">
        <w:rPr>
          <w:rStyle w:val="FontStyle18"/>
          <w:rFonts w:ascii="Times New Roman" w:hAnsi="Times New Roman" w:cs="Times New Roman"/>
          <w:sz w:val="24"/>
          <w:szCs w:val="24"/>
        </w:rPr>
        <w:t>Экскурсия</w:t>
      </w:r>
      <w:r w:rsidR="00B958BB" w:rsidRPr="00BA34F4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BA34F4">
        <w:rPr>
          <w:rStyle w:val="FontStyle17"/>
          <w:rFonts w:ascii="Times New Roman" w:hAnsi="Times New Roman" w:cs="Times New Roman"/>
          <w:i w:val="0"/>
          <w:sz w:val="24"/>
          <w:szCs w:val="24"/>
        </w:rPr>
        <w:t>«Курган романтический»,</w:t>
      </w:r>
      <w:r w:rsidRPr="00BA34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ED061D">
        <w:rPr>
          <w:rStyle w:val="FontStyle18"/>
          <w:rFonts w:ascii="Times New Roman" w:hAnsi="Times New Roman" w:cs="Times New Roman"/>
          <w:spacing w:val="-2"/>
          <w:sz w:val="24"/>
          <w:szCs w:val="24"/>
        </w:rPr>
        <w:t>повеств</w:t>
      </w:r>
      <w:r w:rsidRPr="00ED061D">
        <w:rPr>
          <w:rStyle w:val="FontStyle18"/>
          <w:rFonts w:ascii="Times New Roman" w:hAnsi="Times New Roman" w:cs="Times New Roman"/>
          <w:spacing w:val="-2"/>
          <w:sz w:val="24"/>
          <w:szCs w:val="24"/>
        </w:rPr>
        <w:t>у</w:t>
      </w:r>
      <w:r w:rsidRPr="00ED061D">
        <w:rPr>
          <w:rStyle w:val="FontStyle18"/>
          <w:rFonts w:ascii="Times New Roman" w:hAnsi="Times New Roman" w:cs="Times New Roman"/>
          <w:spacing w:val="-2"/>
          <w:sz w:val="24"/>
          <w:szCs w:val="24"/>
        </w:rPr>
        <w:t>ющая о семейных традициях, памятных местах, скульптурных композициях и красивых ист</w:t>
      </w:r>
      <w:r w:rsidRPr="00ED061D">
        <w:rPr>
          <w:rStyle w:val="FontStyle18"/>
          <w:rFonts w:ascii="Times New Roman" w:hAnsi="Times New Roman" w:cs="Times New Roman"/>
          <w:spacing w:val="-2"/>
          <w:sz w:val="24"/>
          <w:szCs w:val="24"/>
        </w:rPr>
        <w:t>о</w:t>
      </w:r>
      <w:r w:rsidRPr="00ED061D">
        <w:rPr>
          <w:rStyle w:val="FontStyle18"/>
          <w:rFonts w:ascii="Times New Roman" w:hAnsi="Times New Roman" w:cs="Times New Roman"/>
          <w:spacing w:val="-2"/>
          <w:sz w:val="24"/>
          <w:szCs w:val="24"/>
        </w:rPr>
        <w:t xml:space="preserve">риях любви предков, стала финалистом Всероссийской туристской премии </w:t>
      </w:r>
      <w:r w:rsidRPr="00ED061D">
        <w:rPr>
          <w:rStyle w:val="FontStyle17"/>
          <w:rFonts w:ascii="Times New Roman" w:hAnsi="Times New Roman" w:cs="Times New Roman"/>
          <w:i w:val="0"/>
          <w:spacing w:val="-2"/>
          <w:sz w:val="24"/>
          <w:szCs w:val="24"/>
        </w:rPr>
        <w:t>«Маршрут года».</w:t>
      </w:r>
    </w:p>
    <w:p w:rsidR="00083857" w:rsidRPr="00BA34F4" w:rsidRDefault="0002116F" w:rsidP="00BA34F4">
      <w:pPr>
        <w:pStyle w:val="Style5"/>
        <w:widowControl/>
        <w:ind w:firstLine="567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Р</w:t>
      </w:r>
      <w:r w:rsidR="00083857" w:rsidRPr="00BA34F4">
        <w:rPr>
          <w:rStyle w:val="FontStyle18"/>
          <w:rFonts w:ascii="Times New Roman" w:hAnsi="Times New Roman" w:cs="Times New Roman"/>
          <w:sz w:val="24"/>
          <w:szCs w:val="24"/>
        </w:rPr>
        <w:t>езультатом большой краеведческой работы</w:t>
      </w:r>
      <w:r>
        <w:rPr>
          <w:rStyle w:val="FontStyle18"/>
          <w:rFonts w:ascii="Times New Roman" w:hAnsi="Times New Roman" w:cs="Times New Roman"/>
          <w:sz w:val="24"/>
          <w:szCs w:val="24"/>
        </w:rPr>
        <w:t>, проведенной на основе</w:t>
      </w:r>
      <w:r w:rsidR="00083857" w:rsidRPr="00BA34F4">
        <w:rPr>
          <w:rStyle w:val="FontStyle18"/>
          <w:rFonts w:ascii="Times New Roman" w:hAnsi="Times New Roman" w:cs="Times New Roman"/>
          <w:sz w:val="24"/>
          <w:szCs w:val="24"/>
        </w:rPr>
        <w:t xml:space="preserve"> информационной баз</w:t>
      </w:r>
      <w:r>
        <w:rPr>
          <w:rStyle w:val="FontStyle18"/>
          <w:rFonts w:ascii="Times New Roman" w:hAnsi="Times New Roman" w:cs="Times New Roman"/>
          <w:sz w:val="24"/>
          <w:szCs w:val="24"/>
        </w:rPr>
        <w:t>ы</w:t>
      </w:r>
      <w:r w:rsidR="00083857" w:rsidRPr="00BA34F4">
        <w:rPr>
          <w:rStyle w:val="FontStyle18"/>
          <w:rFonts w:ascii="Times New Roman" w:hAnsi="Times New Roman" w:cs="Times New Roman"/>
          <w:sz w:val="24"/>
          <w:szCs w:val="24"/>
        </w:rPr>
        <w:t xml:space="preserve"> ЦГБ имени В. В. Маяковского, </w:t>
      </w:r>
      <w:r>
        <w:rPr>
          <w:rStyle w:val="FontStyle18"/>
          <w:rFonts w:ascii="Times New Roman" w:hAnsi="Times New Roman" w:cs="Times New Roman"/>
          <w:sz w:val="24"/>
          <w:szCs w:val="24"/>
        </w:rPr>
        <w:t>стал</w:t>
      </w:r>
      <w:r w:rsidR="00083857" w:rsidRPr="00BA34F4">
        <w:rPr>
          <w:rStyle w:val="FontStyle18"/>
          <w:rFonts w:ascii="Times New Roman" w:hAnsi="Times New Roman" w:cs="Times New Roman"/>
          <w:sz w:val="24"/>
          <w:szCs w:val="24"/>
        </w:rPr>
        <w:t xml:space="preserve"> первый в области электронный справочник </w:t>
      </w:r>
      <w:hyperlink r:id="rId20" w:history="1">
        <w:r w:rsidR="00083857" w:rsidRPr="00BA34F4">
          <w:rPr>
            <w:rStyle w:val="a5"/>
            <w:rFonts w:ascii="Times New Roman" w:hAnsi="Times New Roman" w:cs="Times New Roman"/>
          </w:rPr>
          <w:t>«Лит</w:t>
        </w:r>
        <w:r w:rsidR="00083857" w:rsidRPr="00BA34F4">
          <w:rPr>
            <w:rStyle w:val="a5"/>
            <w:rFonts w:ascii="Times New Roman" w:hAnsi="Times New Roman" w:cs="Times New Roman"/>
          </w:rPr>
          <w:t>е</w:t>
        </w:r>
        <w:r w:rsidR="00083857" w:rsidRPr="00BA34F4">
          <w:rPr>
            <w:rStyle w:val="a5"/>
            <w:rFonts w:ascii="Times New Roman" w:hAnsi="Times New Roman" w:cs="Times New Roman"/>
          </w:rPr>
          <w:t>ратурная карта города Кургана»</w:t>
        </w:r>
      </w:hyperlink>
      <w:r>
        <w:rPr>
          <w:rStyle w:val="FontStyle18"/>
          <w:rFonts w:ascii="Times New Roman" w:hAnsi="Times New Roman" w:cs="Times New Roman"/>
          <w:sz w:val="24"/>
          <w:szCs w:val="24"/>
        </w:rPr>
        <w:t>, который в</w:t>
      </w:r>
      <w:r w:rsidR="00083857" w:rsidRPr="00BA34F4">
        <w:rPr>
          <w:rStyle w:val="FontStyle18"/>
          <w:rFonts w:ascii="Times New Roman" w:hAnsi="Times New Roman" w:cs="Times New Roman"/>
          <w:sz w:val="24"/>
          <w:szCs w:val="24"/>
        </w:rPr>
        <w:t>последствии послужил основой для культурно-познавательного маршрута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>«Путешествие по литературной карте Кургана»</w:t>
      </w:r>
      <w:r w:rsidR="00083857" w:rsidRPr="00BA34F4">
        <w:rPr>
          <w:rStyle w:val="FontStyle18"/>
          <w:rFonts w:ascii="Times New Roman" w:hAnsi="Times New Roman" w:cs="Times New Roman"/>
          <w:sz w:val="24"/>
          <w:szCs w:val="24"/>
        </w:rPr>
        <w:t>.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Эта экскурсия 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>пользовал</w:t>
      </w:r>
      <w:r>
        <w:rPr>
          <w:rStyle w:val="FontStyle18"/>
          <w:rFonts w:ascii="Times New Roman" w:hAnsi="Times New Roman" w:cs="Times New Roman"/>
          <w:sz w:val="24"/>
          <w:szCs w:val="24"/>
        </w:rPr>
        <w:t>ась</w:t>
      </w:r>
      <w:r w:rsidRPr="0002116F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>особой популярностью</w:t>
      </w:r>
      <w:r w:rsidRPr="0002116F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8"/>
          <w:rFonts w:ascii="Times New Roman" w:hAnsi="Times New Roman" w:cs="Times New Roman"/>
          <w:sz w:val="24"/>
          <w:szCs w:val="24"/>
        </w:rPr>
        <w:t>в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 xml:space="preserve"> Год литературы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в РФ.</w:t>
      </w:r>
    </w:p>
    <w:p w:rsidR="00083857" w:rsidRDefault="00083857" w:rsidP="00BA34F4">
      <w:pPr>
        <w:autoSpaceDE w:val="0"/>
        <w:autoSpaceDN w:val="0"/>
        <w:adjustRightInd w:val="0"/>
        <w:spacing w:line="240" w:lineRule="auto"/>
        <w:ind w:firstLine="567"/>
        <w:rPr>
          <w:rStyle w:val="FontStyle14"/>
          <w:rFonts w:ascii="Times New Roman" w:hAnsi="Times New Roman" w:cs="Times New Roman"/>
          <w:sz w:val="24"/>
          <w:szCs w:val="24"/>
        </w:rPr>
      </w:pP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>В рамках программы «Любимый город» был создан культурно-исторический парк «Ц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>а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 xml:space="preserve">рево городище», ставший еще одной городской достопримечательностью. На территории парка воссоздана одна из сторожевых башен и фрагмент частокола острога XVII в., который защищал дома первопоселенцев. Здесь проводится театрализованная экскурсия </w:t>
      </w:r>
      <w:r w:rsidRPr="00BA34F4">
        <w:rPr>
          <w:rStyle w:val="FontStyle17"/>
          <w:rFonts w:ascii="Times New Roman" w:hAnsi="Times New Roman" w:cs="Times New Roman"/>
          <w:i w:val="0"/>
          <w:sz w:val="24"/>
          <w:szCs w:val="24"/>
        </w:rPr>
        <w:t>«Прогулка со</w:t>
      </w:r>
      <w:r w:rsidR="009B0252">
        <w:rPr>
          <w:rStyle w:val="FontStyle17"/>
          <w:rFonts w:ascii="Times New Roman" w:hAnsi="Times New Roman" w:cs="Times New Roman"/>
          <w:i w:val="0"/>
          <w:sz w:val="24"/>
          <w:szCs w:val="24"/>
        </w:rPr>
        <w:t> </w:t>
      </w:r>
      <w:proofErr w:type="spellStart"/>
      <w:r w:rsidRPr="00BA34F4">
        <w:rPr>
          <w:rStyle w:val="FontStyle17"/>
          <w:rFonts w:ascii="Times New Roman" w:hAnsi="Times New Roman" w:cs="Times New Roman"/>
          <w:i w:val="0"/>
          <w:sz w:val="24"/>
          <w:szCs w:val="24"/>
        </w:rPr>
        <w:t>слободчиком</w:t>
      </w:r>
      <w:proofErr w:type="spellEnd"/>
      <w:r w:rsidRPr="00BA34F4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Тимофеем Невежиным».</w:t>
      </w:r>
      <w:r w:rsidRPr="00BA34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 xml:space="preserve">Гиды в костюмах основателя Кургана </w:t>
      </w:r>
      <w:r w:rsidR="009B0252">
        <w:rPr>
          <w:rStyle w:val="FontStyle18"/>
          <w:rFonts w:ascii="Times New Roman" w:hAnsi="Times New Roman" w:cs="Times New Roman"/>
          <w:sz w:val="24"/>
          <w:szCs w:val="24"/>
        </w:rPr>
        <w:t xml:space="preserve">– </w:t>
      </w:r>
      <w:r w:rsidRPr="00BA34F4">
        <w:rPr>
          <w:rStyle w:val="FontStyle18"/>
          <w:rFonts w:ascii="Times New Roman" w:hAnsi="Times New Roman" w:cs="Times New Roman"/>
          <w:sz w:val="24"/>
          <w:szCs w:val="24"/>
        </w:rPr>
        <w:t xml:space="preserve">Тимофея Невежина и его ключницы рассказывают историю возникновения города, проводят </w:t>
      </w:r>
      <w:proofErr w:type="spellStart"/>
      <w:r w:rsidRPr="00BA34F4">
        <w:rPr>
          <w:rStyle w:val="FontStyle18"/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BA34F4">
        <w:rPr>
          <w:rStyle w:val="FontStyle18"/>
          <w:rFonts w:ascii="Times New Roman" w:hAnsi="Times New Roman" w:cs="Times New Roman"/>
          <w:sz w:val="24"/>
          <w:szCs w:val="24"/>
        </w:rPr>
        <w:t xml:space="preserve">, игровые программы </w:t>
      </w:r>
      <w:r w:rsidRPr="00BA34F4">
        <w:rPr>
          <w:rStyle w:val="FontStyle14"/>
          <w:rFonts w:ascii="Times New Roman" w:hAnsi="Times New Roman" w:cs="Times New Roman"/>
          <w:sz w:val="24"/>
          <w:szCs w:val="24"/>
        </w:rPr>
        <w:t>[</w:t>
      </w:r>
      <w:r w:rsidR="00296433" w:rsidRPr="00BA34F4">
        <w:rPr>
          <w:rStyle w:val="FontStyle14"/>
          <w:rFonts w:ascii="Times New Roman" w:hAnsi="Times New Roman" w:cs="Times New Roman"/>
          <w:sz w:val="24"/>
          <w:szCs w:val="24"/>
        </w:rPr>
        <w:t>7</w:t>
      </w:r>
      <w:r w:rsidRPr="00BA34F4">
        <w:rPr>
          <w:rStyle w:val="FontStyle14"/>
          <w:rFonts w:ascii="Times New Roman" w:hAnsi="Times New Roman" w:cs="Times New Roman"/>
          <w:sz w:val="24"/>
          <w:szCs w:val="24"/>
        </w:rPr>
        <w:t>].</w:t>
      </w:r>
    </w:p>
    <w:p w:rsidR="009B0252" w:rsidRPr="00BA34F4" w:rsidRDefault="009B0252" w:rsidP="00BA34F4">
      <w:pPr>
        <w:autoSpaceDE w:val="0"/>
        <w:autoSpaceDN w:val="0"/>
        <w:adjustRightInd w:val="0"/>
        <w:spacing w:line="240" w:lineRule="auto"/>
        <w:ind w:firstLine="567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7113A9" w:rsidRPr="00BA34F4" w:rsidRDefault="00B958BB" w:rsidP="00A82E78">
      <w:pPr>
        <w:autoSpaceDE w:val="0"/>
        <w:autoSpaceDN w:val="0"/>
        <w:adjustRightInd w:val="0"/>
        <w:spacing w:line="240" w:lineRule="auto"/>
        <w:ind w:firstLine="567"/>
        <w:rPr>
          <w:rStyle w:val="FontStyle36"/>
          <w:rFonts w:ascii="Times New Roman" w:hAnsi="Times New Roman" w:cs="Times New Roman"/>
          <w:sz w:val="24"/>
          <w:szCs w:val="24"/>
        </w:rPr>
      </w:pPr>
      <w:r w:rsidRPr="00BA34F4">
        <w:rPr>
          <w:rStyle w:val="FontStyle33"/>
          <w:rFonts w:ascii="Times New Roman" w:hAnsi="Times New Roman" w:cs="Times New Roman"/>
          <w:b w:val="0"/>
          <w:i w:val="0"/>
          <w:sz w:val="24"/>
          <w:szCs w:val="24"/>
        </w:rPr>
        <w:t>Библиотекари г. Тара</w:t>
      </w: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 xml:space="preserve"> (Омская </w:t>
      </w:r>
      <w:r w:rsidR="009B0252" w:rsidRPr="009B0252">
        <w:rPr>
          <w:rStyle w:val="FontStyle36"/>
          <w:rFonts w:ascii="Times New Roman" w:hAnsi="Times New Roman" w:cs="Times New Roman"/>
          <w:sz w:val="24"/>
          <w:szCs w:val="24"/>
        </w:rPr>
        <w:t>обл.</w:t>
      </w: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>)</w:t>
      </w:r>
      <w:r w:rsidRPr="00BA34F4">
        <w:rPr>
          <w:rStyle w:val="FontStyle33"/>
          <w:rFonts w:ascii="Times New Roman" w:hAnsi="Times New Roman" w:cs="Times New Roman"/>
          <w:b w:val="0"/>
          <w:i w:val="0"/>
          <w:sz w:val="24"/>
          <w:szCs w:val="24"/>
        </w:rPr>
        <w:t xml:space="preserve"> нашли н</w:t>
      </w:r>
      <w:r w:rsidR="00BF0189" w:rsidRPr="00BA34F4">
        <w:rPr>
          <w:rStyle w:val="FontStyle33"/>
          <w:rFonts w:ascii="Times New Roman" w:hAnsi="Times New Roman" w:cs="Times New Roman"/>
          <w:b w:val="0"/>
          <w:i w:val="0"/>
          <w:sz w:val="24"/>
          <w:szCs w:val="24"/>
        </w:rPr>
        <w:t xml:space="preserve">емало уникальных материалов по истории малой родины в архивах города и Тобольского филиала </w:t>
      </w:r>
      <w:proofErr w:type="spellStart"/>
      <w:r w:rsidR="00BF0189" w:rsidRPr="00BA34F4">
        <w:rPr>
          <w:rStyle w:val="FontStyle33"/>
          <w:rFonts w:ascii="Times New Roman" w:hAnsi="Times New Roman" w:cs="Times New Roman"/>
          <w:b w:val="0"/>
          <w:i w:val="0"/>
          <w:sz w:val="24"/>
          <w:szCs w:val="24"/>
        </w:rPr>
        <w:t>госархива</w:t>
      </w:r>
      <w:proofErr w:type="spellEnd"/>
      <w:r w:rsidR="00BF0189" w:rsidRPr="00BA34F4">
        <w:rPr>
          <w:rStyle w:val="FontStyle33"/>
          <w:rFonts w:ascii="Times New Roman" w:hAnsi="Times New Roman" w:cs="Times New Roman"/>
          <w:b w:val="0"/>
          <w:i w:val="0"/>
          <w:sz w:val="24"/>
          <w:szCs w:val="24"/>
        </w:rPr>
        <w:t xml:space="preserve"> Тюменской </w:t>
      </w:r>
      <w:r w:rsidR="009B0252" w:rsidRPr="009B0252">
        <w:rPr>
          <w:rStyle w:val="FontStyle33"/>
          <w:rFonts w:ascii="Times New Roman" w:hAnsi="Times New Roman" w:cs="Times New Roman"/>
          <w:b w:val="0"/>
          <w:i w:val="0"/>
          <w:sz w:val="24"/>
          <w:szCs w:val="24"/>
        </w:rPr>
        <w:t>обл.</w:t>
      </w:r>
      <w:r w:rsidR="00BF0189" w:rsidRPr="00BA34F4">
        <w:rPr>
          <w:rStyle w:val="FontStyle33"/>
          <w:rFonts w:ascii="Times New Roman" w:hAnsi="Times New Roman" w:cs="Times New Roman"/>
          <w:b w:val="0"/>
          <w:i w:val="0"/>
          <w:sz w:val="24"/>
          <w:szCs w:val="24"/>
        </w:rPr>
        <w:t xml:space="preserve"> Эти св</w:t>
      </w:r>
      <w:r w:rsidR="00BF0189" w:rsidRPr="00BA34F4">
        <w:rPr>
          <w:rStyle w:val="FontStyle33"/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BF0189" w:rsidRPr="00BA34F4">
        <w:rPr>
          <w:rStyle w:val="FontStyle33"/>
          <w:rFonts w:ascii="Times New Roman" w:hAnsi="Times New Roman" w:cs="Times New Roman"/>
          <w:b w:val="0"/>
          <w:i w:val="0"/>
          <w:sz w:val="24"/>
          <w:szCs w:val="24"/>
        </w:rPr>
        <w:t xml:space="preserve">дения, а также данные, полученные в результате анализа литературы и общений с потомками местных купцов, легли в основу экскурсий, разработанных </w:t>
      </w:r>
      <w:r w:rsidR="00BF0189" w:rsidRPr="00456D88">
        <w:rPr>
          <w:rStyle w:val="FontStyle33"/>
          <w:rFonts w:ascii="Times New Roman" w:hAnsi="Times New Roman" w:cs="Times New Roman"/>
          <w:i w:val="0"/>
          <w:sz w:val="24"/>
          <w:szCs w:val="24"/>
        </w:rPr>
        <w:t>научно-краеведческим центром</w:t>
      </w:r>
      <w:r w:rsidR="00BF0189" w:rsidRPr="00456D88">
        <w:rPr>
          <w:sz w:val="24"/>
          <w:szCs w:val="24"/>
        </w:rPr>
        <w:t xml:space="preserve"> </w:t>
      </w:r>
      <w:r w:rsidR="008B2519" w:rsidRPr="00456D88">
        <w:rPr>
          <w:b/>
          <w:sz w:val="24"/>
          <w:szCs w:val="24"/>
        </w:rPr>
        <w:t>им. А. А. Жирова</w:t>
      </w:r>
      <w:r w:rsidR="008B2519" w:rsidRPr="00456D88">
        <w:rPr>
          <w:sz w:val="24"/>
          <w:szCs w:val="24"/>
        </w:rPr>
        <w:t xml:space="preserve"> </w:t>
      </w:r>
      <w:r w:rsidR="00BF0189" w:rsidRPr="00BA34F4">
        <w:rPr>
          <w:rStyle w:val="FontStyle36"/>
          <w:rFonts w:ascii="Times New Roman" w:hAnsi="Times New Roman" w:cs="Times New Roman"/>
          <w:b/>
          <w:sz w:val="24"/>
          <w:szCs w:val="24"/>
        </w:rPr>
        <w:t>Тарской ЦРБ</w:t>
      </w:r>
      <w:r w:rsidR="00A82E78">
        <w:rPr>
          <w:rStyle w:val="FontStyle36"/>
          <w:rFonts w:ascii="Times New Roman" w:hAnsi="Times New Roman" w:cs="Times New Roman"/>
          <w:sz w:val="24"/>
          <w:szCs w:val="24"/>
        </w:rPr>
        <w:t>. Причем с</w:t>
      </w:r>
      <w:r w:rsidR="007113A9" w:rsidRPr="00BA34F4">
        <w:rPr>
          <w:rStyle w:val="FontStyle36"/>
          <w:rFonts w:ascii="Times New Roman" w:hAnsi="Times New Roman" w:cs="Times New Roman"/>
          <w:sz w:val="24"/>
          <w:szCs w:val="24"/>
        </w:rPr>
        <w:t xml:space="preserve">отрудники центра </w:t>
      </w:r>
      <w:r w:rsidR="00456D88">
        <w:rPr>
          <w:rStyle w:val="FontStyle36"/>
          <w:rFonts w:ascii="Times New Roman" w:hAnsi="Times New Roman" w:cs="Times New Roman"/>
          <w:sz w:val="24"/>
          <w:szCs w:val="24"/>
        </w:rPr>
        <w:t>выбрали</w:t>
      </w:r>
      <w:r w:rsidR="007113A9" w:rsidRPr="00BA34F4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BD44CF">
        <w:rPr>
          <w:rStyle w:val="FontStyle36"/>
          <w:rFonts w:ascii="Times New Roman" w:hAnsi="Times New Roman" w:cs="Times New Roman"/>
          <w:sz w:val="24"/>
          <w:szCs w:val="24"/>
        </w:rPr>
        <w:t xml:space="preserve">такую </w:t>
      </w:r>
      <w:r w:rsidR="007113A9" w:rsidRPr="00BA34F4">
        <w:rPr>
          <w:rStyle w:val="FontStyle36"/>
          <w:rFonts w:ascii="Times New Roman" w:hAnsi="Times New Roman" w:cs="Times New Roman"/>
          <w:sz w:val="24"/>
          <w:szCs w:val="24"/>
        </w:rPr>
        <w:t>интересн</w:t>
      </w:r>
      <w:r w:rsidR="00456D88">
        <w:rPr>
          <w:rStyle w:val="FontStyle36"/>
          <w:rFonts w:ascii="Times New Roman" w:hAnsi="Times New Roman" w:cs="Times New Roman"/>
          <w:sz w:val="24"/>
          <w:szCs w:val="24"/>
        </w:rPr>
        <w:t>ую</w:t>
      </w:r>
      <w:r w:rsidR="007113A9" w:rsidRPr="00BA34F4">
        <w:rPr>
          <w:rStyle w:val="FontStyle36"/>
          <w:rFonts w:ascii="Times New Roman" w:hAnsi="Times New Roman" w:cs="Times New Roman"/>
          <w:sz w:val="24"/>
          <w:szCs w:val="24"/>
        </w:rPr>
        <w:t xml:space="preserve"> форм</w:t>
      </w:r>
      <w:r w:rsidR="00456D88">
        <w:rPr>
          <w:rStyle w:val="FontStyle36"/>
          <w:rFonts w:ascii="Times New Roman" w:hAnsi="Times New Roman" w:cs="Times New Roman"/>
          <w:sz w:val="24"/>
          <w:szCs w:val="24"/>
        </w:rPr>
        <w:t>у</w:t>
      </w:r>
      <w:r w:rsidR="00BD44CF">
        <w:rPr>
          <w:rStyle w:val="FontStyle36"/>
          <w:rFonts w:ascii="Times New Roman" w:hAnsi="Times New Roman" w:cs="Times New Roman"/>
          <w:sz w:val="24"/>
          <w:szCs w:val="24"/>
        </w:rPr>
        <w:t>, как</w:t>
      </w:r>
      <w:r w:rsidR="00456D88" w:rsidRPr="00456D88">
        <w:rPr>
          <w:rStyle w:val="FontStyle36"/>
          <w:rFonts w:ascii="Times New Roman" w:hAnsi="Times New Roman" w:cs="Times New Roman"/>
          <w:b/>
          <w:sz w:val="24"/>
          <w:szCs w:val="24"/>
        </w:rPr>
        <w:t xml:space="preserve"> </w:t>
      </w:r>
      <w:r w:rsidR="00456D88" w:rsidRPr="007644D7">
        <w:rPr>
          <w:rStyle w:val="FontStyle36"/>
          <w:rFonts w:ascii="Times New Roman" w:hAnsi="Times New Roman" w:cs="Times New Roman"/>
          <w:b/>
          <w:sz w:val="24"/>
          <w:szCs w:val="24"/>
        </w:rPr>
        <w:t>ночн</w:t>
      </w:r>
      <w:r w:rsidR="00BD44CF">
        <w:rPr>
          <w:rStyle w:val="FontStyle36"/>
          <w:rFonts w:ascii="Times New Roman" w:hAnsi="Times New Roman" w:cs="Times New Roman"/>
          <w:b/>
          <w:sz w:val="24"/>
          <w:szCs w:val="24"/>
        </w:rPr>
        <w:t>ая</w:t>
      </w:r>
      <w:r w:rsidR="00456D88" w:rsidRPr="007644D7">
        <w:rPr>
          <w:rStyle w:val="FontStyle36"/>
          <w:rFonts w:ascii="Times New Roman" w:hAnsi="Times New Roman" w:cs="Times New Roman"/>
          <w:b/>
          <w:sz w:val="24"/>
          <w:szCs w:val="24"/>
        </w:rPr>
        <w:t xml:space="preserve"> пешеходн</w:t>
      </w:r>
      <w:r w:rsidR="00BD44CF">
        <w:rPr>
          <w:rStyle w:val="FontStyle36"/>
          <w:rFonts w:ascii="Times New Roman" w:hAnsi="Times New Roman" w:cs="Times New Roman"/>
          <w:b/>
          <w:sz w:val="24"/>
          <w:szCs w:val="24"/>
        </w:rPr>
        <w:t>ая</w:t>
      </w:r>
      <w:r w:rsidR="00456D88" w:rsidRPr="007644D7">
        <w:rPr>
          <w:rStyle w:val="FontStyle36"/>
          <w:rFonts w:ascii="Times New Roman" w:hAnsi="Times New Roman" w:cs="Times New Roman"/>
          <w:b/>
          <w:sz w:val="24"/>
          <w:szCs w:val="24"/>
        </w:rPr>
        <w:t xml:space="preserve"> экскурси</w:t>
      </w:r>
      <w:r w:rsidR="00BD44CF">
        <w:rPr>
          <w:rStyle w:val="FontStyle36"/>
          <w:rFonts w:ascii="Times New Roman" w:hAnsi="Times New Roman" w:cs="Times New Roman"/>
          <w:b/>
          <w:sz w:val="24"/>
          <w:szCs w:val="24"/>
        </w:rPr>
        <w:t>я</w:t>
      </w:r>
      <w:r w:rsidR="007113A9" w:rsidRPr="00BA34F4">
        <w:rPr>
          <w:rStyle w:val="FontStyle36"/>
          <w:rFonts w:ascii="Times New Roman" w:hAnsi="Times New Roman" w:cs="Times New Roman"/>
          <w:sz w:val="24"/>
          <w:szCs w:val="24"/>
        </w:rPr>
        <w:t>, котор</w:t>
      </w:r>
      <w:r w:rsidR="00BD44CF">
        <w:rPr>
          <w:rStyle w:val="FontStyle36"/>
          <w:rFonts w:ascii="Times New Roman" w:hAnsi="Times New Roman" w:cs="Times New Roman"/>
          <w:sz w:val="24"/>
          <w:szCs w:val="24"/>
        </w:rPr>
        <w:t>ой</w:t>
      </w:r>
      <w:r w:rsidR="007113A9" w:rsidRPr="00BA34F4">
        <w:rPr>
          <w:rStyle w:val="FontStyle36"/>
          <w:rFonts w:ascii="Times New Roman" w:hAnsi="Times New Roman" w:cs="Times New Roman"/>
          <w:sz w:val="24"/>
          <w:szCs w:val="24"/>
        </w:rPr>
        <w:t xml:space="preserve"> с успехом пользуются в мегаполисах, но пренебрегают в регионах.</w:t>
      </w:r>
    </w:p>
    <w:p w:rsidR="00946956" w:rsidRPr="00BA34F4" w:rsidRDefault="00946956" w:rsidP="00BD44CF">
      <w:pPr>
        <w:pStyle w:val="Style12"/>
        <w:widowControl/>
        <w:ind w:firstLine="567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>Известно, что любой город с большой историей полон загадок. Легендами обрастает практически каждый старинный дом, каждый необычный человек, живший здесь. Узнать мистические секреты жаждут тысячи – настолько притягивают людей тайны и загадки. О</w:t>
      </w: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>б</w:t>
      </w: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 xml:space="preserve">лачив </w:t>
      </w:r>
      <w:r w:rsidR="00BD44CF" w:rsidRPr="00BA34F4">
        <w:rPr>
          <w:rStyle w:val="FontStyle36"/>
          <w:rFonts w:ascii="Times New Roman" w:hAnsi="Times New Roman" w:cs="Times New Roman"/>
          <w:sz w:val="24"/>
          <w:szCs w:val="24"/>
        </w:rPr>
        <w:t xml:space="preserve">экскурсию </w:t>
      </w: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>в форму мистической истории, удалось удовлетворить интересы практич</w:t>
      </w: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>е</w:t>
      </w: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>ски всех групп экскурсантов.</w:t>
      </w:r>
      <w:r w:rsidR="00BD44CF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 xml:space="preserve">Приезжие получили небанальное путешествие по незнакомым улицам, </w:t>
      </w:r>
      <w:r w:rsidR="00BD44CF">
        <w:rPr>
          <w:rStyle w:val="FontStyle36"/>
          <w:rFonts w:ascii="Times New Roman" w:hAnsi="Times New Roman" w:cs="Times New Roman"/>
          <w:sz w:val="24"/>
          <w:szCs w:val="24"/>
        </w:rPr>
        <w:t xml:space="preserve">а </w:t>
      </w: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 xml:space="preserve">местные жители – возможность увидеть с детства знакомые места под совершенно иным углом. </w:t>
      </w:r>
      <w:r w:rsidR="00BD44CF">
        <w:rPr>
          <w:rStyle w:val="FontStyle36"/>
          <w:rFonts w:ascii="Times New Roman" w:hAnsi="Times New Roman" w:cs="Times New Roman"/>
          <w:sz w:val="24"/>
          <w:szCs w:val="24"/>
        </w:rPr>
        <w:t>Тем более что</w:t>
      </w:r>
      <w:r w:rsidR="004B61F2" w:rsidRPr="00BA34F4">
        <w:rPr>
          <w:rStyle w:val="FontStyle36"/>
          <w:rFonts w:ascii="Times New Roman" w:hAnsi="Times New Roman" w:cs="Times New Roman"/>
          <w:sz w:val="24"/>
          <w:szCs w:val="24"/>
        </w:rPr>
        <w:t xml:space="preserve"> ф</w:t>
      </w:r>
      <w:r w:rsidR="00B04FAC" w:rsidRPr="00BA34F4">
        <w:rPr>
          <w:rStyle w:val="FontStyle36"/>
          <w:rFonts w:ascii="Times New Roman" w:hAnsi="Times New Roman" w:cs="Times New Roman"/>
          <w:sz w:val="24"/>
          <w:szCs w:val="24"/>
        </w:rPr>
        <w:t xml:space="preserve">ормулировки </w:t>
      </w:r>
      <w:r w:rsidR="00BD44CF">
        <w:rPr>
          <w:rStyle w:val="FontStyle36"/>
          <w:rFonts w:ascii="Times New Roman" w:hAnsi="Times New Roman" w:cs="Times New Roman"/>
          <w:sz w:val="24"/>
          <w:szCs w:val="24"/>
        </w:rPr>
        <w:t>типа</w:t>
      </w:r>
      <w:r w:rsidR="00B04FAC" w:rsidRPr="00BA34F4">
        <w:rPr>
          <w:rStyle w:val="FontStyle36"/>
          <w:rFonts w:ascii="Times New Roman" w:hAnsi="Times New Roman" w:cs="Times New Roman"/>
          <w:sz w:val="24"/>
          <w:szCs w:val="24"/>
        </w:rPr>
        <w:t xml:space="preserve"> «ночная экскурсия» и «мистическая Тара» </w:t>
      </w:r>
      <w:r w:rsidR="00B04FAC" w:rsidRPr="00BA34F4">
        <w:rPr>
          <w:rStyle w:val="FontStyle36"/>
          <w:rFonts w:ascii="Times New Roman" w:hAnsi="Times New Roman" w:cs="Times New Roman"/>
          <w:sz w:val="24"/>
          <w:szCs w:val="24"/>
        </w:rPr>
        <w:lastRenderedPageBreak/>
        <w:t>способны привлечь внимание гораздо большего числа людей, в том числе и тех, кто не п</w:t>
      </w:r>
      <w:r w:rsidR="00B04FAC" w:rsidRPr="00BA34F4">
        <w:rPr>
          <w:rStyle w:val="FontStyle36"/>
          <w:rFonts w:ascii="Times New Roman" w:hAnsi="Times New Roman" w:cs="Times New Roman"/>
          <w:sz w:val="24"/>
          <w:szCs w:val="24"/>
        </w:rPr>
        <w:t>о</w:t>
      </w:r>
      <w:r w:rsidR="00B04FAC" w:rsidRPr="00BA34F4">
        <w:rPr>
          <w:rStyle w:val="FontStyle36"/>
          <w:rFonts w:ascii="Times New Roman" w:hAnsi="Times New Roman" w:cs="Times New Roman"/>
          <w:sz w:val="24"/>
          <w:szCs w:val="24"/>
        </w:rPr>
        <w:t xml:space="preserve">шел бы по тем же улицам днем. </w:t>
      </w: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>Таким образом, охват аудитории получился максимальный.</w:t>
      </w:r>
    </w:p>
    <w:p w:rsidR="000B4818" w:rsidRPr="00BA34F4" w:rsidRDefault="00946956" w:rsidP="00BA34F4">
      <w:pPr>
        <w:pStyle w:val="Style12"/>
        <w:widowControl/>
        <w:ind w:firstLine="567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>Основная проблема тех, кто пытается прививать краеведческие знания, – отсутствие у</w:t>
      </w:r>
      <w:r w:rsidR="00BD44CF">
        <w:rPr>
          <w:rStyle w:val="FontStyle36"/>
          <w:rFonts w:ascii="Times New Roman" w:hAnsi="Times New Roman" w:cs="Times New Roman"/>
          <w:sz w:val="24"/>
          <w:szCs w:val="24"/>
        </w:rPr>
        <w:t> </w:t>
      </w: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>аудитории желания эт</w:t>
      </w:r>
      <w:r w:rsidR="00BD44CF">
        <w:rPr>
          <w:rStyle w:val="FontStyle36"/>
          <w:rFonts w:ascii="Times New Roman" w:hAnsi="Times New Roman" w:cs="Times New Roman"/>
          <w:sz w:val="24"/>
          <w:szCs w:val="24"/>
        </w:rPr>
        <w:t>и знания получать</w:t>
      </w: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>. Людей нужно подготовить, и в контексте ночного путешествия</w:t>
      </w:r>
      <w:r w:rsidR="00B04FAC" w:rsidRPr="00BA34F4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>это было сделано удачно. Большое количество событий, дат и имен способно отпугнуть слушателей</w:t>
      </w:r>
      <w:r w:rsidR="00A82E78">
        <w:rPr>
          <w:rStyle w:val="FontStyle36"/>
          <w:rFonts w:ascii="Times New Roman" w:hAnsi="Times New Roman" w:cs="Times New Roman"/>
          <w:sz w:val="24"/>
          <w:szCs w:val="24"/>
        </w:rPr>
        <w:t xml:space="preserve"> –</w:t>
      </w: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 xml:space="preserve"> они потеряют интерес. </w:t>
      </w:r>
      <w:r w:rsidR="00BD44CF">
        <w:rPr>
          <w:rStyle w:val="FontStyle36"/>
          <w:rFonts w:ascii="Times New Roman" w:hAnsi="Times New Roman" w:cs="Times New Roman"/>
          <w:sz w:val="24"/>
          <w:szCs w:val="24"/>
        </w:rPr>
        <w:t>Но о</w:t>
      </w: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>н будет потерян и в ситуации, когда практически вс</w:t>
      </w:r>
      <w:r w:rsidR="00BD44CF">
        <w:rPr>
          <w:rStyle w:val="FontStyle36"/>
          <w:rFonts w:ascii="Times New Roman" w:hAnsi="Times New Roman" w:cs="Times New Roman"/>
          <w:sz w:val="24"/>
          <w:szCs w:val="24"/>
        </w:rPr>
        <w:t>ё</w:t>
      </w: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 xml:space="preserve"> внимание уделено мистике в ущерб реальным историческим фактам. Найдя разумный баланс, </w:t>
      </w:r>
      <w:r w:rsidR="00F77301" w:rsidRPr="00BA34F4">
        <w:rPr>
          <w:rStyle w:val="FontStyle36"/>
          <w:rFonts w:ascii="Times New Roman" w:hAnsi="Times New Roman" w:cs="Times New Roman"/>
          <w:sz w:val="24"/>
          <w:szCs w:val="24"/>
        </w:rPr>
        <w:t>экскурсовод</w:t>
      </w:r>
      <w:r w:rsidR="00BD44CF">
        <w:rPr>
          <w:rStyle w:val="FontStyle36"/>
          <w:rFonts w:ascii="Times New Roman" w:hAnsi="Times New Roman" w:cs="Times New Roman"/>
          <w:sz w:val="24"/>
          <w:szCs w:val="24"/>
        </w:rPr>
        <w:t>ы</w:t>
      </w:r>
      <w:r w:rsidR="00F77301" w:rsidRPr="00BA34F4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BD44CF">
        <w:rPr>
          <w:rStyle w:val="FontStyle36"/>
          <w:rFonts w:ascii="Times New Roman" w:hAnsi="Times New Roman" w:cs="Times New Roman"/>
          <w:sz w:val="24"/>
          <w:szCs w:val="24"/>
        </w:rPr>
        <w:t>смогли</w:t>
      </w:r>
      <w:r w:rsidR="00F77301" w:rsidRPr="00BA34F4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>подогревать любопытство различных групп слуш</w:t>
      </w: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>а</w:t>
      </w: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>тел</w:t>
      </w:r>
      <w:r w:rsidR="00BD44CF">
        <w:rPr>
          <w:rStyle w:val="FontStyle36"/>
          <w:rFonts w:ascii="Times New Roman" w:hAnsi="Times New Roman" w:cs="Times New Roman"/>
          <w:sz w:val="24"/>
          <w:szCs w:val="24"/>
        </w:rPr>
        <w:t xml:space="preserve">ей на протяжении всего маршрута и </w:t>
      </w:r>
      <w:r w:rsidR="000B4818" w:rsidRPr="00BA34F4">
        <w:rPr>
          <w:rStyle w:val="FontStyle36"/>
          <w:rFonts w:ascii="Times New Roman" w:hAnsi="Times New Roman" w:cs="Times New Roman"/>
          <w:sz w:val="24"/>
          <w:szCs w:val="24"/>
        </w:rPr>
        <w:t>ненавязчиво рассказыва</w:t>
      </w:r>
      <w:r w:rsidR="00F77301" w:rsidRPr="00BA34F4">
        <w:rPr>
          <w:rStyle w:val="FontStyle36"/>
          <w:rFonts w:ascii="Times New Roman" w:hAnsi="Times New Roman" w:cs="Times New Roman"/>
          <w:sz w:val="24"/>
          <w:szCs w:val="24"/>
        </w:rPr>
        <w:t>ли</w:t>
      </w:r>
      <w:r w:rsidR="000B4818" w:rsidRPr="00BA34F4">
        <w:rPr>
          <w:rStyle w:val="FontStyle36"/>
          <w:rFonts w:ascii="Times New Roman" w:hAnsi="Times New Roman" w:cs="Times New Roman"/>
          <w:sz w:val="24"/>
          <w:szCs w:val="24"/>
        </w:rPr>
        <w:t xml:space="preserve"> о важных для Тары соб</w:t>
      </w:r>
      <w:r w:rsidR="000B4818" w:rsidRPr="00BA34F4">
        <w:rPr>
          <w:rStyle w:val="FontStyle36"/>
          <w:rFonts w:ascii="Times New Roman" w:hAnsi="Times New Roman" w:cs="Times New Roman"/>
          <w:sz w:val="24"/>
          <w:szCs w:val="24"/>
        </w:rPr>
        <w:t>ы</w:t>
      </w:r>
      <w:r w:rsidR="000B4818" w:rsidRPr="00BA34F4">
        <w:rPr>
          <w:rStyle w:val="FontStyle36"/>
          <w:rFonts w:ascii="Times New Roman" w:hAnsi="Times New Roman" w:cs="Times New Roman"/>
          <w:sz w:val="24"/>
          <w:szCs w:val="24"/>
        </w:rPr>
        <w:t>тиях и общественных деятелях, прививая тем самым интерес к истории.</w:t>
      </w:r>
    </w:p>
    <w:p w:rsidR="00083857" w:rsidRDefault="000B4818" w:rsidP="00BA34F4">
      <w:pPr>
        <w:pStyle w:val="Style12"/>
        <w:widowControl/>
        <w:ind w:firstLine="56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 xml:space="preserve">Ночная экскурсия по Таре многое взяла </w:t>
      </w:r>
      <w:r w:rsidR="00BD44CF">
        <w:rPr>
          <w:rStyle w:val="FontStyle36"/>
          <w:rFonts w:ascii="Times New Roman" w:hAnsi="Times New Roman" w:cs="Times New Roman"/>
          <w:sz w:val="24"/>
          <w:szCs w:val="24"/>
        </w:rPr>
        <w:t xml:space="preserve">и </w:t>
      </w: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>от приемов, которые используются в кинем</w:t>
      </w: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>а</w:t>
      </w:r>
      <w:r w:rsidRPr="00BA34F4">
        <w:rPr>
          <w:rStyle w:val="FontStyle36"/>
          <w:rFonts w:ascii="Times New Roman" w:hAnsi="Times New Roman" w:cs="Times New Roman"/>
          <w:sz w:val="24"/>
          <w:szCs w:val="24"/>
        </w:rPr>
        <w:t>тографе: сценарные переходы, создание «бесшовного» повествования, множество мелочей, складывающихся на финальном этапе в единую картину</w:t>
      </w:r>
      <w:r w:rsidR="002306B6" w:rsidRPr="00BA34F4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5C15D6" w:rsidRPr="00BA34F4">
        <w:rPr>
          <w:rStyle w:val="FontStyle14"/>
          <w:rFonts w:ascii="Times New Roman" w:hAnsi="Times New Roman" w:cs="Times New Roman"/>
          <w:sz w:val="24"/>
          <w:szCs w:val="24"/>
        </w:rPr>
        <w:t>[</w:t>
      </w:r>
      <w:r w:rsidR="005D3BAF" w:rsidRPr="00BA34F4">
        <w:rPr>
          <w:rStyle w:val="FontStyle14"/>
          <w:rFonts w:ascii="Times New Roman" w:hAnsi="Times New Roman" w:cs="Times New Roman"/>
          <w:sz w:val="24"/>
          <w:szCs w:val="24"/>
        </w:rPr>
        <w:t>1</w:t>
      </w:r>
      <w:r w:rsidR="00296433" w:rsidRPr="00BA34F4">
        <w:rPr>
          <w:rStyle w:val="FontStyle14"/>
          <w:rFonts w:ascii="Times New Roman" w:hAnsi="Times New Roman" w:cs="Times New Roman"/>
          <w:sz w:val="24"/>
          <w:szCs w:val="24"/>
        </w:rPr>
        <w:t>9</w:t>
      </w:r>
      <w:r w:rsidR="005C15D6" w:rsidRPr="00BA34F4">
        <w:rPr>
          <w:rStyle w:val="FontStyle14"/>
          <w:rFonts w:ascii="Times New Roman" w:hAnsi="Times New Roman" w:cs="Times New Roman"/>
          <w:sz w:val="24"/>
          <w:szCs w:val="24"/>
        </w:rPr>
        <w:t>].</w:t>
      </w:r>
    </w:p>
    <w:p w:rsidR="00A82E78" w:rsidRPr="00BA34F4" w:rsidRDefault="00A82E78" w:rsidP="00BA34F4">
      <w:pPr>
        <w:pStyle w:val="Style12"/>
        <w:widowControl/>
        <w:ind w:firstLine="56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2716C8" w:rsidRDefault="002716C8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 xml:space="preserve">Новое и интересное направление в туристической сфере – </w:t>
      </w:r>
      <w:r w:rsidRPr="00A82E78">
        <w:rPr>
          <w:b/>
          <w:sz w:val="24"/>
          <w:szCs w:val="24"/>
        </w:rPr>
        <w:t>событийный туризм</w:t>
      </w:r>
      <w:r w:rsidRPr="00BA34F4">
        <w:rPr>
          <w:sz w:val="24"/>
          <w:szCs w:val="24"/>
        </w:rPr>
        <w:t>, ор</w:t>
      </w:r>
      <w:r w:rsidRPr="00BA34F4">
        <w:rPr>
          <w:sz w:val="24"/>
          <w:szCs w:val="24"/>
        </w:rPr>
        <w:t>и</w:t>
      </w:r>
      <w:r w:rsidRPr="00BA34F4">
        <w:rPr>
          <w:sz w:val="24"/>
          <w:szCs w:val="24"/>
        </w:rPr>
        <w:t>ентированный на посещение местности в определенное время, связанный с каким-либо с</w:t>
      </w:r>
      <w:r w:rsidRPr="00BA34F4">
        <w:rPr>
          <w:sz w:val="24"/>
          <w:szCs w:val="24"/>
        </w:rPr>
        <w:t>о</w:t>
      </w:r>
      <w:r w:rsidRPr="00BA34F4">
        <w:rPr>
          <w:sz w:val="24"/>
          <w:szCs w:val="24"/>
        </w:rPr>
        <w:t>бытием</w:t>
      </w:r>
      <w:r w:rsidR="00435B1D" w:rsidRPr="00BA34F4">
        <w:rPr>
          <w:sz w:val="24"/>
          <w:szCs w:val="24"/>
        </w:rPr>
        <w:t>:</w:t>
      </w:r>
      <w:r w:rsidRPr="00BA34F4">
        <w:rPr>
          <w:sz w:val="24"/>
          <w:szCs w:val="24"/>
        </w:rPr>
        <w:t xml:space="preserve"> редкими природными явлениями, значимыми общественными праздниками и дат</w:t>
      </w:r>
      <w:r w:rsidRPr="00BA34F4">
        <w:rPr>
          <w:sz w:val="24"/>
          <w:szCs w:val="24"/>
        </w:rPr>
        <w:t>а</w:t>
      </w:r>
      <w:r w:rsidRPr="00BA34F4">
        <w:rPr>
          <w:sz w:val="24"/>
          <w:szCs w:val="24"/>
        </w:rPr>
        <w:t>ми, привлекающими своей уникальностью, неповторимостью. Событийный туризм может включать в себя мероприятия культурного, религиозного, этнографического, спортивного, фольклорного, выставочного видов.</w:t>
      </w:r>
    </w:p>
    <w:p w:rsidR="004578CF" w:rsidRPr="00BA34F4" w:rsidRDefault="004578CF" w:rsidP="00BA34F4">
      <w:pPr>
        <w:spacing w:line="240" w:lineRule="auto"/>
        <w:ind w:firstLine="567"/>
        <w:rPr>
          <w:sz w:val="24"/>
          <w:szCs w:val="24"/>
        </w:rPr>
      </w:pPr>
    </w:p>
    <w:p w:rsidR="002716C8" w:rsidRDefault="002716C8" w:rsidP="00BA34F4">
      <w:pPr>
        <w:pStyle w:val="Style6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sz w:val="24"/>
          <w:szCs w:val="24"/>
        </w:rPr>
      </w:pPr>
      <w:r w:rsidRPr="00BA34F4">
        <w:rPr>
          <w:rStyle w:val="FontStyle14"/>
          <w:rFonts w:ascii="Times New Roman" w:hAnsi="Times New Roman" w:cs="Times New Roman"/>
          <w:sz w:val="24"/>
          <w:szCs w:val="24"/>
        </w:rPr>
        <w:t xml:space="preserve">Событийными являются некоторые экскурсии, разработанные </w:t>
      </w:r>
      <w:r w:rsidRPr="00BA34F4">
        <w:rPr>
          <w:rFonts w:ascii="Times New Roman" w:hAnsi="Times New Roman" w:cs="Times New Roman"/>
          <w:b/>
        </w:rPr>
        <w:t>Куйбышевской ЦБС</w:t>
      </w:r>
      <w:r w:rsidRPr="00BA34F4">
        <w:rPr>
          <w:rFonts w:ascii="Times New Roman" w:hAnsi="Times New Roman" w:cs="Times New Roman"/>
        </w:rPr>
        <w:t xml:space="preserve"> (Новосибирская </w:t>
      </w:r>
      <w:r w:rsidR="009B0252" w:rsidRPr="009B0252">
        <w:rPr>
          <w:rFonts w:ascii="Times New Roman" w:hAnsi="Times New Roman" w:cs="Times New Roman"/>
        </w:rPr>
        <w:t>обл.</w:t>
      </w:r>
      <w:r w:rsidRPr="00BA34F4">
        <w:rPr>
          <w:rFonts w:ascii="Times New Roman" w:hAnsi="Times New Roman" w:cs="Times New Roman"/>
        </w:rPr>
        <w:t>)</w:t>
      </w:r>
      <w:r w:rsidRPr="00BA34F4">
        <w:rPr>
          <w:rStyle w:val="FontStyle14"/>
          <w:rFonts w:ascii="Times New Roman" w:hAnsi="Times New Roman" w:cs="Times New Roman"/>
          <w:sz w:val="24"/>
          <w:szCs w:val="24"/>
        </w:rPr>
        <w:t>. Например, одна из них, посвященная 295-летию г. Куйбышева (</w:t>
      </w:r>
      <w:r w:rsidRPr="00BA34F4">
        <w:rPr>
          <w:rFonts w:ascii="Times New Roman" w:hAnsi="Times New Roman" w:cs="Times New Roman"/>
          <w:shd w:val="clear" w:color="auto" w:fill="FFFFFF"/>
        </w:rPr>
        <w:t>до</w:t>
      </w:r>
      <w:r w:rsidR="004578CF">
        <w:rPr>
          <w:rFonts w:ascii="Times New Roman" w:hAnsi="Times New Roman" w:cs="Times New Roman"/>
          <w:shd w:val="clear" w:color="auto" w:fill="FFFFFF"/>
        </w:rPr>
        <w:t> </w:t>
      </w:r>
      <w:r w:rsidRPr="00BA34F4">
        <w:rPr>
          <w:rFonts w:ascii="Times New Roman" w:hAnsi="Times New Roman" w:cs="Times New Roman"/>
          <w:shd w:val="clear" w:color="auto" w:fill="FFFFFF"/>
        </w:rPr>
        <w:t>1935 г</w:t>
      </w:r>
      <w:r w:rsidR="00744A8D" w:rsidRPr="00BA34F4">
        <w:rPr>
          <w:rFonts w:ascii="Times New Roman" w:hAnsi="Times New Roman" w:cs="Times New Roman"/>
          <w:shd w:val="clear" w:color="auto" w:fill="FFFFFF"/>
        </w:rPr>
        <w:t>.</w:t>
      </w:r>
      <w:r w:rsidRPr="00BA34F4"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 w:rsidRPr="00BA34F4">
        <w:rPr>
          <w:rFonts w:ascii="Times New Roman" w:hAnsi="Times New Roman" w:cs="Times New Roman"/>
          <w:bCs/>
          <w:shd w:val="clear" w:color="auto" w:fill="FFFFFF"/>
        </w:rPr>
        <w:t>Каинск</w:t>
      </w:r>
      <w:proofErr w:type="spellEnd"/>
      <w:r w:rsidRPr="00BA34F4">
        <w:rPr>
          <w:rStyle w:val="FontStyle14"/>
          <w:rFonts w:ascii="Times New Roman" w:hAnsi="Times New Roman" w:cs="Times New Roman"/>
          <w:sz w:val="24"/>
          <w:szCs w:val="24"/>
        </w:rPr>
        <w:t xml:space="preserve">), особенно заинтересовала горожан. Многие старшеклассники выбрали </w:t>
      </w:r>
      <w:proofErr w:type="spellStart"/>
      <w:r w:rsidRPr="00BA34F4">
        <w:rPr>
          <w:rStyle w:val="FontStyle14"/>
          <w:rFonts w:ascii="Times New Roman" w:hAnsi="Times New Roman" w:cs="Times New Roman"/>
          <w:sz w:val="24"/>
          <w:szCs w:val="24"/>
        </w:rPr>
        <w:t>видеомаршрут</w:t>
      </w:r>
      <w:proofErr w:type="spellEnd"/>
      <w:r w:rsidRPr="00BA34F4">
        <w:rPr>
          <w:rStyle w:val="FontStyle14"/>
          <w:rFonts w:ascii="Times New Roman" w:hAnsi="Times New Roman" w:cs="Times New Roman"/>
          <w:sz w:val="24"/>
          <w:szCs w:val="24"/>
        </w:rPr>
        <w:t xml:space="preserve"> «Мифы и легенды старого города». Они побывали в каменных особняках – бывших владениях самых богатых людей города, узнали легенды о затерянных несметных сокровищах в подземных ходах [</w:t>
      </w:r>
      <w:r w:rsidR="00B558E6" w:rsidRPr="00BA34F4">
        <w:rPr>
          <w:rStyle w:val="FontStyle14"/>
          <w:rFonts w:ascii="Times New Roman" w:hAnsi="Times New Roman" w:cs="Times New Roman"/>
          <w:sz w:val="24"/>
          <w:szCs w:val="24"/>
        </w:rPr>
        <w:t>6</w:t>
      </w:r>
      <w:r w:rsidRPr="00BA34F4">
        <w:rPr>
          <w:rStyle w:val="FontStyle14"/>
          <w:rFonts w:ascii="Times New Roman" w:hAnsi="Times New Roman" w:cs="Times New Roman"/>
          <w:sz w:val="24"/>
          <w:szCs w:val="24"/>
        </w:rPr>
        <w:t>].</w:t>
      </w:r>
    </w:p>
    <w:p w:rsidR="004578CF" w:rsidRPr="00BA34F4" w:rsidRDefault="004578CF" w:rsidP="00BA34F4">
      <w:pPr>
        <w:pStyle w:val="Style6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2716C8" w:rsidRPr="00BA34F4" w:rsidRDefault="002716C8" w:rsidP="00BA34F4">
      <w:pPr>
        <w:pStyle w:val="Style6"/>
        <w:widowControl/>
        <w:spacing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BA34F4">
        <w:rPr>
          <w:rFonts w:ascii="Times New Roman" w:hAnsi="Times New Roman" w:cs="Times New Roman"/>
          <w:b/>
          <w:shd w:val="clear" w:color="auto" w:fill="FFFFFF"/>
        </w:rPr>
        <w:t xml:space="preserve">Тамбовская </w:t>
      </w:r>
      <w:r w:rsidR="00435B1D" w:rsidRPr="00BA34F4">
        <w:rPr>
          <w:rFonts w:ascii="Times New Roman" w:hAnsi="Times New Roman" w:cs="Times New Roman"/>
          <w:b/>
          <w:shd w:val="clear" w:color="auto" w:fill="FFFFFF"/>
        </w:rPr>
        <w:t>ОДБ</w:t>
      </w:r>
      <w:r w:rsidRPr="00BA34F4">
        <w:rPr>
          <w:rFonts w:ascii="Times New Roman" w:hAnsi="Times New Roman" w:cs="Times New Roman"/>
          <w:shd w:val="clear" w:color="auto" w:fill="FFFFFF"/>
        </w:rPr>
        <w:t xml:space="preserve"> сама стала объектом событийного туризма. Туристическая фирма «</w:t>
      </w:r>
      <w:proofErr w:type="spellStart"/>
      <w:r w:rsidRPr="00BA34F4">
        <w:rPr>
          <w:rFonts w:ascii="Times New Roman" w:hAnsi="Times New Roman" w:cs="Times New Roman"/>
          <w:shd w:val="clear" w:color="auto" w:fill="FFFFFF"/>
        </w:rPr>
        <w:t>Джинтур</w:t>
      </w:r>
      <w:proofErr w:type="spellEnd"/>
      <w:r w:rsidRPr="00BA34F4">
        <w:rPr>
          <w:rFonts w:ascii="Times New Roman" w:hAnsi="Times New Roman" w:cs="Times New Roman"/>
          <w:shd w:val="clear" w:color="auto" w:fill="FFFFFF"/>
        </w:rPr>
        <w:t>» разработала детские маршруты выходного дня и во время школьных каникул</w:t>
      </w:r>
      <w:r w:rsidR="007E6335">
        <w:rPr>
          <w:rFonts w:ascii="Times New Roman" w:hAnsi="Times New Roman" w:cs="Times New Roman"/>
          <w:shd w:val="clear" w:color="auto" w:fill="FFFFFF"/>
        </w:rPr>
        <w:t>, когда</w:t>
      </w:r>
      <w:r w:rsidR="00744A8D" w:rsidRPr="00BA34F4">
        <w:rPr>
          <w:rFonts w:ascii="Times New Roman" w:hAnsi="Times New Roman" w:cs="Times New Roman"/>
          <w:shd w:val="clear" w:color="auto" w:fill="FFFFFF"/>
        </w:rPr>
        <w:t xml:space="preserve"> </w:t>
      </w:r>
      <w:r w:rsidRPr="00BA34F4">
        <w:rPr>
          <w:rFonts w:ascii="Times New Roman" w:hAnsi="Times New Roman" w:cs="Times New Roman"/>
          <w:shd w:val="clear" w:color="auto" w:fill="FFFFFF"/>
        </w:rPr>
        <w:t>юные туристы</w:t>
      </w:r>
      <w:r w:rsidR="007E6335">
        <w:rPr>
          <w:rFonts w:ascii="Times New Roman" w:hAnsi="Times New Roman" w:cs="Times New Roman"/>
          <w:shd w:val="clear" w:color="auto" w:fill="FFFFFF"/>
        </w:rPr>
        <w:t>,</w:t>
      </w:r>
      <w:r w:rsidRPr="00BA34F4">
        <w:rPr>
          <w:rFonts w:ascii="Times New Roman" w:hAnsi="Times New Roman" w:cs="Times New Roman"/>
          <w:shd w:val="clear" w:color="auto" w:fill="FFFFFF"/>
        </w:rPr>
        <w:t xml:space="preserve"> наряду с музеями города</w:t>
      </w:r>
      <w:r w:rsidR="007E6335">
        <w:rPr>
          <w:rFonts w:ascii="Times New Roman" w:hAnsi="Times New Roman" w:cs="Times New Roman"/>
          <w:shd w:val="clear" w:color="auto" w:fill="FFFFFF"/>
        </w:rPr>
        <w:t>,</w:t>
      </w:r>
      <w:r w:rsidRPr="00BA34F4">
        <w:rPr>
          <w:rFonts w:ascii="Times New Roman" w:hAnsi="Times New Roman" w:cs="Times New Roman"/>
          <w:shd w:val="clear" w:color="auto" w:fill="FFFFFF"/>
        </w:rPr>
        <w:t xml:space="preserve"> посещают интерактивное мероприятие в би</w:t>
      </w:r>
      <w:r w:rsidRPr="00BA34F4">
        <w:rPr>
          <w:rFonts w:ascii="Times New Roman" w:hAnsi="Times New Roman" w:cs="Times New Roman"/>
          <w:shd w:val="clear" w:color="auto" w:fill="FFFFFF"/>
        </w:rPr>
        <w:t>б</w:t>
      </w:r>
      <w:r w:rsidRPr="00BA34F4">
        <w:rPr>
          <w:rFonts w:ascii="Times New Roman" w:hAnsi="Times New Roman" w:cs="Times New Roman"/>
          <w:shd w:val="clear" w:color="auto" w:fill="FFFFFF"/>
        </w:rPr>
        <w:t>лиотеке. По отзывам детей и сотрудников турбюро, эти программы им нравятся больше, чем музейные экскурсии.</w:t>
      </w:r>
    </w:p>
    <w:p w:rsidR="002716C8" w:rsidRPr="00BA34F4" w:rsidRDefault="002716C8" w:rsidP="00BA34F4">
      <w:pPr>
        <w:pStyle w:val="Style6"/>
        <w:widowControl/>
        <w:spacing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BA34F4">
        <w:rPr>
          <w:rFonts w:ascii="Times New Roman" w:hAnsi="Times New Roman" w:cs="Times New Roman"/>
          <w:shd w:val="clear" w:color="auto" w:fill="FFFFFF"/>
        </w:rPr>
        <w:t>Так, в рамках туристического маршрута, разработанного совместно со специалистами туристической фирмы, в библиотеке состоялась праздничная развлекательная про</w:t>
      </w:r>
      <w:r w:rsidR="007E6335">
        <w:rPr>
          <w:rFonts w:ascii="Times New Roman" w:hAnsi="Times New Roman" w:cs="Times New Roman"/>
          <w:shd w:val="clear" w:color="auto" w:fill="FFFFFF"/>
        </w:rPr>
        <w:t xml:space="preserve">грамма «Магическая вечеринка в </w:t>
      </w:r>
      <w:proofErr w:type="spellStart"/>
      <w:r w:rsidRPr="00BA34F4">
        <w:rPr>
          <w:rFonts w:ascii="Times New Roman" w:hAnsi="Times New Roman" w:cs="Times New Roman"/>
          <w:shd w:val="clear" w:color="auto" w:fill="FFFFFF"/>
        </w:rPr>
        <w:t>Хогвартсе</w:t>
      </w:r>
      <w:proofErr w:type="spellEnd"/>
      <w:r w:rsidRPr="00BA34F4">
        <w:rPr>
          <w:rFonts w:ascii="Times New Roman" w:hAnsi="Times New Roman" w:cs="Times New Roman"/>
          <w:shd w:val="clear" w:color="auto" w:fill="FFFFFF"/>
        </w:rPr>
        <w:t>». Ребятам выпала удача провести один день в загадо</w:t>
      </w:r>
      <w:r w:rsidRPr="00BA34F4">
        <w:rPr>
          <w:rFonts w:ascii="Times New Roman" w:hAnsi="Times New Roman" w:cs="Times New Roman"/>
          <w:shd w:val="clear" w:color="auto" w:fill="FFFFFF"/>
        </w:rPr>
        <w:t>ч</w:t>
      </w:r>
      <w:r w:rsidRPr="00BA34F4">
        <w:rPr>
          <w:rFonts w:ascii="Times New Roman" w:hAnsi="Times New Roman" w:cs="Times New Roman"/>
          <w:shd w:val="clear" w:color="auto" w:fill="FFFFFF"/>
        </w:rPr>
        <w:t xml:space="preserve">ной Школе </w:t>
      </w:r>
      <w:r w:rsidR="004578CF">
        <w:rPr>
          <w:rFonts w:ascii="Times New Roman" w:hAnsi="Times New Roman" w:cs="Times New Roman"/>
          <w:shd w:val="clear" w:color="auto" w:fill="FFFFFF"/>
        </w:rPr>
        <w:t>ч</w:t>
      </w:r>
      <w:r w:rsidRPr="00BA34F4">
        <w:rPr>
          <w:rFonts w:ascii="Times New Roman" w:hAnsi="Times New Roman" w:cs="Times New Roman"/>
          <w:shd w:val="clear" w:color="auto" w:fill="FFFFFF"/>
        </w:rPr>
        <w:t xml:space="preserve">ародейства и </w:t>
      </w:r>
      <w:r w:rsidR="004578CF">
        <w:rPr>
          <w:rFonts w:ascii="Times New Roman" w:hAnsi="Times New Roman" w:cs="Times New Roman"/>
          <w:shd w:val="clear" w:color="auto" w:fill="FFFFFF"/>
        </w:rPr>
        <w:t>в</w:t>
      </w:r>
      <w:r w:rsidRPr="00BA34F4">
        <w:rPr>
          <w:rFonts w:ascii="Times New Roman" w:hAnsi="Times New Roman" w:cs="Times New Roman"/>
          <w:shd w:val="clear" w:color="auto" w:fill="FFFFFF"/>
        </w:rPr>
        <w:t xml:space="preserve">олшебства. </w:t>
      </w:r>
      <w:proofErr w:type="spellStart"/>
      <w:r w:rsidRPr="00BA34F4">
        <w:rPr>
          <w:rFonts w:ascii="Times New Roman" w:hAnsi="Times New Roman" w:cs="Times New Roman"/>
          <w:shd w:val="clear" w:color="auto" w:fill="FFFFFF"/>
        </w:rPr>
        <w:t>Гермиона</w:t>
      </w:r>
      <w:proofErr w:type="spellEnd"/>
      <w:r w:rsidRPr="00BA34F4">
        <w:rPr>
          <w:rFonts w:ascii="Times New Roman" w:hAnsi="Times New Roman" w:cs="Times New Roman"/>
          <w:shd w:val="clear" w:color="auto" w:fill="FFFFFF"/>
        </w:rPr>
        <w:t xml:space="preserve"> и Гарри Поттер</w:t>
      </w:r>
      <w:r w:rsidR="007E6335">
        <w:rPr>
          <w:rFonts w:ascii="Times New Roman" w:hAnsi="Times New Roman" w:cs="Times New Roman"/>
          <w:shd w:val="clear" w:color="auto" w:fill="FFFFFF"/>
        </w:rPr>
        <w:t xml:space="preserve"> (</w:t>
      </w:r>
      <w:r w:rsidRPr="00BA34F4">
        <w:rPr>
          <w:rFonts w:ascii="Times New Roman" w:hAnsi="Times New Roman" w:cs="Times New Roman"/>
          <w:shd w:val="clear" w:color="auto" w:fill="FFFFFF"/>
        </w:rPr>
        <w:t>их роли исполнили сами ребята</w:t>
      </w:r>
      <w:r w:rsidR="007E6335">
        <w:rPr>
          <w:rFonts w:ascii="Times New Roman" w:hAnsi="Times New Roman" w:cs="Times New Roman"/>
          <w:shd w:val="clear" w:color="auto" w:fill="FFFFFF"/>
        </w:rPr>
        <w:t>)</w:t>
      </w:r>
      <w:r w:rsidRPr="00BA34F4">
        <w:rPr>
          <w:rFonts w:ascii="Times New Roman" w:hAnsi="Times New Roman" w:cs="Times New Roman"/>
          <w:shd w:val="clear" w:color="auto" w:fill="FFFFFF"/>
        </w:rPr>
        <w:t xml:space="preserve"> помогли участникам вечеринки перенестись в мир, полный чудес, сюрпризов, об</w:t>
      </w:r>
      <w:r w:rsidRPr="00BA34F4">
        <w:rPr>
          <w:rFonts w:ascii="Times New Roman" w:hAnsi="Times New Roman" w:cs="Times New Roman"/>
          <w:shd w:val="clear" w:color="auto" w:fill="FFFFFF"/>
        </w:rPr>
        <w:t>у</w:t>
      </w:r>
      <w:r w:rsidRPr="00BA34F4">
        <w:rPr>
          <w:rFonts w:ascii="Times New Roman" w:hAnsi="Times New Roman" w:cs="Times New Roman"/>
          <w:shd w:val="clear" w:color="auto" w:fill="FFFFFF"/>
        </w:rPr>
        <w:t>читься приемам чародейства, выучить з</w:t>
      </w:r>
      <w:r w:rsidR="00435B1D" w:rsidRPr="00BA34F4">
        <w:rPr>
          <w:rFonts w:ascii="Times New Roman" w:hAnsi="Times New Roman" w:cs="Times New Roman"/>
          <w:shd w:val="clear" w:color="auto" w:fill="FFFFFF"/>
        </w:rPr>
        <w:t xml:space="preserve">аклинания и поиграть в </w:t>
      </w:r>
      <w:proofErr w:type="spellStart"/>
      <w:r w:rsidR="00435B1D" w:rsidRPr="00BA34F4">
        <w:rPr>
          <w:rFonts w:ascii="Times New Roman" w:hAnsi="Times New Roman" w:cs="Times New Roman"/>
          <w:shd w:val="clear" w:color="auto" w:fill="FFFFFF"/>
        </w:rPr>
        <w:t>квиддич</w:t>
      </w:r>
      <w:proofErr w:type="spellEnd"/>
      <w:r w:rsidR="00435B1D" w:rsidRPr="00BA34F4">
        <w:rPr>
          <w:rFonts w:ascii="Times New Roman" w:hAnsi="Times New Roman" w:cs="Times New Roman"/>
          <w:shd w:val="clear" w:color="auto" w:fill="FFFFFF"/>
        </w:rPr>
        <w:t>.</w:t>
      </w:r>
    </w:p>
    <w:p w:rsidR="002716C8" w:rsidRPr="00BA34F4" w:rsidRDefault="002716C8" w:rsidP="00BA34F4">
      <w:pPr>
        <w:pStyle w:val="Style6"/>
        <w:widowControl/>
        <w:spacing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BA34F4">
        <w:rPr>
          <w:rFonts w:ascii="Times New Roman" w:hAnsi="Times New Roman" w:cs="Times New Roman"/>
          <w:shd w:val="clear" w:color="auto" w:fill="FFFFFF"/>
        </w:rPr>
        <w:t>В рамках другого совместного туристического маршрута было проведено историческое представление «Любимый Тамбов!», приуроченное к 380-летию города. Вместе с ведущими ребята совершили виртуальное путешествие в XVII столетие и более раннее время, когда тамбовская территория именовалась Диким полем.</w:t>
      </w:r>
    </w:p>
    <w:p w:rsidR="002716C8" w:rsidRDefault="002716C8" w:rsidP="00BA34F4">
      <w:pPr>
        <w:pStyle w:val="Style6"/>
        <w:widowControl/>
        <w:spacing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BA34F4">
        <w:rPr>
          <w:rFonts w:ascii="Times New Roman" w:hAnsi="Times New Roman" w:cs="Times New Roman"/>
          <w:shd w:val="clear" w:color="auto" w:fill="FFFFFF"/>
        </w:rPr>
        <w:t>Инсценировка «Тайна нашей земли» познакомила ребят с историей получения Тамб</w:t>
      </w:r>
      <w:r w:rsidRPr="00BA34F4">
        <w:rPr>
          <w:rFonts w:ascii="Times New Roman" w:hAnsi="Times New Roman" w:cs="Times New Roman"/>
          <w:shd w:val="clear" w:color="auto" w:fill="FFFFFF"/>
        </w:rPr>
        <w:t>о</w:t>
      </w:r>
      <w:r w:rsidRPr="00BA34F4">
        <w:rPr>
          <w:rFonts w:ascii="Times New Roman" w:hAnsi="Times New Roman" w:cs="Times New Roman"/>
          <w:shd w:val="clear" w:color="auto" w:fill="FFFFFF"/>
        </w:rPr>
        <w:t xml:space="preserve">вом </w:t>
      </w:r>
      <w:r w:rsidR="007E6335">
        <w:rPr>
          <w:rFonts w:ascii="Times New Roman" w:hAnsi="Times New Roman" w:cs="Times New Roman"/>
          <w:shd w:val="clear" w:color="auto" w:fill="FFFFFF"/>
        </w:rPr>
        <w:t>своего</w:t>
      </w:r>
      <w:r w:rsidRPr="00BA34F4">
        <w:rPr>
          <w:rFonts w:ascii="Times New Roman" w:hAnsi="Times New Roman" w:cs="Times New Roman"/>
          <w:shd w:val="clear" w:color="auto" w:fill="FFFFFF"/>
        </w:rPr>
        <w:t xml:space="preserve"> герба. Предметы крестьянского быта Тамбовской губернии помогли воссоздать атмосферу веселой тамбовской ярмарки </w:t>
      </w:r>
      <w:r w:rsidR="007E6335">
        <w:rPr>
          <w:rFonts w:ascii="Times New Roman" w:hAnsi="Times New Roman" w:cs="Times New Roman"/>
          <w:shd w:val="clear" w:color="auto" w:fill="FFFFFF"/>
        </w:rPr>
        <w:t xml:space="preserve">– </w:t>
      </w:r>
      <w:r w:rsidRPr="00BA34F4">
        <w:rPr>
          <w:rFonts w:ascii="Times New Roman" w:hAnsi="Times New Roman" w:cs="Times New Roman"/>
          <w:shd w:val="clear" w:color="auto" w:fill="FFFFFF"/>
        </w:rPr>
        <w:t>с разгадыванием загадок, пословиц, исполнением задорных частушек.</w:t>
      </w:r>
      <w:r w:rsidR="007E6335">
        <w:rPr>
          <w:rFonts w:ascii="Times New Roman" w:hAnsi="Times New Roman" w:cs="Times New Roman"/>
          <w:shd w:val="clear" w:color="auto" w:fill="FFFFFF"/>
        </w:rPr>
        <w:t xml:space="preserve"> </w:t>
      </w:r>
      <w:r w:rsidRPr="00BA34F4">
        <w:rPr>
          <w:rFonts w:ascii="Times New Roman" w:hAnsi="Times New Roman" w:cs="Times New Roman"/>
          <w:shd w:val="clear" w:color="auto" w:fill="FFFFFF"/>
        </w:rPr>
        <w:t xml:space="preserve">Из </w:t>
      </w:r>
      <w:proofErr w:type="spellStart"/>
      <w:r w:rsidRPr="00BA34F4">
        <w:rPr>
          <w:rFonts w:ascii="Times New Roman" w:hAnsi="Times New Roman" w:cs="Times New Roman"/>
          <w:shd w:val="clear" w:color="auto" w:fill="FFFFFF"/>
        </w:rPr>
        <w:t>медиапрезентации</w:t>
      </w:r>
      <w:proofErr w:type="spellEnd"/>
      <w:r w:rsidRPr="00BA34F4">
        <w:rPr>
          <w:rFonts w:ascii="Times New Roman" w:hAnsi="Times New Roman" w:cs="Times New Roman"/>
          <w:shd w:val="clear" w:color="auto" w:fill="FFFFFF"/>
        </w:rPr>
        <w:t xml:space="preserve"> юные </w:t>
      </w:r>
      <w:proofErr w:type="spellStart"/>
      <w:r w:rsidRPr="00BA34F4">
        <w:rPr>
          <w:rFonts w:ascii="Times New Roman" w:hAnsi="Times New Roman" w:cs="Times New Roman"/>
          <w:shd w:val="clear" w:color="auto" w:fill="FFFFFF"/>
        </w:rPr>
        <w:t>тамбовчане</w:t>
      </w:r>
      <w:proofErr w:type="spellEnd"/>
      <w:r w:rsidRPr="00BA34F4">
        <w:rPr>
          <w:rFonts w:ascii="Times New Roman" w:hAnsi="Times New Roman" w:cs="Times New Roman"/>
          <w:shd w:val="clear" w:color="auto" w:fill="FFFFFF"/>
        </w:rPr>
        <w:t xml:space="preserve"> узнали о самых главных дост</w:t>
      </w:r>
      <w:r w:rsidRPr="00BA34F4">
        <w:rPr>
          <w:rFonts w:ascii="Times New Roman" w:hAnsi="Times New Roman" w:cs="Times New Roman"/>
          <w:shd w:val="clear" w:color="auto" w:fill="FFFFFF"/>
        </w:rPr>
        <w:t>о</w:t>
      </w:r>
      <w:r w:rsidRPr="00BA34F4">
        <w:rPr>
          <w:rFonts w:ascii="Times New Roman" w:hAnsi="Times New Roman" w:cs="Times New Roman"/>
          <w:shd w:val="clear" w:color="auto" w:fill="FFFFFF"/>
        </w:rPr>
        <w:t>примечательностях города, успешно выполнили задания игры «Собери фотографию с дост</w:t>
      </w:r>
      <w:r w:rsidRPr="00BA34F4">
        <w:rPr>
          <w:rFonts w:ascii="Times New Roman" w:hAnsi="Times New Roman" w:cs="Times New Roman"/>
          <w:shd w:val="clear" w:color="auto" w:fill="FFFFFF"/>
        </w:rPr>
        <w:t>о</w:t>
      </w:r>
      <w:r w:rsidRPr="00BA34F4">
        <w:rPr>
          <w:rFonts w:ascii="Times New Roman" w:hAnsi="Times New Roman" w:cs="Times New Roman"/>
          <w:shd w:val="clear" w:color="auto" w:fill="FFFFFF"/>
        </w:rPr>
        <w:t xml:space="preserve">примечательностями Тамбова» </w:t>
      </w:r>
      <w:r w:rsidRPr="00BA34F4">
        <w:rPr>
          <w:rFonts w:ascii="Times New Roman" w:hAnsi="Times New Roman" w:cs="Times New Roman"/>
          <w:color w:val="000000"/>
          <w:shd w:val="clear" w:color="auto" w:fill="FFFFFF"/>
        </w:rPr>
        <w:t>[</w:t>
      </w:r>
      <w:r w:rsidR="00B558E6" w:rsidRPr="00BA34F4">
        <w:rPr>
          <w:rFonts w:ascii="Times New Roman" w:hAnsi="Times New Roman" w:cs="Times New Roman"/>
          <w:color w:val="000000"/>
          <w:shd w:val="clear" w:color="auto" w:fill="FFFFFF"/>
        </w:rPr>
        <w:t>10</w:t>
      </w:r>
      <w:r w:rsidRPr="00BA34F4">
        <w:rPr>
          <w:rFonts w:ascii="Times New Roman" w:hAnsi="Times New Roman" w:cs="Times New Roman"/>
          <w:color w:val="000000"/>
          <w:shd w:val="clear" w:color="auto" w:fill="FFFFFF"/>
        </w:rPr>
        <w:t>].</w:t>
      </w:r>
    </w:p>
    <w:p w:rsidR="004578CF" w:rsidRPr="00BA34F4" w:rsidRDefault="004578CF" w:rsidP="00BA34F4">
      <w:pPr>
        <w:pStyle w:val="Style6"/>
        <w:widowControl/>
        <w:spacing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E59D1" w:rsidRDefault="007E59D1" w:rsidP="00BA34F4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BA34F4">
        <w:rPr>
          <w:caps/>
          <w:sz w:val="24"/>
          <w:szCs w:val="24"/>
          <w:shd w:val="clear" w:color="auto" w:fill="FFFFFF"/>
        </w:rPr>
        <w:t>Н</w:t>
      </w:r>
      <w:r w:rsidRPr="00BA34F4">
        <w:rPr>
          <w:sz w:val="24"/>
          <w:szCs w:val="24"/>
          <w:shd w:val="clear" w:color="auto" w:fill="FFFFFF"/>
        </w:rPr>
        <w:t>екоторые библиотеки привлекают к развитию туризма детей.</w:t>
      </w:r>
    </w:p>
    <w:p w:rsidR="007E6335" w:rsidRPr="00BA34F4" w:rsidRDefault="007E6335" w:rsidP="00BA34F4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</w:p>
    <w:p w:rsidR="005559DE" w:rsidRPr="00BA34F4" w:rsidRDefault="005559DE" w:rsidP="00BA34F4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BA34F4">
        <w:rPr>
          <w:caps/>
          <w:sz w:val="24"/>
          <w:szCs w:val="24"/>
          <w:shd w:val="clear" w:color="auto" w:fill="FFFFFF"/>
        </w:rPr>
        <w:lastRenderedPageBreak/>
        <w:t xml:space="preserve">В </w:t>
      </w:r>
      <w:r w:rsidRPr="00BA34F4">
        <w:rPr>
          <w:b/>
          <w:caps/>
          <w:sz w:val="24"/>
          <w:szCs w:val="24"/>
          <w:shd w:val="clear" w:color="auto" w:fill="FFFFFF"/>
        </w:rPr>
        <w:t>Х</w:t>
      </w:r>
      <w:r w:rsidRPr="00BA34F4">
        <w:rPr>
          <w:b/>
          <w:sz w:val="24"/>
          <w:szCs w:val="24"/>
          <w:shd w:val="clear" w:color="auto" w:fill="FFFFFF"/>
        </w:rPr>
        <w:t>акасской республиканской детской библиотеке</w:t>
      </w:r>
      <w:r w:rsidRPr="00BA34F4">
        <w:rPr>
          <w:sz w:val="24"/>
          <w:szCs w:val="24"/>
          <w:shd w:val="clear" w:color="auto" w:fill="FFFFFF"/>
        </w:rPr>
        <w:t xml:space="preserve"> в 2007 г</w:t>
      </w:r>
      <w:r w:rsidR="004578CF">
        <w:rPr>
          <w:sz w:val="24"/>
          <w:szCs w:val="24"/>
          <w:shd w:val="clear" w:color="auto" w:fill="FFFFFF"/>
        </w:rPr>
        <w:t>.</w:t>
      </w:r>
      <w:r w:rsidRPr="00BA34F4">
        <w:rPr>
          <w:sz w:val="24"/>
          <w:szCs w:val="24"/>
          <w:shd w:val="clear" w:color="auto" w:fill="FFFFFF"/>
        </w:rPr>
        <w:t>, в преддверии праздн</w:t>
      </w:r>
      <w:r w:rsidRPr="00BA34F4">
        <w:rPr>
          <w:sz w:val="24"/>
          <w:szCs w:val="24"/>
          <w:shd w:val="clear" w:color="auto" w:fill="FFFFFF"/>
        </w:rPr>
        <w:t>о</w:t>
      </w:r>
      <w:r w:rsidRPr="00BA34F4">
        <w:rPr>
          <w:sz w:val="24"/>
          <w:szCs w:val="24"/>
          <w:shd w:val="clear" w:color="auto" w:fill="FFFFFF"/>
        </w:rPr>
        <w:t xml:space="preserve">вания 300-летия добровольного вхождения </w:t>
      </w:r>
      <w:r w:rsidR="009B2473" w:rsidRPr="00BA34F4">
        <w:rPr>
          <w:sz w:val="24"/>
          <w:szCs w:val="24"/>
          <w:shd w:val="clear" w:color="auto" w:fill="FFFFFF"/>
        </w:rPr>
        <w:t>республики</w:t>
      </w:r>
      <w:r w:rsidRPr="00BA34F4">
        <w:rPr>
          <w:sz w:val="24"/>
          <w:szCs w:val="24"/>
          <w:shd w:val="clear" w:color="auto" w:fill="FFFFFF"/>
        </w:rPr>
        <w:t xml:space="preserve"> в состав Российского государства, была реализована идея привлечения детей к участию в познавательно-туристической де</w:t>
      </w:r>
      <w:r w:rsidRPr="00BA34F4">
        <w:rPr>
          <w:sz w:val="24"/>
          <w:szCs w:val="24"/>
          <w:shd w:val="clear" w:color="auto" w:fill="FFFFFF"/>
        </w:rPr>
        <w:t>я</w:t>
      </w:r>
      <w:r w:rsidRPr="00BA34F4">
        <w:rPr>
          <w:sz w:val="24"/>
          <w:szCs w:val="24"/>
          <w:shd w:val="clear" w:color="auto" w:fill="FFFFFF"/>
        </w:rPr>
        <w:t xml:space="preserve">тельности. Тогда был организован и проведен республиканский историко-литературный конкурс </w:t>
      </w:r>
      <w:r w:rsidR="004578CF" w:rsidRPr="00BA34F4">
        <w:rPr>
          <w:sz w:val="24"/>
          <w:szCs w:val="24"/>
          <w:shd w:val="clear" w:color="auto" w:fill="FFFFFF"/>
        </w:rPr>
        <w:t xml:space="preserve">среди детей-читателей </w:t>
      </w:r>
      <w:r w:rsidRPr="00BA34F4">
        <w:rPr>
          <w:sz w:val="24"/>
          <w:szCs w:val="24"/>
          <w:shd w:val="clear" w:color="auto" w:fill="FFFFFF"/>
        </w:rPr>
        <w:t>«По земле Хакасской только ступишь, здесь оставишь сердце навсегда»</w:t>
      </w:r>
      <w:r w:rsidR="007E59D1" w:rsidRPr="00BA34F4">
        <w:rPr>
          <w:sz w:val="24"/>
          <w:szCs w:val="24"/>
          <w:shd w:val="clear" w:color="auto" w:fill="FFFFFF"/>
        </w:rPr>
        <w:t xml:space="preserve">. </w:t>
      </w:r>
      <w:r w:rsidRPr="00BA34F4">
        <w:rPr>
          <w:sz w:val="24"/>
          <w:szCs w:val="24"/>
          <w:shd w:val="clear" w:color="auto" w:fill="FFFFFF"/>
        </w:rPr>
        <w:t>Юным краеведам предлагалось выступить в роли экскурсоводов, сопровожда</w:t>
      </w:r>
      <w:r w:rsidRPr="00BA34F4">
        <w:rPr>
          <w:sz w:val="24"/>
          <w:szCs w:val="24"/>
          <w:shd w:val="clear" w:color="auto" w:fill="FFFFFF"/>
        </w:rPr>
        <w:t>ю</w:t>
      </w:r>
      <w:r w:rsidRPr="00BA34F4">
        <w:rPr>
          <w:sz w:val="24"/>
          <w:szCs w:val="24"/>
          <w:shd w:val="clear" w:color="auto" w:fill="FFFFFF"/>
        </w:rPr>
        <w:t xml:space="preserve">щих делегации в путешествиях по </w:t>
      </w:r>
      <w:r w:rsidR="009B2473" w:rsidRPr="00BA34F4">
        <w:rPr>
          <w:sz w:val="24"/>
          <w:szCs w:val="24"/>
          <w:shd w:val="clear" w:color="auto" w:fill="FFFFFF"/>
        </w:rPr>
        <w:t>родному краю</w:t>
      </w:r>
      <w:r w:rsidRPr="00BA34F4">
        <w:rPr>
          <w:sz w:val="24"/>
          <w:szCs w:val="24"/>
          <w:shd w:val="clear" w:color="auto" w:fill="FFFFFF"/>
        </w:rPr>
        <w:t>. Участники конкурса, проявив немалую фантазию, разработали уникальные маршруты по историческим, памятным и заповедным местам, по родным городам и селам, по любимым уголкам природы, по крупным предпри</w:t>
      </w:r>
      <w:r w:rsidRPr="00BA34F4">
        <w:rPr>
          <w:sz w:val="24"/>
          <w:szCs w:val="24"/>
          <w:shd w:val="clear" w:color="auto" w:fill="FFFFFF"/>
        </w:rPr>
        <w:t>я</w:t>
      </w:r>
      <w:r w:rsidRPr="00BA34F4">
        <w:rPr>
          <w:sz w:val="24"/>
          <w:szCs w:val="24"/>
          <w:shd w:val="clear" w:color="auto" w:fill="FFFFFF"/>
        </w:rPr>
        <w:t>тиям. Конкурс показал, что дети имеют стремление к экскурсионной деятельности, а библи</w:t>
      </w:r>
      <w:r w:rsidRPr="00BA34F4">
        <w:rPr>
          <w:sz w:val="24"/>
          <w:szCs w:val="24"/>
          <w:shd w:val="clear" w:color="auto" w:fill="FFFFFF"/>
        </w:rPr>
        <w:t>о</w:t>
      </w:r>
      <w:r w:rsidRPr="00BA34F4">
        <w:rPr>
          <w:sz w:val="24"/>
          <w:szCs w:val="24"/>
          <w:shd w:val="clear" w:color="auto" w:fill="FFFFFF"/>
        </w:rPr>
        <w:t>тека способна поддержать и развить их интерес.</w:t>
      </w:r>
    </w:p>
    <w:p w:rsidR="005559DE" w:rsidRPr="00BA34F4" w:rsidRDefault="005559DE" w:rsidP="00BA34F4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BA34F4">
        <w:rPr>
          <w:sz w:val="24"/>
          <w:szCs w:val="24"/>
          <w:shd w:val="clear" w:color="auto" w:fill="FFFFFF"/>
        </w:rPr>
        <w:t>Возможность продолжить начатое появилась после получения в 2009 г</w:t>
      </w:r>
      <w:r w:rsidR="004578CF">
        <w:rPr>
          <w:sz w:val="24"/>
          <w:szCs w:val="24"/>
          <w:shd w:val="clear" w:color="auto" w:fill="FFFFFF"/>
        </w:rPr>
        <w:t>.</w:t>
      </w:r>
      <w:r w:rsidRPr="00BA34F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A34F4">
        <w:rPr>
          <w:sz w:val="24"/>
          <w:szCs w:val="24"/>
          <w:shd w:val="clear" w:color="auto" w:fill="FFFFFF"/>
        </w:rPr>
        <w:t>грантовой</w:t>
      </w:r>
      <w:proofErr w:type="spellEnd"/>
      <w:r w:rsidRPr="00BA34F4">
        <w:rPr>
          <w:sz w:val="24"/>
          <w:szCs w:val="24"/>
          <w:shd w:val="clear" w:color="auto" w:fill="FFFFFF"/>
        </w:rPr>
        <w:t xml:space="preserve"> по</w:t>
      </w:r>
      <w:r w:rsidRPr="00BA34F4">
        <w:rPr>
          <w:sz w:val="24"/>
          <w:szCs w:val="24"/>
          <w:shd w:val="clear" w:color="auto" w:fill="FFFFFF"/>
        </w:rPr>
        <w:t>д</w:t>
      </w:r>
      <w:r w:rsidRPr="00BA34F4">
        <w:rPr>
          <w:sz w:val="24"/>
          <w:szCs w:val="24"/>
          <w:shd w:val="clear" w:color="auto" w:fill="FFFFFF"/>
        </w:rPr>
        <w:t>держки Благотворительного фонда культурных инициатив (Фонд Михаила Прохорова) на</w:t>
      </w:r>
      <w:r w:rsidR="007E6335">
        <w:rPr>
          <w:sz w:val="24"/>
          <w:szCs w:val="24"/>
          <w:shd w:val="clear" w:color="auto" w:fill="FFFFFF"/>
        </w:rPr>
        <w:t> </w:t>
      </w:r>
      <w:r w:rsidRPr="00BA34F4">
        <w:rPr>
          <w:sz w:val="24"/>
          <w:szCs w:val="24"/>
          <w:shd w:val="clear" w:color="auto" w:fill="FFFFFF"/>
        </w:rPr>
        <w:t xml:space="preserve">реализацию республиканского проекта «Детское познавательно-туристическое агентство </w:t>
      </w:r>
      <w:r w:rsidR="007E6335">
        <w:rPr>
          <w:sz w:val="24"/>
          <w:szCs w:val="24"/>
          <w:shd w:val="clear" w:color="auto" w:fill="FFFFFF"/>
        </w:rPr>
        <w:t>“</w:t>
      </w:r>
      <w:proofErr w:type="spellStart"/>
      <w:r w:rsidRPr="00BA34F4">
        <w:rPr>
          <w:sz w:val="24"/>
          <w:szCs w:val="24"/>
          <w:shd w:val="clear" w:color="auto" w:fill="FFFFFF"/>
        </w:rPr>
        <w:t>Экокультурные</w:t>
      </w:r>
      <w:proofErr w:type="spellEnd"/>
      <w:r w:rsidRPr="00BA34F4">
        <w:rPr>
          <w:sz w:val="24"/>
          <w:szCs w:val="24"/>
          <w:shd w:val="clear" w:color="auto" w:fill="FFFFFF"/>
        </w:rPr>
        <w:t xml:space="preserve"> тропинки – незабудки Хакасии</w:t>
      </w:r>
      <w:r w:rsidR="007E6335">
        <w:rPr>
          <w:sz w:val="24"/>
          <w:szCs w:val="24"/>
          <w:shd w:val="clear" w:color="auto" w:fill="FFFFFF"/>
        </w:rPr>
        <w:t>”</w:t>
      </w:r>
      <w:r w:rsidRPr="00BA34F4">
        <w:rPr>
          <w:sz w:val="24"/>
          <w:szCs w:val="24"/>
          <w:shd w:val="clear" w:color="auto" w:fill="FFFFFF"/>
        </w:rPr>
        <w:t>».</w:t>
      </w:r>
      <w:r w:rsidR="007E6335">
        <w:rPr>
          <w:sz w:val="24"/>
          <w:szCs w:val="24"/>
          <w:shd w:val="clear" w:color="auto" w:fill="FFFFFF"/>
        </w:rPr>
        <w:t xml:space="preserve"> </w:t>
      </w:r>
      <w:r w:rsidRPr="00BA34F4">
        <w:rPr>
          <w:sz w:val="24"/>
          <w:szCs w:val="24"/>
          <w:shd w:val="clear" w:color="auto" w:fill="FFFFFF"/>
        </w:rPr>
        <w:t>Проект предполагал привлеч</w:t>
      </w:r>
      <w:r w:rsidR="00A36A3F" w:rsidRPr="00BA34F4">
        <w:rPr>
          <w:sz w:val="24"/>
          <w:szCs w:val="24"/>
          <w:shd w:val="clear" w:color="auto" w:fill="FFFFFF"/>
        </w:rPr>
        <w:t>ение</w:t>
      </w:r>
      <w:r w:rsidRPr="00BA34F4">
        <w:rPr>
          <w:sz w:val="24"/>
          <w:szCs w:val="24"/>
          <w:shd w:val="clear" w:color="auto" w:fill="FFFFFF"/>
        </w:rPr>
        <w:t xml:space="preserve"> детей и</w:t>
      </w:r>
      <w:r w:rsidR="007E6335">
        <w:rPr>
          <w:sz w:val="24"/>
          <w:szCs w:val="24"/>
          <w:shd w:val="clear" w:color="auto" w:fill="FFFFFF"/>
        </w:rPr>
        <w:t> </w:t>
      </w:r>
      <w:r w:rsidRPr="00BA34F4">
        <w:rPr>
          <w:sz w:val="24"/>
          <w:szCs w:val="24"/>
          <w:shd w:val="clear" w:color="auto" w:fill="FFFFFF"/>
        </w:rPr>
        <w:t>подростков к поисковой работе по выявлению уникального краеведческого материала для создания исторических, природных, этнографических, культурных туристических маршр</w:t>
      </w:r>
      <w:r w:rsidRPr="00BA34F4">
        <w:rPr>
          <w:sz w:val="24"/>
          <w:szCs w:val="24"/>
          <w:shd w:val="clear" w:color="auto" w:fill="FFFFFF"/>
        </w:rPr>
        <w:t>у</w:t>
      </w:r>
      <w:r w:rsidRPr="00BA34F4">
        <w:rPr>
          <w:sz w:val="24"/>
          <w:szCs w:val="24"/>
          <w:shd w:val="clear" w:color="auto" w:fill="FFFFFF"/>
        </w:rPr>
        <w:t>тов.</w:t>
      </w:r>
      <w:r w:rsidR="007E6335">
        <w:rPr>
          <w:sz w:val="24"/>
          <w:szCs w:val="24"/>
          <w:shd w:val="clear" w:color="auto" w:fill="FFFFFF"/>
        </w:rPr>
        <w:t xml:space="preserve"> </w:t>
      </w:r>
      <w:r w:rsidRPr="00BA34F4">
        <w:rPr>
          <w:sz w:val="24"/>
          <w:szCs w:val="24"/>
          <w:shd w:val="clear" w:color="auto" w:fill="FFFFFF"/>
        </w:rPr>
        <w:t>На первом этапе были организованы Школы юных экскурсоводов в детских библиот</w:t>
      </w:r>
      <w:r w:rsidRPr="00BA34F4">
        <w:rPr>
          <w:sz w:val="24"/>
          <w:szCs w:val="24"/>
          <w:shd w:val="clear" w:color="auto" w:fill="FFFFFF"/>
        </w:rPr>
        <w:t>е</w:t>
      </w:r>
      <w:r w:rsidRPr="00BA34F4">
        <w:rPr>
          <w:sz w:val="24"/>
          <w:szCs w:val="24"/>
          <w:shd w:val="clear" w:color="auto" w:fill="FFFFFF"/>
        </w:rPr>
        <w:t xml:space="preserve">ках республики, а на втором среди </w:t>
      </w:r>
      <w:r w:rsidR="00A36A3F" w:rsidRPr="00BA34F4">
        <w:rPr>
          <w:sz w:val="24"/>
          <w:szCs w:val="24"/>
          <w:shd w:val="clear" w:color="auto" w:fill="FFFFFF"/>
        </w:rPr>
        <w:t>этих ш</w:t>
      </w:r>
      <w:r w:rsidRPr="00BA34F4">
        <w:rPr>
          <w:sz w:val="24"/>
          <w:szCs w:val="24"/>
          <w:shd w:val="clear" w:color="auto" w:fill="FFFFFF"/>
        </w:rPr>
        <w:t>кол</w:t>
      </w:r>
      <w:r w:rsidR="00A36A3F" w:rsidRPr="00BA34F4">
        <w:rPr>
          <w:sz w:val="24"/>
          <w:szCs w:val="24"/>
          <w:shd w:val="clear" w:color="auto" w:fill="FFFFFF"/>
        </w:rPr>
        <w:t xml:space="preserve"> </w:t>
      </w:r>
      <w:r w:rsidRPr="00BA34F4">
        <w:rPr>
          <w:sz w:val="24"/>
          <w:szCs w:val="24"/>
          <w:shd w:val="clear" w:color="auto" w:fill="FFFFFF"/>
        </w:rPr>
        <w:t>прошел республиканский поисково-творческий конкурс на лучший познавательно-туристический маршрут «Семь чудес Хакасии», в ходе которого было создано 25 познавательных туристических маршрутов.</w:t>
      </w:r>
    </w:p>
    <w:p w:rsidR="005559DE" w:rsidRPr="00BA34F4" w:rsidRDefault="005559DE" w:rsidP="00BA34F4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proofErr w:type="spellStart"/>
      <w:r w:rsidRPr="00BA34F4">
        <w:rPr>
          <w:sz w:val="24"/>
          <w:szCs w:val="24"/>
          <w:shd w:val="clear" w:color="auto" w:fill="FFFFFF"/>
        </w:rPr>
        <w:t>Грантовая</w:t>
      </w:r>
      <w:proofErr w:type="spellEnd"/>
      <w:r w:rsidRPr="00BA34F4">
        <w:rPr>
          <w:sz w:val="24"/>
          <w:szCs w:val="24"/>
          <w:shd w:val="clear" w:color="auto" w:fill="FFFFFF"/>
        </w:rPr>
        <w:t xml:space="preserve"> поддержка была рассчитана на год, а проведение экскур</w:t>
      </w:r>
      <w:r w:rsidR="00A36A3F" w:rsidRPr="00BA34F4">
        <w:rPr>
          <w:sz w:val="24"/>
          <w:szCs w:val="24"/>
          <w:shd w:val="clear" w:color="auto" w:fill="FFFFFF"/>
        </w:rPr>
        <w:t>сий требует фина</w:t>
      </w:r>
      <w:r w:rsidR="00A36A3F" w:rsidRPr="00BA34F4">
        <w:rPr>
          <w:sz w:val="24"/>
          <w:szCs w:val="24"/>
          <w:shd w:val="clear" w:color="auto" w:fill="FFFFFF"/>
        </w:rPr>
        <w:t>н</w:t>
      </w:r>
      <w:r w:rsidR="00A36A3F" w:rsidRPr="00BA34F4">
        <w:rPr>
          <w:sz w:val="24"/>
          <w:szCs w:val="24"/>
          <w:shd w:val="clear" w:color="auto" w:fill="FFFFFF"/>
        </w:rPr>
        <w:t xml:space="preserve">совых вложений и </w:t>
      </w:r>
      <w:proofErr w:type="spellStart"/>
      <w:r w:rsidR="00A36A3F" w:rsidRPr="00BA34F4">
        <w:rPr>
          <w:sz w:val="24"/>
          <w:szCs w:val="24"/>
          <w:shd w:val="clear" w:color="auto" w:fill="FFFFFF"/>
        </w:rPr>
        <w:t>временны</w:t>
      </w:r>
      <w:r w:rsidR="007E6335">
        <w:rPr>
          <w:sz w:val="24"/>
          <w:szCs w:val="24"/>
          <w:shd w:val="clear" w:color="auto" w:fill="FFFFFF"/>
        </w:rPr>
        <w:t>́</w:t>
      </w:r>
      <w:r w:rsidR="00A36A3F" w:rsidRPr="00BA34F4">
        <w:rPr>
          <w:sz w:val="24"/>
          <w:szCs w:val="24"/>
          <w:shd w:val="clear" w:color="auto" w:fill="FFFFFF"/>
        </w:rPr>
        <w:t>х</w:t>
      </w:r>
      <w:proofErr w:type="spellEnd"/>
      <w:r w:rsidRPr="00BA34F4">
        <w:rPr>
          <w:sz w:val="24"/>
          <w:szCs w:val="24"/>
          <w:shd w:val="clear" w:color="auto" w:fill="FFFFFF"/>
        </w:rPr>
        <w:t xml:space="preserve"> затрат для организации поездок. Поэтому следующим этапом работы стал переход от традиционных экскурсий к электронным. И наработанный материал конкурса познавательно-туристических маршрутов «Семь чудес Хакасии» и проект «</w:t>
      </w:r>
      <w:proofErr w:type="spellStart"/>
      <w:r w:rsidRPr="00BA34F4">
        <w:rPr>
          <w:sz w:val="24"/>
          <w:szCs w:val="24"/>
          <w:shd w:val="clear" w:color="auto" w:fill="FFFFFF"/>
        </w:rPr>
        <w:t>Эк</w:t>
      </w:r>
      <w:r w:rsidRPr="00BA34F4">
        <w:rPr>
          <w:sz w:val="24"/>
          <w:szCs w:val="24"/>
          <w:shd w:val="clear" w:color="auto" w:fill="FFFFFF"/>
        </w:rPr>
        <w:t>о</w:t>
      </w:r>
      <w:r w:rsidRPr="00BA34F4">
        <w:rPr>
          <w:sz w:val="24"/>
          <w:szCs w:val="24"/>
          <w:shd w:val="clear" w:color="auto" w:fill="FFFFFF"/>
        </w:rPr>
        <w:t>культурные</w:t>
      </w:r>
      <w:proofErr w:type="spellEnd"/>
      <w:r w:rsidRPr="00BA34F4">
        <w:rPr>
          <w:sz w:val="24"/>
          <w:szCs w:val="24"/>
          <w:shd w:val="clear" w:color="auto" w:fill="FFFFFF"/>
        </w:rPr>
        <w:t xml:space="preserve"> тропинки – незабудки Хакасии» получил новое развитие.</w:t>
      </w:r>
      <w:r w:rsidR="007E6335">
        <w:rPr>
          <w:sz w:val="24"/>
          <w:szCs w:val="24"/>
          <w:shd w:val="clear" w:color="auto" w:fill="FFFFFF"/>
        </w:rPr>
        <w:t xml:space="preserve"> </w:t>
      </w:r>
      <w:r w:rsidRPr="00BA34F4">
        <w:rPr>
          <w:sz w:val="24"/>
          <w:szCs w:val="24"/>
          <w:shd w:val="clear" w:color="auto" w:fill="FFFFFF"/>
        </w:rPr>
        <w:t>Сотрудниками отдела краеведческой и национальной литературы была проведена оцифровка лучших познавател</w:t>
      </w:r>
      <w:r w:rsidRPr="00BA34F4">
        <w:rPr>
          <w:sz w:val="24"/>
          <w:szCs w:val="24"/>
          <w:shd w:val="clear" w:color="auto" w:fill="FFFFFF"/>
        </w:rPr>
        <w:t>ь</w:t>
      </w:r>
      <w:r w:rsidRPr="00BA34F4">
        <w:rPr>
          <w:sz w:val="24"/>
          <w:szCs w:val="24"/>
          <w:shd w:val="clear" w:color="auto" w:fill="FFFFFF"/>
        </w:rPr>
        <w:t>ных маршрутов. Поскольку экскурсии в электронном формате широко востребованы и пр</w:t>
      </w:r>
      <w:r w:rsidRPr="00BA34F4">
        <w:rPr>
          <w:sz w:val="24"/>
          <w:szCs w:val="24"/>
          <w:shd w:val="clear" w:color="auto" w:fill="FFFFFF"/>
        </w:rPr>
        <w:t>о</w:t>
      </w:r>
      <w:r w:rsidRPr="00BA34F4">
        <w:rPr>
          <w:sz w:val="24"/>
          <w:szCs w:val="24"/>
          <w:shd w:val="clear" w:color="auto" w:fill="FFFFFF"/>
        </w:rPr>
        <w:t>сты в использовании, возникла идея развить проект именно в этом направлении.</w:t>
      </w:r>
    </w:p>
    <w:p w:rsidR="005559DE" w:rsidRDefault="005559DE" w:rsidP="00BA34F4">
      <w:pPr>
        <w:spacing w:line="240" w:lineRule="auto"/>
        <w:ind w:firstLine="567"/>
        <w:rPr>
          <w:bCs/>
          <w:sz w:val="24"/>
          <w:szCs w:val="24"/>
          <w:shd w:val="clear" w:color="auto" w:fill="FFFFFF"/>
        </w:rPr>
      </w:pPr>
      <w:r w:rsidRPr="00BA34F4">
        <w:rPr>
          <w:sz w:val="24"/>
          <w:szCs w:val="24"/>
          <w:shd w:val="clear" w:color="auto" w:fill="FFFFFF"/>
        </w:rPr>
        <w:t>Чтобы пополнить банк экскурсий новыми маршрутами, был объявлен республиканский конкурс на лучшую электронную экскурсию по Хакасии.</w:t>
      </w:r>
      <w:r w:rsidR="008E36D6" w:rsidRPr="00BA34F4">
        <w:rPr>
          <w:sz w:val="24"/>
          <w:szCs w:val="24"/>
          <w:shd w:val="clear" w:color="auto" w:fill="FFFFFF"/>
        </w:rPr>
        <w:t xml:space="preserve"> </w:t>
      </w:r>
      <w:r w:rsidRPr="00BA34F4">
        <w:rPr>
          <w:sz w:val="24"/>
          <w:szCs w:val="24"/>
          <w:shd w:val="clear" w:color="auto" w:fill="FFFFFF"/>
        </w:rPr>
        <w:t xml:space="preserve">На </w:t>
      </w:r>
      <w:r w:rsidR="008E36D6" w:rsidRPr="00BA34F4">
        <w:rPr>
          <w:sz w:val="24"/>
          <w:szCs w:val="24"/>
          <w:shd w:val="clear" w:color="auto" w:fill="FFFFFF"/>
        </w:rPr>
        <w:t>него</w:t>
      </w:r>
      <w:r w:rsidRPr="00BA34F4">
        <w:rPr>
          <w:sz w:val="24"/>
          <w:szCs w:val="24"/>
          <w:shd w:val="clear" w:color="auto" w:fill="FFFFFF"/>
        </w:rPr>
        <w:t xml:space="preserve"> были представлены тво</w:t>
      </w:r>
      <w:r w:rsidRPr="00BA34F4">
        <w:rPr>
          <w:sz w:val="24"/>
          <w:szCs w:val="24"/>
          <w:shd w:val="clear" w:color="auto" w:fill="FFFFFF"/>
        </w:rPr>
        <w:t>р</w:t>
      </w:r>
      <w:r w:rsidRPr="00BA34F4">
        <w:rPr>
          <w:sz w:val="24"/>
          <w:szCs w:val="24"/>
          <w:shd w:val="clear" w:color="auto" w:fill="FFFFFF"/>
        </w:rPr>
        <w:t xml:space="preserve">ческие работы ребят со всей республики. </w:t>
      </w:r>
      <w:r w:rsidR="008E36D6" w:rsidRPr="00BA34F4">
        <w:rPr>
          <w:sz w:val="24"/>
          <w:szCs w:val="24"/>
          <w:shd w:val="clear" w:color="auto" w:fill="FFFFFF"/>
        </w:rPr>
        <w:t>Все участники конкурса придумали интересные маршруты, подобрали иллюстрации, выстроили слайд-показы, которые сопровождались и</w:t>
      </w:r>
      <w:r w:rsidR="008E36D6" w:rsidRPr="00BA34F4">
        <w:rPr>
          <w:sz w:val="24"/>
          <w:szCs w:val="24"/>
          <w:shd w:val="clear" w:color="auto" w:fill="FFFFFF"/>
        </w:rPr>
        <w:t>н</w:t>
      </w:r>
      <w:r w:rsidR="008E36D6" w:rsidRPr="00BA34F4">
        <w:rPr>
          <w:sz w:val="24"/>
          <w:szCs w:val="24"/>
          <w:shd w:val="clear" w:color="auto" w:fill="FFFFFF"/>
        </w:rPr>
        <w:t>тересными рассказами о достопримечательностях.</w:t>
      </w:r>
      <w:r w:rsidR="0051196F">
        <w:rPr>
          <w:sz w:val="24"/>
          <w:szCs w:val="24"/>
          <w:shd w:val="clear" w:color="auto" w:fill="FFFFFF"/>
        </w:rPr>
        <w:t xml:space="preserve"> </w:t>
      </w:r>
      <w:r w:rsidRPr="00BA34F4">
        <w:rPr>
          <w:sz w:val="24"/>
          <w:szCs w:val="24"/>
          <w:shd w:val="clear" w:color="auto" w:fill="FFFFFF"/>
        </w:rPr>
        <w:t>Экскурсионные маршруты, как ранее с</w:t>
      </w:r>
      <w:r w:rsidRPr="00BA34F4">
        <w:rPr>
          <w:sz w:val="24"/>
          <w:szCs w:val="24"/>
          <w:shd w:val="clear" w:color="auto" w:fill="FFFFFF"/>
        </w:rPr>
        <w:t>о</w:t>
      </w:r>
      <w:r w:rsidRPr="00BA34F4">
        <w:rPr>
          <w:sz w:val="24"/>
          <w:szCs w:val="24"/>
          <w:shd w:val="clear" w:color="auto" w:fill="FFFFFF"/>
        </w:rPr>
        <w:t xml:space="preserve">ставленные, так и представленные на конкурс, вошли в состав справочника </w:t>
      </w:r>
      <w:hyperlink r:id="rId21" w:history="1">
        <w:r w:rsidRPr="00BA34F4">
          <w:rPr>
            <w:rStyle w:val="a5"/>
            <w:sz w:val="24"/>
            <w:szCs w:val="24"/>
            <w:shd w:val="clear" w:color="auto" w:fill="FFFFFF"/>
          </w:rPr>
          <w:t>«Экскурсионная азбука Хакасии»</w:t>
        </w:r>
      </w:hyperlink>
      <w:r w:rsidR="008E36D6" w:rsidRPr="00BA34F4">
        <w:rPr>
          <w:sz w:val="24"/>
          <w:szCs w:val="24"/>
          <w:shd w:val="clear" w:color="auto" w:fill="FFFFFF"/>
        </w:rPr>
        <w:t xml:space="preserve"> </w:t>
      </w:r>
      <w:r w:rsidRPr="00BA34F4">
        <w:rPr>
          <w:sz w:val="24"/>
          <w:szCs w:val="24"/>
          <w:shd w:val="clear" w:color="auto" w:fill="FFFFFF"/>
        </w:rPr>
        <w:t>[</w:t>
      </w:r>
      <w:r w:rsidR="005D3BAF" w:rsidRPr="00BA34F4">
        <w:rPr>
          <w:sz w:val="24"/>
          <w:szCs w:val="24"/>
          <w:shd w:val="clear" w:color="auto" w:fill="FFFFFF"/>
        </w:rPr>
        <w:t>1</w:t>
      </w:r>
      <w:r w:rsidR="00B558E6" w:rsidRPr="00BA34F4">
        <w:rPr>
          <w:sz w:val="24"/>
          <w:szCs w:val="24"/>
          <w:shd w:val="clear" w:color="auto" w:fill="FFFFFF"/>
        </w:rPr>
        <w:t>5</w:t>
      </w:r>
      <w:r w:rsidRPr="00BA34F4">
        <w:rPr>
          <w:bCs/>
          <w:sz w:val="24"/>
          <w:szCs w:val="24"/>
          <w:shd w:val="clear" w:color="auto" w:fill="FFFFFF"/>
        </w:rPr>
        <w:t>].</w:t>
      </w:r>
    </w:p>
    <w:p w:rsidR="0051196F" w:rsidRPr="00BA34F4" w:rsidRDefault="0051196F" w:rsidP="00BA34F4">
      <w:pPr>
        <w:spacing w:line="240" w:lineRule="auto"/>
        <w:ind w:firstLine="567"/>
        <w:rPr>
          <w:bCs/>
          <w:sz w:val="24"/>
          <w:szCs w:val="24"/>
          <w:shd w:val="clear" w:color="auto" w:fill="FFFFFF"/>
        </w:rPr>
      </w:pPr>
    </w:p>
    <w:p w:rsidR="00D72872" w:rsidRDefault="00D72872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>С внедрением новых информационных технологий существенно изменился подход к</w:t>
      </w:r>
      <w:r w:rsidR="0051196F">
        <w:rPr>
          <w:sz w:val="24"/>
          <w:szCs w:val="24"/>
        </w:rPr>
        <w:t> </w:t>
      </w:r>
      <w:r w:rsidRPr="00BA34F4">
        <w:rPr>
          <w:sz w:val="24"/>
          <w:szCs w:val="24"/>
        </w:rPr>
        <w:t xml:space="preserve">экскурсиям, возникли новые </w:t>
      </w:r>
      <w:r w:rsidR="0051196F" w:rsidRPr="00BA34F4">
        <w:rPr>
          <w:sz w:val="24"/>
          <w:szCs w:val="24"/>
        </w:rPr>
        <w:t xml:space="preserve">их </w:t>
      </w:r>
      <w:r w:rsidRPr="00BA34F4">
        <w:rPr>
          <w:sz w:val="24"/>
          <w:szCs w:val="24"/>
        </w:rPr>
        <w:t xml:space="preserve">виды – </w:t>
      </w:r>
      <w:r w:rsidRPr="0051196F">
        <w:rPr>
          <w:b/>
          <w:sz w:val="24"/>
          <w:szCs w:val="24"/>
        </w:rPr>
        <w:t>виртуальные</w:t>
      </w:r>
      <w:r w:rsidRPr="0051196F">
        <w:rPr>
          <w:sz w:val="24"/>
          <w:szCs w:val="24"/>
        </w:rPr>
        <w:t xml:space="preserve">, </w:t>
      </w:r>
      <w:r w:rsidRPr="0051196F">
        <w:rPr>
          <w:b/>
          <w:sz w:val="24"/>
          <w:szCs w:val="24"/>
        </w:rPr>
        <w:t>интерактивные</w:t>
      </w:r>
      <w:r w:rsidRPr="00BA34F4">
        <w:rPr>
          <w:sz w:val="24"/>
          <w:szCs w:val="24"/>
        </w:rPr>
        <w:t>. Виртуальная эк</w:t>
      </w:r>
      <w:r w:rsidRPr="00BA34F4">
        <w:rPr>
          <w:sz w:val="24"/>
          <w:szCs w:val="24"/>
        </w:rPr>
        <w:t>с</w:t>
      </w:r>
      <w:r w:rsidRPr="00BA34F4">
        <w:rPr>
          <w:sz w:val="24"/>
          <w:szCs w:val="24"/>
        </w:rPr>
        <w:t>курсия – это организационная форма, отличающаяся от реальной экскурсии виртуальным отображением реально существующих объектов. Преимуществами таких экскурсий являю</w:t>
      </w:r>
      <w:r w:rsidRPr="00BA34F4">
        <w:rPr>
          <w:sz w:val="24"/>
          <w:szCs w:val="24"/>
        </w:rPr>
        <w:t>т</w:t>
      </w:r>
      <w:r w:rsidRPr="00BA34F4">
        <w:rPr>
          <w:sz w:val="24"/>
          <w:szCs w:val="24"/>
        </w:rPr>
        <w:t>ся доступность, возможность повторного просмотра, наглядность и многое другое.</w:t>
      </w:r>
    </w:p>
    <w:p w:rsidR="0051196F" w:rsidRPr="00BA34F4" w:rsidRDefault="0051196F" w:rsidP="00BA34F4">
      <w:pPr>
        <w:spacing w:line="240" w:lineRule="auto"/>
        <w:ind w:firstLine="567"/>
        <w:rPr>
          <w:sz w:val="24"/>
          <w:szCs w:val="24"/>
        </w:rPr>
      </w:pPr>
    </w:p>
    <w:p w:rsidR="00E648AC" w:rsidRPr="00BA34F4" w:rsidRDefault="00CA597A" w:rsidP="00BA34F4">
      <w:pPr>
        <w:shd w:val="clear" w:color="auto" w:fill="FFFFFF"/>
        <w:spacing w:line="240" w:lineRule="auto"/>
        <w:ind w:firstLine="567"/>
        <w:outlineLvl w:val="4"/>
        <w:rPr>
          <w:rFonts w:eastAsia="Times New Roman"/>
          <w:sz w:val="24"/>
          <w:szCs w:val="24"/>
          <w:lang w:eastAsia="ru-RU"/>
        </w:rPr>
      </w:pPr>
      <w:r w:rsidRPr="00BA34F4">
        <w:rPr>
          <w:rFonts w:eastAsia="Times New Roman"/>
          <w:sz w:val="24"/>
          <w:szCs w:val="24"/>
          <w:lang w:eastAsia="ru-RU"/>
        </w:rPr>
        <w:t xml:space="preserve">Официальный портал </w:t>
      </w:r>
      <w:r w:rsidR="008640BE" w:rsidRPr="0051196F">
        <w:rPr>
          <w:rFonts w:eastAsia="Times New Roman"/>
          <w:b/>
          <w:sz w:val="24"/>
          <w:szCs w:val="24"/>
          <w:lang w:eastAsia="ru-RU"/>
        </w:rPr>
        <w:t>Президентской библиотеки им. Б. Н. Ельцина</w:t>
      </w:r>
      <w:r w:rsidR="008640BE" w:rsidRPr="00BA34F4">
        <w:rPr>
          <w:rFonts w:eastAsia="Times New Roman"/>
          <w:sz w:val="24"/>
          <w:szCs w:val="24"/>
          <w:lang w:eastAsia="ru-RU"/>
        </w:rPr>
        <w:t xml:space="preserve"> </w:t>
      </w:r>
      <w:r w:rsidRPr="00BA34F4">
        <w:rPr>
          <w:rFonts w:eastAsia="Times New Roman"/>
          <w:sz w:val="24"/>
          <w:szCs w:val="24"/>
          <w:lang w:eastAsia="ru-RU"/>
        </w:rPr>
        <w:t xml:space="preserve">запустил </w:t>
      </w:r>
      <w:hyperlink r:id="rId22" w:history="1">
        <w:r w:rsidRPr="0051196F">
          <w:rPr>
            <w:rStyle w:val="a5"/>
            <w:rFonts w:eastAsia="Times New Roman"/>
            <w:sz w:val="24"/>
            <w:szCs w:val="24"/>
            <w:lang w:eastAsia="ru-RU"/>
          </w:rPr>
          <w:t>вирт</w:t>
        </w:r>
        <w:r w:rsidRPr="0051196F">
          <w:rPr>
            <w:rStyle w:val="a5"/>
            <w:rFonts w:eastAsia="Times New Roman"/>
            <w:sz w:val="24"/>
            <w:szCs w:val="24"/>
            <w:lang w:eastAsia="ru-RU"/>
          </w:rPr>
          <w:t>у</w:t>
        </w:r>
        <w:r w:rsidRPr="0051196F">
          <w:rPr>
            <w:rStyle w:val="a5"/>
            <w:rFonts w:eastAsia="Times New Roman"/>
            <w:sz w:val="24"/>
            <w:szCs w:val="24"/>
            <w:lang w:eastAsia="ru-RU"/>
          </w:rPr>
          <w:t>альны</w:t>
        </w:r>
        <w:r w:rsidR="009F6F7B" w:rsidRPr="0051196F">
          <w:rPr>
            <w:rStyle w:val="a5"/>
            <w:rFonts w:eastAsia="Times New Roman"/>
            <w:sz w:val="24"/>
            <w:szCs w:val="24"/>
            <w:lang w:eastAsia="ru-RU"/>
          </w:rPr>
          <w:t>е</w:t>
        </w:r>
        <w:r w:rsidRPr="0051196F">
          <w:rPr>
            <w:rStyle w:val="a5"/>
            <w:rFonts w:eastAsia="Times New Roman"/>
            <w:sz w:val="24"/>
            <w:szCs w:val="24"/>
            <w:lang w:eastAsia="ru-RU"/>
          </w:rPr>
          <w:t xml:space="preserve"> 3D-тур</w:t>
        </w:r>
        <w:r w:rsidR="009F6F7B" w:rsidRPr="0051196F">
          <w:rPr>
            <w:rStyle w:val="a5"/>
            <w:rFonts w:eastAsia="Times New Roman"/>
            <w:sz w:val="24"/>
            <w:szCs w:val="24"/>
            <w:lang w:eastAsia="ru-RU"/>
          </w:rPr>
          <w:t>ы</w:t>
        </w:r>
      </w:hyperlink>
      <w:r w:rsidR="009F6F7B" w:rsidRPr="00BA34F4">
        <w:rPr>
          <w:rFonts w:eastAsia="Times New Roman"/>
          <w:sz w:val="24"/>
          <w:szCs w:val="24"/>
          <w:lang w:eastAsia="ru-RU"/>
        </w:rPr>
        <w:t>. Один из них –</w:t>
      </w:r>
      <w:r w:rsidR="00453B0C" w:rsidRPr="00BA34F4">
        <w:rPr>
          <w:rFonts w:eastAsia="Times New Roman"/>
          <w:sz w:val="24"/>
          <w:szCs w:val="24"/>
          <w:lang w:eastAsia="ru-RU"/>
        </w:rPr>
        <w:t xml:space="preserve"> </w:t>
      </w:r>
      <w:r w:rsidR="009F6F7B" w:rsidRPr="00BA34F4">
        <w:rPr>
          <w:rFonts w:eastAsia="Times New Roman"/>
          <w:sz w:val="24"/>
          <w:szCs w:val="24"/>
          <w:lang w:eastAsia="ru-RU"/>
        </w:rPr>
        <w:t>по крейсеру «Аврора»</w:t>
      </w:r>
      <w:r w:rsidR="0051196F">
        <w:rPr>
          <w:rFonts w:eastAsia="Times New Roman"/>
          <w:sz w:val="24"/>
          <w:szCs w:val="24"/>
          <w:lang w:eastAsia="ru-RU"/>
        </w:rPr>
        <w:t xml:space="preserve"> –</w:t>
      </w:r>
      <w:r w:rsidR="009F6F7B" w:rsidRPr="00BA34F4">
        <w:rPr>
          <w:rFonts w:eastAsia="Times New Roman"/>
          <w:sz w:val="24"/>
          <w:szCs w:val="24"/>
          <w:lang w:eastAsia="ru-RU"/>
        </w:rPr>
        <w:t xml:space="preserve"> разработали специалисты библиот</w:t>
      </w:r>
      <w:r w:rsidR="009F6F7B" w:rsidRPr="00BA34F4">
        <w:rPr>
          <w:rFonts w:eastAsia="Times New Roman"/>
          <w:sz w:val="24"/>
          <w:szCs w:val="24"/>
          <w:lang w:eastAsia="ru-RU"/>
        </w:rPr>
        <w:t>е</w:t>
      </w:r>
      <w:r w:rsidR="009F6F7B" w:rsidRPr="00BA34F4">
        <w:rPr>
          <w:rFonts w:eastAsia="Times New Roman"/>
          <w:sz w:val="24"/>
          <w:szCs w:val="24"/>
          <w:lang w:eastAsia="ru-RU"/>
        </w:rPr>
        <w:t>к</w:t>
      </w:r>
      <w:r w:rsidR="0051196F">
        <w:rPr>
          <w:rFonts w:eastAsia="Times New Roman"/>
          <w:sz w:val="24"/>
          <w:szCs w:val="24"/>
          <w:lang w:eastAsia="ru-RU"/>
        </w:rPr>
        <w:t>и</w:t>
      </w:r>
      <w:r w:rsidR="009F6F7B" w:rsidRPr="00BA34F4">
        <w:rPr>
          <w:rFonts w:eastAsia="Times New Roman"/>
          <w:sz w:val="24"/>
          <w:szCs w:val="24"/>
          <w:lang w:eastAsia="ru-RU"/>
        </w:rPr>
        <w:t xml:space="preserve"> совместно с коллегами из Центрального военно-морского музея. Теперь все желающие из</w:t>
      </w:r>
      <w:r w:rsidR="0051196F">
        <w:rPr>
          <w:rFonts w:eastAsia="Times New Roman"/>
          <w:sz w:val="24"/>
          <w:szCs w:val="24"/>
          <w:lang w:eastAsia="ru-RU"/>
        </w:rPr>
        <w:t> </w:t>
      </w:r>
      <w:r w:rsidR="009F6F7B" w:rsidRPr="00BA34F4">
        <w:rPr>
          <w:rFonts w:eastAsia="Times New Roman"/>
          <w:sz w:val="24"/>
          <w:szCs w:val="24"/>
          <w:lang w:eastAsia="ru-RU"/>
        </w:rPr>
        <w:t>любого уголка мира могут прогуляться по военному кораблю</w:t>
      </w:r>
      <w:r w:rsidR="0051196F">
        <w:rPr>
          <w:rFonts w:eastAsia="Times New Roman"/>
          <w:sz w:val="24"/>
          <w:szCs w:val="24"/>
          <w:lang w:eastAsia="ru-RU"/>
        </w:rPr>
        <w:t xml:space="preserve">, </w:t>
      </w:r>
      <w:r w:rsidR="00E648AC" w:rsidRPr="00BA34F4">
        <w:rPr>
          <w:rFonts w:eastAsia="Times New Roman"/>
          <w:sz w:val="24"/>
          <w:szCs w:val="24"/>
          <w:lang w:eastAsia="ru-RU"/>
        </w:rPr>
        <w:t>посетить укромные уголки легендарного крейсера</w:t>
      </w:r>
      <w:r w:rsidR="0051196F">
        <w:rPr>
          <w:rFonts w:eastAsia="Times New Roman"/>
          <w:sz w:val="24"/>
          <w:szCs w:val="24"/>
          <w:lang w:eastAsia="ru-RU"/>
        </w:rPr>
        <w:t>,</w:t>
      </w:r>
      <w:r w:rsidR="00E648AC" w:rsidRPr="00BA34F4">
        <w:rPr>
          <w:rFonts w:eastAsia="Times New Roman"/>
          <w:sz w:val="24"/>
          <w:szCs w:val="24"/>
          <w:lang w:eastAsia="ru-RU"/>
        </w:rPr>
        <w:t xml:space="preserve"> увидеть экспонаты, недост</w:t>
      </w:r>
      <w:r w:rsidR="006B0B2F" w:rsidRPr="00BA34F4">
        <w:rPr>
          <w:rFonts w:eastAsia="Times New Roman"/>
          <w:sz w:val="24"/>
          <w:szCs w:val="24"/>
          <w:lang w:eastAsia="ru-RU"/>
        </w:rPr>
        <w:t>упные для большинства туристов.</w:t>
      </w:r>
    </w:p>
    <w:p w:rsidR="009F6F7B" w:rsidRPr="00BA34F4" w:rsidRDefault="007B041F" w:rsidP="00BA34F4">
      <w:pPr>
        <w:shd w:val="clear" w:color="auto" w:fill="FFFFFF"/>
        <w:spacing w:line="240" w:lineRule="auto"/>
        <w:ind w:firstLine="567"/>
        <w:outlineLvl w:val="4"/>
        <w:rPr>
          <w:rFonts w:eastAsia="Times New Roman"/>
          <w:sz w:val="24"/>
          <w:szCs w:val="24"/>
          <w:lang w:eastAsia="ru-RU"/>
        </w:rPr>
      </w:pPr>
      <w:r w:rsidRPr="00BA34F4">
        <w:rPr>
          <w:rFonts w:eastAsia="Times New Roman"/>
          <w:sz w:val="24"/>
          <w:szCs w:val="24"/>
          <w:lang w:eastAsia="ru-RU"/>
        </w:rPr>
        <w:t xml:space="preserve">Еще одна виртуальная экскурсия </w:t>
      </w:r>
      <w:r w:rsidR="004066A5" w:rsidRPr="00BA34F4">
        <w:rPr>
          <w:rFonts w:eastAsia="Times New Roman"/>
          <w:sz w:val="24"/>
          <w:szCs w:val="24"/>
          <w:lang w:eastAsia="ru-RU"/>
        </w:rPr>
        <w:t xml:space="preserve">на портале библиотеки </w:t>
      </w:r>
      <w:r w:rsidRPr="00BA34F4">
        <w:rPr>
          <w:rFonts w:eastAsia="Times New Roman"/>
          <w:sz w:val="24"/>
          <w:szCs w:val="24"/>
          <w:lang w:eastAsia="ru-RU"/>
        </w:rPr>
        <w:t xml:space="preserve">– </w:t>
      </w:r>
      <w:r w:rsidR="009F6F7B" w:rsidRPr="00BA34F4">
        <w:rPr>
          <w:sz w:val="24"/>
          <w:szCs w:val="24"/>
          <w:shd w:val="clear" w:color="auto" w:fill="FFFFFF"/>
        </w:rPr>
        <w:t xml:space="preserve">по </w:t>
      </w:r>
      <w:hyperlink r:id="rId23" w:history="1">
        <w:r w:rsidR="00E83D78" w:rsidRPr="0051196F">
          <w:rPr>
            <w:rStyle w:val="a5"/>
            <w:rFonts w:eastAsia="Times New Roman"/>
            <w:sz w:val="24"/>
            <w:szCs w:val="24"/>
            <w:lang w:eastAsia="ru-RU"/>
          </w:rPr>
          <w:t>экспозиции</w:t>
        </w:r>
        <w:r w:rsidR="00E83D78" w:rsidRPr="0051196F">
          <w:rPr>
            <w:rStyle w:val="a5"/>
            <w:sz w:val="24"/>
            <w:szCs w:val="24"/>
            <w:shd w:val="clear" w:color="auto" w:fill="FFFFFF"/>
          </w:rPr>
          <w:t xml:space="preserve"> </w:t>
        </w:r>
        <w:r w:rsidR="009F6F7B" w:rsidRPr="0051196F">
          <w:rPr>
            <w:rStyle w:val="a5"/>
            <w:sz w:val="24"/>
            <w:szCs w:val="24"/>
            <w:shd w:val="clear" w:color="auto" w:fill="FFFFFF"/>
          </w:rPr>
          <w:t>Госуда</w:t>
        </w:r>
        <w:r w:rsidR="009F6F7B" w:rsidRPr="0051196F">
          <w:rPr>
            <w:rStyle w:val="a5"/>
            <w:sz w:val="24"/>
            <w:szCs w:val="24"/>
            <w:shd w:val="clear" w:color="auto" w:fill="FFFFFF"/>
          </w:rPr>
          <w:t>р</w:t>
        </w:r>
        <w:r w:rsidR="009F6F7B" w:rsidRPr="0051196F">
          <w:rPr>
            <w:rStyle w:val="a5"/>
            <w:sz w:val="24"/>
            <w:szCs w:val="24"/>
            <w:shd w:val="clear" w:color="auto" w:fill="FFFFFF"/>
          </w:rPr>
          <w:t>ственно</w:t>
        </w:r>
        <w:r w:rsidR="00E83D78" w:rsidRPr="0051196F">
          <w:rPr>
            <w:rStyle w:val="a5"/>
            <w:sz w:val="24"/>
            <w:szCs w:val="24"/>
            <w:shd w:val="clear" w:color="auto" w:fill="FFFFFF"/>
          </w:rPr>
          <w:t>го</w:t>
        </w:r>
        <w:r w:rsidR="009F6F7B" w:rsidRPr="0051196F">
          <w:rPr>
            <w:rStyle w:val="a5"/>
            <w:sz w:val="24"/>
            <w:szCs w:val="24"/>
            <w:shd w:val="clear" w:color="auto" w:fill="FFFFFF"/>
          </w:rPr>
          <w:t xml:space="preserve"> мемориально</w:t>
        </w:r>
        <w:r w:rsidR="00E83D78" w:rsidRPr="0051196F">
          <w:rPr>
            <w:rStyle w:val="a5"/>
            <w:sz w:val="24"/>
            <w:szCs w:val="24"/>
            <w:shd w:val="clear" w:color="auto" w:fill="FFFFFF"/>
          </w:rPr>
          <w:t>го</w:t>
        </w:r>
        <w:r w:rsidR="009F6F7B" w:rsidRPr="0051196F">
          <w:rPr>
            <w:rStyle w:val="a5"/>
            <w:sz w:val="24"/>
            <w:szCs w:val="24"/>
            <w:shd w:val="clear" w:color="auto" w:fill="FFFFFF"/>
          </w:rPr>
          <w:t xml:space="preserve"> музе</w:t>
        </w:r>
        <w:r w:rsidR="00E83D78" w:rsidRPr="0051196F">
          <w:rPr>
            <w:rStyle w:val="a5"/>
            <w:sz w:val="24"/>
            <w:szCs w:val="24"/>
            <w:shd w:val="clear" w:color="auto" w:fill="FFFFFF"/>
          </w:rPr>
          <w:t>я</w:t>
        </w:r>
        <w:r w:rsidR="009F6F7B" w:rsidRPr="0051196F">
          <w:rPr>
            <w:rStyle w:val="a5"/>
            <w:sz w:val="24"/>
            <w:szCs w:val="24"/>
            <w:shd w:val="clear" w:color="auto" w:fill="FFFFFF"/>
          </w:rPr>
          <w:t xml:space="preserve"> обороны и блокады Ленинграда</w:t>
        </w:r>
      </w:hyperlink>
      <w:r w:rsidR="009F6F7B" w:rsidRPr="00BA34F4">
        <w:rPr>
          <w:sz w:val="24"/>
          <w:szCs w:val="24"/>
        </w:rPr>
        <w:t>.</w:t>
      </w:r>
      <w:r w:rsidRPr="00BA34F4">
        <w:rPr>
          <w:sz w:val="24"/>
          <w:szCs w:val="24"/>
        </w:rPr>
        <w:t xml:space="preserve"> </w:t>
      </w:r>
      <w:r w:rsidR="00D16283" w:rsidRPr="00BA34F4">
        <w:rPr>
          <w:rFonts w:eastAsia="Times New Roman"/>
          <w:sz w:val="24"/>
          <w:szCs w:val="24"/>
          <w:lang w:eastAsia="ru-RU"/>
        </w:rPr>
        <w:t xml:space="preserve">На сегодняшний день </w:t>
      </w:r>
      <w:r w:rsidR="00D16283" w:rsidRPr="00BA34F4">
        <w:rPr>
          <w:sz w:val="24"/>
          <w:szCs w:val="24"/>
        </w:rPr>
        <w:t xml:space="preserve">сам музей </w:t>
      </w:r>
      <w:r w:rsidR="00D16283" w:rsidRPr="00BA34F4">
        <w:rPr>
          <w:rFonts w:eastAsia="Times New Roman"/>
          <w:sz w:val="24"/>
          <w:szCs w:val="24"/>
          <w:lang w:eastAsia="ru-RU"/>
        </w:rPr>
        <w:t>недоступен для публики из-за ремонта</w:t>
      </w:r>
      <w:r w:rsidR="0051196F">
        <w:rPr>
          <w:rFonts w:eastAsia="Times New Roman"/>
          <w:sz w:val="24"/>
          <w:szCs w:val="24"/>
          <w:lang w:eastAsia="ru-RU"/>
        </w:rPr>
        <w:t xml:space="preserve">, </w:t>
      </w:r>
      <w:r w:rsidR="00320F56" w:rsidRPr="00BA34F4">
        <w:rPr>
          <w:rFonts w:eastAsia="Times New Roman"/>
          <w:sz w:val="24"/>
          <w:szCs w:val="24"/>
          <w:lang w:eastAsia="ru-RU"/>
        </w:rPr>
        <w:t>тем ценнее наличие на сайтах библиотеки и</w:t>
      </w:r>
      <w:r w:rsidR="0051196F">
        <w:rPr>
          <w:rFonts w:eastAsia="Times New Roman"/>
          <w:sz w:val="24"/>
          <w:szCs w:val="24"/>
          <w:lang w:eastAsia="ru-RU"/>
        </w:rPr>
        <w:t> </w:t>
      </w:r>
      <w:r w:rsidR="00320F56" w:rsidRPr="00BA34F4">
        <w:rPr>
          <w:rFonts w:eastAsia="Times New Roman"/>
          <w:sz w:val="24"/>
          <w:szCs w:val="24"/>
          <w:lang w:eastAsia="ru-RU"/>
        </w:rPr>
        <w:t xml:space="preserve">самого музея данной </w:t>
      </w:r>
      <w:proofErr w:type="spellStart"/>
      <w:r w:rsidR="00320F56" w:rsidRPr="00BA34F4">
        <w:rPr>
          <w:rFonts w:eastAsia="Times New Roman"/>
          <w:sz w:val="24"/>
          <w:szCs w:val="24"/>
          <w:lang w:eastAsia="ru-RU"/>
        </w:rPr>
        <w:t>видеоэкскурсии</w:t>
      </w:r>
      <w:proofErr w:type="spellEnd"/>
      <w:r w:rsidR="00320F56" w:rsidRPr="00BA34F4">
        <w:rPr>
          <w:rFonts w:eastAsia="Times New Roman"/>
          <w:sz w:val="24"/>
          <w:szCs w:val="24"/>
          <w:lang w:eastAsia="ru-RU"/>
        </w:rPr>
        <w:t>.</w:t>
      </w:r>
    </w:p>
    <w:p w:rsidR="0051196F" w:rsidRDefault="0051196F" w:rsidP="00BA34F4">
      <w:pPr>
        <w:spacing w:line="240" w:lineRule="auto"/>
        <w:ind w:firstLine="567"/>
        <w:rPr>
          <w:sz w:val="24"/>
          <w:szCs w:val="24"/>
        </w:rPr>
      </w:pPr>
    </w:p>
    <w:p w:rsidR="00847F43" w:rsidRDefault="004B3629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 xml:space="preserve">Как уже было сказано выше, библиотека </w:t>
      </w:r>
      <w:r w:rsidR="00C310F1" w:rsidRPr="00BA34F4">
        <w:rPr>
          <w:sz w:val="24"/>
          <w:szCs w:val="24"/>
        </w:rPr>
        <w:t xml:space="preserve">может являться </w:t>
      </w:r>
      <w:r w:rsidR="00A56FEF" w:rsidRPr="00BA34F4">
        <w:rPr>
          <w:sz w:val="24"/>
          <w:szCs w:val="24"/>
        </w:rPr>
        <w:t xml:space="preserve">самостоятельным </w:t>
      </w:r>
      <w:r w:rsidRPr="00BA34F4">
        <w:rPr>
          <w:sz w:val="24"/>
          <w:szCs w:val="24"/>
        </w:rPr>
        <w:t>объект</w:t>
      </w:r>
      <w:r w:rsidR="00C310F1" w:rsidRPr="00BA34F4">
        <w:rPr>
          <w:sz w:val="24"/>
          <w:szCs w:val="24"/>
        </w:rPr>
        <w:t>ом</w:t>
      </w:r>
      <w:r w:rsidRPr="00BA34F4">
        <w:rPr>
          <w:sz w:val="24"/>
          <w:szCs w:val="24"/>
        </w:rPr>
        <w:t xml:space="preserve"> туризма.</w:t>
      </w:r>
      <w:r w:rsidR="00FD1534" w:rsidRPr="00BA34F4">
        <w:rPr>
          <w:sz w:val="24"/>
          <w:szCs w:val="24"/>
        </w:rPr>
        <w:t xml:space="preserve"> </w:t>
      </w:r>
      <w:r w:rsidR="00847F43" w:rsidRPr="00BA34F4">
        <w:rPr>
          <w:sz w:val="24"/>
          <w:szCs w:val="24"/>
        </w:rPr>
        <w:t>Просмотр сайтов библиотек различных типов и видов показывает, что виртуальные экскурсии представлены в таких визуальных форматах, как фотографии, слайдовые презе</w:t>
      </w:r>
      <w:r w:rsidR="00847F43" w:rsidRPr="00BA34F4">
        <w:rPr>
          <w:sz w:val="24"/>
          <w:szCs w:val="24"/>
        </w:rPr>
        <w:t>н</w:t>
      </w:r>
      <w:r w:rsidR="00847F43" w:rsidRPr="00BA34F4">
        <w:rPr>
          <w:sz w:val="24"/>
          <w:szCs w:val="24"/>
        </w:rPr>
        <w:t>тации, видео и 3</w:t>
      </w:r>
      <w:r w:rsidR="00847F43" w:rsidRPr="00BA34F4">
        <w:rPr>
          <w:sz w:val="24"/>
          <w:szCs w:val="24"/>
          <w:lang w:val="en-US"/>
        </w:rPr>
        <w:t>D</w:t>
      </w:r>
      <w:r w:rsidR="0051196F">
        <w:rPr>
          <w:sz w:val="24"/>
          <w:szCs w:val="24"/>
        </w:rPr>
        <w:t>-</w:t>
      </w:r>
      <w:r w:rsidR="00847F43" w:rsidRPr="00BA34F4">
        <w:rPr>
          <w:sz w:val="24"/>
          <w:szCs w:val="24"/>
        </w:rPr>
        <w:t>туры с различным сопровождением (голос, текст, музыка, рисунки) [</w:t>
      </w:r>
      <w:r w:rsidR="00B558E6" w:rsidRPr="00BA34F4">
        <w:rPr>
          <w:sz w:val="24"/>
          <w:szCs w:val="24"/>
        </w:rPr>
        <w:t>9</w:t>
      </w:r>
      <w:r w:rsidR="00847F43" w:rsidRPr="00BA34F4">
        <w:rPr>
          <w:sz w:val="24"/>
          <w:szCs w:val="24"/>
        </w:rPr>
        <w:t>].</w:t>
      </w:r>
    </w:p>
    <w:p w:rsidR="003451A5" w:rsidRDefault="003451A5" w:rsidP="00BA34F4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AE7467">
        <w:rPr>
          <w:b/>
          <w:sz w:val="24"/>
          <w:szCs w:val="24"/>
          <w:shd w:val="clear" w:color="auto" w:fill="FFFFFF"/>
        </w:rPr>
        <w:t>Библиотека искусств им. А. П. Боголюбова</w:t>
      </w:r>
      <w:r w:rsidRPr="00BA34F4">
        <w:rPr>
          <w:sz w:val="24"/>
          <w:szCs w:val="24"/>
          <w:shd w:val="clear" w:color="auto" w:fill="FFFFFF"/>
        </w:rPr>
        <w:t xml:space="preserve"> </w:t>
      </w:r>
      <w:r w:rsidR="0083344F">
        <w:rPr>
          <w:sz w:val="24"/>
          <w:szCs w:val="24"/>
          <w:shd w:val="clear" w:color="auto" w:fill="FFFFFF"/>
        </w:rPr>
        <w:t xml:space="preserve">в г. Москве, которая на сегодняшний день представляет собой </w:t>
      </w:r>
      <w:r w:rsidR="00AE7467" w:rsidRPr="00BA34F4">
        <w:rPr>
          <w:sz w:val="24"/>
          <w:szCs w:val="24"/>
          <w:shd w:val="clear" w:color="auto" w:fill="FFFFFF"/>
        </w:rPr>
        <w:t>комплекс оснащенных современным электронным оборудованием специализированных залов хранения и помещений для проведения культурных программ, отдыха и общения</w:t>
      </w:r>
      <w:r w:rsidR="0083344F">
        <w:rPr>
          <w:sz w:val="24"/>
          <w:szCs w:val="24"/>
          <w:shd w:val="clear" w:color="auto" w:fill="FFFFFF"/>
        </w:rPr>
        <w:t>, размещается</w:t>
      </w:r>
      <w:r w:rsidRPr="00BA34F4">
        <w:rPr>
          <w:sz w:val="24"/>
          <w:szCs w:val="24"/>
          <w:shd w:val="clear" w:color="auto" w:fill="FFFFFF"/>
        </w:rPr>
        <w:t xml:space="preserve"> в старинном особняке на ул. </w:t>
      </w:r>
      <w:proofErr w:type="spellStart"/>
      <w:r w:rsidRPr="00BA34F4">
        <w:rPr>
          <w:sz w:val="24"/>
          <w:szCs w:val="24"/>
          <w:shd w:val="clear" w:color="auto" w:fill="FFFFFF"/>
        </w:rPr>
        <w:t>Сущевской</w:t>
      </w:r>
      <w:proofErr w:type="spellEnd"/>
      <w:r w:rsidR="0083344F">
        <w:rPr>
          <w:sz w:val="24"/>
          <w:szCs w:val="24"/>
          <w:shd w:val="clear" w:color="auto" w:fill="FFFFFF"/>
        </w:rPr>
        <w:t>.</w:t>
      </w:r>
      <w:r w:rsidRPr="00BA34F4">
        <w:rPr>
          <w:sz w:val="24"/>
          <w:szCs w:val="24"/>
          <w:shd w:val="clear" w:color="auto" w:fill="FFFFFF"/>
        </w:rPr>
        <w:t xml:space="preserve"> Ранее </w:t>
      </w:r>
      <w:r w:rsidR="0083344F">
        <w:rPr>
          <w:sz w:val="24"/>
          <w:szCs w:val="24"/>
          <w:shd w:val="clear" w:color="auto" w:fill="FFFFFF"/>
        </w:rPr>
        <w:t>дом</w:t>
      </w:r>
      <w:r w:rsidRPr="00BA34F4">
        <w:rPr>
          <w:sz w:val="24"/>
          <w:szCs w:val="24"/>
          <w:shd w:val="clear" w:color="auto" w:fill="FFFFFF"/>
        </w:rPr>
        <w:t xml:space="preserve"> прина</w:t>
      </w:r>
      <w:r w:rsidRPr="00BA34F4">
        <w:rPr>
          <w:sz w:val="24"/>
          <w:szCs w:val="24"/>
          <w:shd w:val="clear" w:color="auto" w:fill="FFFFFF"/>
        </w:rPr>
        <w:t>д</w:t>
      </w:r>
      <w:r w:rsidRPr="00BA34F4">
        <w:rPr>
          <w:sz w:val="24"/>
          <w:szCs w:val="24"/>
          <w:shd w:val="clear" w:color="auto" w:fill="FFFFFF"/>
        </w:rPr>
        <w:t xml:space="preserve">лежал знаменитому русскому художнику А. П. Боголюбову – моряку, внуку А. Н. Радищева. </w:t>
      </w:r>
      <w:r w:rsidR="00655522" w:rsidRPr="00BA34F4">
        <w:rPr>
          <w:sz w:val="24"/>
          <w:szCs w:val="24"/>
          <w:shd w:val="clear" w:color="auto" w:fill="FFFFFF"/>
        </w:rPr>
        <w:t>В 2002 г</w:t>
      </w:r>
      <w:r w:rsidR="004578CF">
        <w:rPr>
          <w:sz w:val="24"/>
          <w:szCs w:val="24"/>
          <w:shd w:val="clear" w:color="auto" w:fill="FFFFFF"/>
        </w:rPr>
        <w:t>.</w:t>
      </w:r>
      <w:r w:rsidR="00655522" w:rsidRPr="00BA34F4">
        <w:rPr>
          <w:sz w:val="24"/>
          <w:szCs w:val="24"/>
          <w:shd w:val="clear" w:color="auto" w:fill="FFFFFF"/>
        </w:rPr>
        <w:t xml:space="preserve"> здание получило статус памятника истории и культуры XIX в. </w:t>
      </w:r>
      <w:r w:rsidR="004B3629" w:rsidRPr="00BA34F4">
        <w:rPr>
          <w:sz w:val="24"/>
          <w:szCs w:val="24"/>
          <w:shd w:val="clear" w:color="auto" w:fill="FFFFFF"/>
        </w:rPr>
        <w:t xml:space="preserve">Учитывая </w:t>
      </w:r>
      <w:r w:rsidR="0083344F">
        <w:rPr>
          <w:sz w:val="24"/>
          <w:szCs w:val="24"/>
          <w:shd w:val="clear" w:color="auto" w:fill="FFFFFF"/>
        </w:rPr>
        <w:t>это</w:t>
      </w:r>
      <w:r w:rsidR="004B3629" w:rsidRPr="00BA34F4">
        <w:rPr>
          <w:sz w:val="24"/>
          <w:szCs w:val="24"/>
          <w:shd w:val="clear" w:color="auto" w:fill="FFFFFF"/>
        </w:rPr>
        <w:t>, би</w:t>
      </w:r>
      <w:r w:rsidR="004B3629" w:rsidRPr="00BA34F4">
        <w:rPr>
          <w:sz w:val="24"/>
          <w:szCs w:val="24"/>
          <w:shd w:val="clear" w:color="auto" w:fill="FFFFFF"/>
        </w:rPr>
        <w:t>б</w:t>
      </w:r>
      <w:r w:rsidR="004B3629" w:rsidRPr="00BA34F4">
        <w:rPr>
          <w:sz w:val="24"/>
          <w:szCs w:val="24"/>
          <w:shd w:val="clear" w:color="auto" w:fill="FFFFFF"/>
        </w:rPr>
        <w:t xml:space="preserve">лиотека проводит многочисленные экскурсии для жителей Москвы и гостей столицы. </w:t>
      </w:r>
      <w:r w:rsidRPr="00BA34F4">
        <w:rPr>
          <w:sz w:val="24"/>
          <w:szCs w:val="24"/>
          <w:shd w:val="clear" w:color="auto" w:fill="FFFFFF"/>
        </w:rPr>
        <w:t>Озн</w:t>
      </w:r>
      <w:r w:rsidRPr="00BA34F4">
        <w:rPr>
          <w:sz w:val="24"/>
          <w:szCs w:val="24"/>
          <w:shd w:val="clear" w:color="auto" w:fill="FFFFFF"/>
        </w:rPr>
        <w:t>а</w:t>
      </w:r>
      <w:r w:rsidRPr="00BA34F4">
        <w:rPr>
          <w:sz w:val="24"/>
          <w:szCs w:val="24"/>
          <w:shd w:val="clear" w:color="auto" w:fill="FFFFFF"/>
        </w:rPr>
        <w:t>комиться с</w:t>
      </w:r>
      <w:r w:rsidR="0051196F">
        <w:rPr>
          <w:sz w:val="24"/>
          <w:szCs w:val="24"/>
          <w:shd w:val="clear" w:color="auto" w:fill="FFFFFF"/>
        </w:rPr>
        <w:t> </w:t>
      </w:r>
      <w:r w:rsidRPr="00BA34F4">
        <w:rPr>
          <w:sz w:val="24"/>
          <w:szCs w:val="24"/>
          <w:shd w:val="clear" w:color="auto" w:fill="FFFFFF"/>
        </w:rPr>
        <w:t xml:space="preserve">библиотекой можно и с помощью </w:t>
      </w:r>
      <w:hyperlink r:id="rId24" w:history="1">
        <w:r w:rsidRPr="00AE7467">
          <w:rPr>
            <w:rStyle w:val="a5"/>
            <w:sz w:val="24"/>
            <w:szCs w:val="24"/>
            <w:shd w:val="clear" w:color="auto" w:fill="FFFFFF"/>
          </w:rPr>
          <w:t>виртуальной экскурс</w:t>
        </w:r>
        <w:r w:rsidR="00CA597A" w:rsidRPr="00AE7467">
          <w:rPr>
            <w:rStyle w:val="a5"/>
            <w:sz w:val="24"/>
            <w:szCs w:val="24"/>
            <w:shd w:val="clear" w:color="auto" w:fill="FFFFFF"/>
          </w:rPr>
          <w:t>ии</w:t>
        </w:r>
      </w:hyperlink>
      <w:r w:rsidR="0083344F">
        <w:rPr>
          <w:sz w:val="24"/>
          <w:szCs w:val="24"/>
          <w:shd w:val="clear" w:color="auto" w:fill="FFFFFF"/>
        </w:rPr>
        <w:t>, размещенной на сайте библиотеки.</w:t>
      </w:r>
    </w:p>
    <w:p w:rsidR="0051196F" w:rsidRPr="00BA34F4" w:rsidRDefault="0051196F" w:rsidP="00BA34F4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</w:p>
    <w:p w:rsidR="00AA6069" w:rsidRPr="00BA34F4" w:rsidRDefault="006D5C80" w:rsidP="00AA6069">
      <w:pPr>
        <w:pStyle w:val="a7"/>
        <w:tabs>
          <w:tab w:val="left" w:pos="426"/>
        </w:tabs>
        <w:spacing w:line="240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BA34F4">
        <w:rPr>
          <w:sz w:val="24"/>
          <w:szCs w:val="24"/>
        </w:rPr>
        <w:t>Особое место в развитии краеведческого туризма зан</w:t>
      </w:r>
      <w:r w:rsidR="005E0654" w:rsidRPr="00BA34F4">
        <w:rPr>
          <w:sz w:val="24"/>
          <w:szCs w:val="24"/>
        </w:rPr>
        <w:t>имают</w:t>
      </w:r>
      <w:r w:rsidR="00A76BE2" w:rsidRPr="00BA34F4">
        <w:rPr>
          <w:sz w:val="24"/>
          <w:szCs w:val="24"/>
        </w:rPr>
        <w:t xml:space="preserve"> </w:t>
      </w:r>
      <w:r w:rsidR="00A76BE2" w:rsidRPr="003A38CE">
        <w:rPr>
          <w:b/>
          <w:sz w:val="24"/>
          <w:szCs w:val="24"/>
        </w:rPr>
        <w:t>библиотечные</w:t>
      </w:r>
      <w:r w:rsidRPr="003A38CE">
        <w:rPr>
          <w:b/>
          <w:sz w:val="24"/>
          <w:szCs w:val="24"/>
        </w:rPr>
        <w:t xml:space="preserve"> краеведч</w:t>
      </w:r>
      <w:r w:rsidRPr="003A38CE">
        <w:rPr>
          <w:b/>
          <w:sz w:val="24"/>
          <w:szCs w:val="24"/>
        </w:rPr>
        <w:t>е</w:t>
      </w:r>
      <w:r w:rsidRPr="003A38CE">
        <w:rPr>
          <w:b/>
          <w:sz w:val="24"/>
          <w:szCs w:val="24"/>
        </w:rPr>
        <w:t>ские уголки</w:t>
      </w:r>
      <w:r w:rsidR="003A38CE">
        <w:rPr>
          <w:sz w:val="24"/>
          <w:szCs w:val="24"/>
        </w:rPr>
        <w:t xml:space="preserve"> и</w:t>
      </w:r>
      <w:r w:rsidRPr="003A38CE">
        <w:rPr>
          <w:b/>
          <w:sz w:val="24"/>
          <w:szCs w:val="24"/>
        </w:rPr>
        <w:t xml:space="preserve"> мини-музеи</w:t>
      </w:r>
      <w:r w:rsidRPr="00BA34F4">
        <w:rPr>
          <w:sz w:val="24"/>
          <w:szCs w:val="24"/>
        </w:rPr>
        <w:t>, где представлены материалы этнографического, исторического, декоративно-пр</w:t>
      </w:r>
      <w:r w:rsidR="008B2D58" w:rsidRPr="00BA34F4">
        <w:rPr>
          <w:sz w:val="24"/>
          <w:szCs w:val="24"/>
        </w:rPr>
        <w:t>икладного характера.</w:t>
      </w:r>
      <w:r w:rsidR="00AA6069" w:rsidRPr="00AA6069">
        <w:rPr>
          <w:sz w:val="24"/>
          <w:szCs w:val="24"/>
        </w:rPr>
        <w:t xml:space="preserve"> </w:t>
      </w:r>
      <w:r w:rsidR="00AA6069" w:rsidRPr="00BA34F4">
        <w:rPr>
          <w:sz w:val="24"/>
          <w:szCs w:val="24"/>
        </w:rPr>
        <w:t>Создание подобных музеев положительно влияет на</w:t>
      </w:r>
      <w:r w:rsidR="00AA6069">
        <w:rPr>
          <w:sz w:val="24"/>
          <w:szCs w:val="24"/>
        </w:rPr>
        <w:t> </w:t>
      </w:r>
      <w:r w:rsidR="00AA6069" w:rsidRPr="00BA34F4">
        <w:rPr>
          <w:sz w:val="24"/>
          <w:szCs w:val="24"/>
        </w:rPr>
        <w:t>имидж библиотек, подчеркивая их уникальность, позволяет им стать полноправными чл</w:t>
      </w:r>
      <w:r w:rsidR="00AA6069" w:rsidRPr="00BA34F4">
        <w:rPr>
          <w:sz w:val="24"/>
          <w:szCs w:val="24"/>
        </w:rPr>
        <w:t>е</w:t>
      </w:r>
      <w:r w:rsidR="00AA6069" w:rsidRPr="00BA34F4">
        <w:rPr>
          <w:sz w:val="24"/>
          <w:szCs w:val="24"/>
        </w:rPr>
        <w:t>нами туристической отрасли.</w:t>
      </w:r>
    </w:p>
    <w:p w:rsidR="008B2D58" w:rsidRDefault="008B2D58" w:rsidP="00BA34F4">
      <w:pPr>
        <w:spacing w:line="240" w:lineRule="auto"/>
        <w:ind w:firstLine="567"/>
        <w:rPr>
          <w:sz w:val="24"/>
          <w:szCs w:val="24"/>
        </w:rPr>
      </w:pPr>
    </w:p>
    <w:p w:rsidR="0041001B" w:rsidRDefault="008B2D58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 xml:space="preserve">В </w:t>
      </w:r>
      <w:r w:rsidR="006D5C80" w:rsidRPr="00BA34F4">
        <w:rPr>
          <w:b/>
          <w:sz w:val="24"/>
          <w:szCs w:val="24"/>
        </w:rPr>
        <w:t>Томск</w:t>
      </w:r>
      <w:r w:rsidRPr="00BA34F4">
        <w:rPr>
          <w:b/>
          <w:sz w:val="24"/>
          <w:szCs w:val="24"/>
        </w:rPr>
        <w:t>ой областной</w:t>
      </w:r>
      <w:r w:rsidR="006D5C80" w:rsidRPr="00BA34F4">
        <w:rPr>
          <w:b/>
          <w:sz w:val="24"/>
          <w:szCs w:val="24"/>
        </w:rPr>
        <w:t xml:space="preserve"> детско-юношеск</w:t>
      </w:r>
      <w:r w:rsidRPr="00BA34F4">
        <w:rPr>
          <w:b/>
          <w:sz w:val="24"/>
          <w:szCs w:val="24"/>
        </w:rPr>
        <w:t>ой</w:t>
      </w:r>
      <w:r w:rsidR="006D5C80" w:rsidRPr="00BA34F4">
        <w:rPr>
          <w:b/>
          <w:sz w:val="24"/>
          <w:szCs w:val="24"/>
        </w:rPr>
        <w:t xml:space="preserve"> б</w:t>
      </w:r>
      <w:r w:rsidRPr="00BA34F4">
        <w:rPr>
          <w:b/>
          <w:sz w:val="24"/>
          <w:szCs w:val="24"/>
        </w:rPr>
        <w:t>иблиотеке</w:t>
      </w:r>
      <w:r w:rsidRPr="00BA34F4">
        <w:rPr>
          <w:sz w:val="24"/>
          <w:szCs w:val="24"/>
        </w:rPr>
        <w:t xml:space="preserve"> </w:t>
      </w:r>
      <w:r w:rsidR="00953694" w:rsidRPr="00BA34F4">
        <w:rPr>
          <w:sz w:val="24"/>
          <w:szCs w:val="24"/>
        </w:rPr>
        <w:t xml:space="preserve">создан и </w:t>
      </w:r>
      <w:r w:rsidRPr="00BA34F4">
        <w:rPr>
          <w:sz w:val="24"/>
          <w:szCs w:val="24"/>
        </w:rPr>
        <w:t>действует</w:t>
      </w:r>
      <w:r w:rsidR="006D5C80" w:rsidRPr="00BA34F4">
        <w:rPr>
          <w:sz w:val="24"/>
          <w:szCs w:val="24"/>
        </w:rPr>
        <w:t xml:space="preserve"> </w:t>
      </w:r>
      <w:hyperlink r:id="rId25" w:history="1">
        <w:r w:rsidR="006D5C80" w:rsidRPr="00BA34F4">
          <w:rPr>
            <w:rStyle w:val="a5"/>
            <w:sz w:val="24"/>
            <w:szCs w:val="24"/>
          </w:rPr>
          <w:t>«Музей м</w:t>
        </w:r>
        <w:r w:rsidR="006D5C80" w:rsidRPr="00BA34F4">
          <w:rPr>
            <w:rStyle w:val="a5"/>
            <w:sz w:val="24"/>
            <w:szCs w:val="24"/>
          </w:rPr>
          <w:t>а</w:t>
        </w:r>
        <w:r w:rsidR="006D5C80" w:rsidRPr="00BA34F4">
          <w:rPr>
            <w:rStyle w:val="a5"/>
            <w:sz w:val="24"/>
            <w:szCs w:val="24"/>
          </w:rPr>
          <w:t>лой национальной игрушки»</w:t>
        </w:r>
      </w:hyperlink>
      <w:hyperlink r:id="rId26" w:history="1"/>
      <w:r w:rsidR="009034B5" w:rsidRPr="00BA34F4">
        <w:rPr>
          <w:sz w:val="24"/>
          <w:szCs w:val="24"/>
        </w:rPr>
        <w:t>. Коллекция музея насчитывает более 60 экспонатов, среди к</w:t>
      </w:r>
      <w:r w:rsidR="009034B5" w:rsidRPr="00BA34F4">
        <w:rPr>
          <w:sz w:val="24"/>
          <w:szCs w:val="24"/>
        </w:rPr>
        <w:t>о</w:t>
      </w:r>
      <w:r w:rsidR="009034B5" w:rsidRPr="00BA34F4">
        <w:rPr>
          <w:sz w:val="24"/>
          <w:szCs w:val="24"/>
        </w:rPr>
        <w:t>торых куклы и игрушки из разных регионов России и зарубежных стран.</w:t>
      </w:r>
      <w:r w:rsidR="003A38CE">
        <w:rPr>
          <w:sz w:val="24"/>
          <w:szCs w:val="24"/>
        </w:rPr>
        <w:t xml:space="preserve"> </w:t>
      </w:r>
      <w:r w:rsidR="00104BEA" w:rsidRPr="00BA34F4">
        <w:rPr>
          <w:sz w:val="24"/>
          <w:szCs w:val="24"/>
        </w:rPr>
        <w:t>Познакомиться с</w:t>
      </w:r>
      <w:r w:rsidR="003A38CE">
        <w:rPr>
          <w:sz w:val="24"/>
          <w:szCs w:val="24"/>
        </w:rPr>
        <w:t> </w:t>
      </w:r>
      <w:r w:rsidR="00104BEA" w:rsidRPr="00BA34F4">
        <w:rPr>
          <w:sz w:val="24"/>
          <w:szCs w:val="24"/>
        </w:rPr>
        <w:t xml:space="preserve">коллекцией музея может любой желающий, так как экспонаты размещены не только в </w:t>
      </w:r>
      <w:r w:rsidR="0041001B" w:rsidRPr="00BA34F4">
        <w:rPr>
          <w:sz w:val="24"/>
          <w:szCs w:val="24"/>
        </w:rPr>
        <w:t xml:space="preserve">его </w:t>
      </w:r>
      <w:r w:rsidR="00104BEA" w:rsidRPr="00BA34F4">
        <w:rPr>
          <w:sz w:val="24"/>
          <w:szCs w:val="24"/>
        </w:rPr>
        <w:t xml:space="preserve">стенах, но и в виртуальной галерее на сайте библиотеки. </w:t>
      </w:r>
      <w:r w:rsidR="0041001B" w:rsidRPr="00BA34F4">
        <w:rPr>
          <w:sz w:val="24"/>
          <w:szCs w:val="24"/>
        </w:rPr>
        <w:t>Для посетителей музея проводятся экскурсии-обзоры «Такие разные игрушки» и «Славя</w:t>
      </w:r>
      <w:r w:rsidR="003A38CE">
        <w:rPr>
          <w:sz w:val="24"/>
          <w:szCs w:val="24"/>
        </w:rPr>
        <w:t xml:space="preserve">нские </w:t>
      </w:r>
      <w:proofErr w:type="spellStart"/>
      <w:r w:rsidR="003A38CE">
        <w:rPr>
          <w:sz w:val="24"/>
          <w:szCs w:val="24"/>
        </w:rPr>
        <w:t>обереговые</w:t>
      </w:r>
      <w:proofErr w:type="spellEnd"/>
      <w:r w:rsidR="003A38CE">
        <w:rPr>
          <w:sz w:val="24"/>
          <w:szCs w:val="24"/>
        </w:rPr>
        <w:t xml:space="preserve"> куклы». Кроме </w:t>
      </w:r>
      <w:r w:rsidR="0041001B" w:rsidRPr="00BA34F4">
        <w:rPr>
          <w:sz w:val="24"/>
          <w:szCs w:val="24"/>
        </w:rPr>
        <w:t>того, музей является площадкой для проведения игровых занятий и мастер-классов по изготовл</w:t>
      </w:r>
      <w:r w:rsidR="0041001B" w:rsidRPr="00BA34F4">
        <w:rPr>
          <w:sz w:val="24"/>
          <w:szCs w:val="24"/>
        </w:rPr>
        <w:t>е</w:t>
      </w:r>
      <w:r w:rsidR="0041001B" w:rsidRPr="00BA34F4">
        <w:rPr>
          <w:sz w:val="24"/>
          <w:szCs w:val="24"/>
        </w:rPr>
        <w:t>нию малых форм национальной игрушки.</w:t>
      </w:r>
    </w:p>
    <w:p w:rsidR="003A38CE" w:rsidRPr="00BA34F4" w:rsidRDefault="003A38CE" w:rsidP="00BA34F4">
      <w:pPr>
        <w:spacing w:line="240" w:lineRule="auto"/>
        <w:ind w:firstLine="567"/>
        <w:rPr>
          <w:sz w:val="24"/>
          <w:szCs w:val="24"/>
        </w:rPr>
      </w:pPr>
    </w:p>
    <w:p w:rsidR="00F946BD" w:rsidRPr="00BA34F4" w:rsidRDefault="00854DC8" w:rsidP="00BA34F4">
      <w:pPr>
        <w:spacing w:line="240" w:lineRule="auto"/>
        <w:ind w:firstLine="567"/>
        <w:rPr>
          <w:sz w:val="24"/>
          <w:szCs w:val="24"/>
        </w:rPr>
      </w:pPr>
      <w:r w:rsidRPr="003A38CE">
        <w:rPr>
          <w:spacing w:val="-2"/>
          <w:sz w:val="24"/>
          <w:szCs w:val="24"/>
        </w:rPr>
        <w:t xml:space="preserve">В </w:t>
      </w:r>
      <w:proofErr w:type="spellStart"/>
      <w:r w:rsidR="00502D24" w:rsidRPr="003A38CE">
        <w:rPr>
          <w:spacing w:val="-2"/>
          <w:sz w:val="24"/>
          <w:szCs w:val="24"/>
        </w:rPr>
        <w:t>Устюженско</w:t>
      </w:r>
      <w:r w:rsidRPr="003A38CE">
        <w:rPr>
          <w:spacing w:val="-2"/>
          <w:sz w:val="24"/>
          <w:szCs w:val="24"/>
        </w:rPr>
        <w:t>м</w:t>
      </w:r>
      <w:proofErr w:type="spellEnd"/>
      <w:r w:rsidR="00502D24" w:rsidRPr="003A38CE">
        <w:rPr>
          <w:spacing w:val="-2"/>
          <w:sz w:val="24"/>
          <w:szCs w:val="24"/>
        </w:rPr>
        <w:t xml:space="preserve"> </w:t>
      </w:r>
      <w:r w:rsidRPr="003A38CE">
        <w:rPr>
          <w:spacing w:val="-2"/>
          <w:sz w:val="24"/>
          <w:szCs w:val="24"/>
        </w:rPr>
        <w:t>р</w:t>
      </w:r>
      <w:r w:rsidR="009B0252" w:rsidRPr="003A38CE">
        <w:rPr>
          <w:spacing w:val="-2"/>
          <w:sz w:val="24"/>
          <w:szCs w:val="24"/>
        </w:rPr>
        <w:t>-</w:t>
      </w:r>
      <w:r w:rsidRPr="003A38CE">
        <w:rPr>
          <w:spacing w:val="-2"/>
          <w:sz w:val="24"/>
          <w:szCs w:val="24"/>
        </w:rPr>
        <w:t xml:space="preserve">не Вологодской </w:t>
      </w:r>
      <w:r w:rsidR="009B0252" w:rsidRPr="003A38CE">
        <w:rPr>
          <w:spacing w:val="-2"/>
          <w:sz w:val="24"/>
          <w:szCs w:val="24"/>
        </w:rPr>
        <w:t xml:space="preserve">обл. </w:t>
      </w:r>
      <w:r w:rsidRPr="003A38CE">
        <w:rPr>
          <w:spacing w:val="-2"/>
          <w:sz w:val="24"/>
          <w:szCs w:val="24"/>
        </w:rPr>
        <w:t xml:space="preserve">на базе </w:t>
      </w:r>
      <w:proofErr w:type="spellStart"/>
      <w:r w:rsidRPr="003A38CE">
        <w:rPr>
          <w:b/>
          <w:spacing w:val="-2"/>
          <w:sz w:val="24"/>
          <w:szCs w:val="24"/>
        </w:rPr>
        <w:t>Перской</w:t>
      </w:r>
      <w:proofErr w:type="spellEnd"/>
      <w:r w:rsidRPr="003A38CE">
        <w:rPr>
          <w:b/>
          <w:spacing w:val="-2"/>
          <w:sz w:val="24"/>
          <w:szCs w:val="24"/>
        </w:rPr>
        <w:t xml:space="preserve"> сельской библиотеки</w:t>
      </w:r>
      <w:r w:rsidRPr="003A38CE">
        <w:rPr>
          <w:spacing w:val="-2"/>
          <w:sz w:val="24"/>
          <w:szCs w:val="24"/>
        </w:rPr>
        <w:t xml:space="preserve"> в</w:t>
      </w:r>
      <w:r w:rsidR="003A38CE" w:rsidRPr="003A38CE">
        <w:rPr>
          <w:spacing w:val="-2"/>
          <w:sz w:val="24"/>
          <w:szCs w:val="24"/>
        </w:rPr>
        <w:t> </w:t>
      </w:r>
      <w:r w:rsidRPr="003A38CE">
        <w:rPr>
          <w:spacing w:val="-2"/>
          <w:sz w:val="24"/>
          <w:szCs w:val="24"/>
        </w:rPr>
        <w:t>2012</w:t>
      </w:r>
      <w:r w:rsidR="003A38CE" w:rsidRPr="003A38CE">
        <w:rPr>
          <w:spacing w:val="-2"/>
          <w:sz w:val="24"/>
          <w:szCs w:val="24"/>
        </w:rPr>
        <w:t> </w:t>
      </w:r>
      <w:r w:rsidRPr="003A38CE">
        <w:rPr>
          <w:spacing w:val="-2"/>
          <w:sz w:val="24"/>
          <w:szCs w:val="24"/>
        </w:rPr>
        <w:t>г</w:t>
      </w:r>
      <w:r w:rsidR="004578CF" w:rsidRPr="003A38CE">
        <w:rPr>
          <w:spacing w:val="-2"/>
          <w:sz w:val="24"/>
          <w:szCs w:val="24"/>
        </w:rPr>
        <w:t>.</w:t>
      </w:r>
      <w:r w:rsidRPr="00BA34F4">
        <w:rPr>
          <w:sz w:val="24"/>
          <w:szCs w:val="24"/>
        </w:rPr>
        <w:t xml:space="preserve"> был создан</w:t>
      </w:r>
      <w:r w:rsidR="00AA6069">
        <w:rPr>
          <w:sz w:val="24"/>
          <w:szCs w:val="24"/>
        </w:rPr>
        <w:t xml:space="preserve"> </w:t>
      </w:r>
      <w:hyperlink r:id="rId27" w:history="1">
        <w:r w:rsidR="00502D24" w:rsidRPr="00AA6069">
          <w:rPr>
            <w:rStyle w:val="a5"/>
            <w:sz w:val="24"/>
            <w:szCs w:val="24"/>
          </w:rPr>
          <w:t xml:space="preserve">Музей </w:t>
        </w:r>
        <w:r w:rsidR="00AA6069" w:rsidRPr="00AA6069">
          <w:rPr>
            <w:rStyle w:val="a5"/>
            <w:sz w:val="24"/>
            <w:szCs w:val="24"/>
          </w:rPr>
          <w:t>п</w:t>
        </w:r>
        <w:r w:rsidR="00502D24" w:rsidRPr="00AA6069">
          <w:rPr>
            <w:rStyle w:val="a5"/>
            <w:sz w:val="24"/>
            <w:szCs w:val="24"/>
          </w:rPr>
          <w:t>етуха на Пере</w:t>
        </w:r>
      </w:hyperlink>
      <w:r w:rsidRPr="00BA34F4">
        <w:rPr>
          <w:sz w:val="24"/>
          <w:szCs w:val="24"/>
        </w:rPr>
        <w:t xml:space="preserve">. </w:t>
      </w:r>
      <w:r w:rsidR="00AA6069">
        <w:rPr>
          <w:sz w:val="24"/>
          <w:szCs w:val="24"/>
          <w:shd w:val="clear" w:color="auto" w:fill="FFFFFF"/>
        </w:rPr>
        <w:t>Появление его</w:t>
      </w:r>
      <w:r w:rsidR="00F946BD" w:rsidRPr="00BA34F4">
        <w:rPr>
          <w:sz w:val="24"/>
          <w:szCs w:val="24"/>
          <w:shd w:val="clear" w:color="auto" w:fill="FFFFFF"/>
        </w:rPr>
        <w:t xml:space="preserve"> в Пере не случайно</w:t>
      </w:r>
      <w:r w:rsidR="00AA6069">
        <w:rPr>
          <w:sz w:val="24"/>
          <w:szCs w:val="24"/>
          <w:shd w:val="clear" w:color="auto" w:fill="FFFFFF"/>
        </w:rPr>
        <w:t xml:space="preserve"> –</w:t>
      </w:r>
      <w:r w:rsidR="00F946BD" w:rsidRPr="00BA34F4">
        <w:rPr>
          <w:sz w:val="24"/>
          <w:szCs w:val="24"/>
          <w:shd w:val="clear" w:color="auto" w:fill="FFFFFF"/>
        </w:rPr>
        <w:t xml:space="preserve"> название </w:t>
      </w:r>
      <w:r w:rsidR="00AA6069">
        <w:rPr>
          <w:sz w:val="24"/>
          <w:szCs w:val="24"/>
          <w:shd w:val="clear" w:color="auto" w:fill="FFFFFF"/>
        </w:rPr>
        <w:t xml:space="preserve">самой </w:t>
      </w:r>
      <w:r w:rsidR="00F946BD" w:rsidRPr="00BA34F4">
        <w:rPr>
          <w:sz w:val="24"/>
          <w:szCs w:val="24"/>
          <w:shd w:val="clear" w:color="auto" w:fill="FFFFFF"/>
        </w:rPr>
        <w:t>д</w:t>
      </w:r>
      <w:r w:rsidR="00F946BD" w:rsidRPr="00BA34F4">
        <w:rPr>
          <w:sz w:val="24"/>
          <w:szCs w:val="24"/>
          <w:shd w:val="clear" w:color="auto" w:fill="FFFFFF"/>
        </w:rPr>
        <w:t>е</w:t>
      </w:r>
      <w:r w:rsidR="00F946BD" w:rsidRPr="00BA34F4">
        <w:rPr>
          <w:sz w:val="24"/>
          <w:szCs w:val="24"/>
          <w:shd w:val="clear" w:color="auto" w:fill="FFFFFF"/>
        </w:rPr>
        <w:t>ревни связано с петухом</w:t>
      </w:r>
      <w:r w:rsidR="00AA6069">
        <w:rPr>
          <w:sz w:val="24"/>
          <w:szCs w:val="24"/>
          <w:shd w:val="clear" w:color="auto" w:fill="FFFFFF"/>
        </w:rPr>
        <w:t>. Музей является народным, и в</w:t>
      </w:r>
      <w:r w:rsidR="00F946BD" w:rsidRPr="00BA34F4">
        <w:rPr>
          <w:sz w:val="24"/>
          <w:szCs w:val="24"/>
          <w:shd w:val="clear" w:color="auto" w:fill="FFFFFF"/>
        </w:rPr>
        <w:t xml:space="preserve"> формировании его коллекции акти</w:t>
      </w:r>
      <w:r w:rsidR="00F946BD" w:rsidRPr="00BA34F4">
        <w:rPr>
          <w:sz w:val="24"/>
          <w:szCs w:val="24"/>
          <w:shd w:val="clear" w:color="auto" w:fill="FFFFFF"/>
        </w:rPr>
        <w:t>в</w:t>
      </w:r>
      <w:r w:rsidR="00F946BD" w:rsidRPr="00BA34F4">
        <w:rPr>
          <w:sz w:val="24"/>
          <w:szCs w:val="24"/>
          <w:shd w:val="clear" w:color="auto" w:fill="FFFFFF"/>
        </w:rPr>
        <w:t>но участвует местное население, пополняя фонды музея детскими игрушками, елочными украшениями, вышивкой, полотенцами</w:t>
      </w:r>
      <w:r w:rsidR="00AA6069">
        <w:rPr>
          <w:sz w:val="24"/>
          <w:szCs w:val="24"/>
          <w:shd w:val="clear" w:color="auto" w:fill="FFFFFF"/>
        </w:rPr>
        <w:t>,</w:t>
      </w:r>
      <w:r w:rsidR="00F946BD" w:rsidRPr="00BA34F4">
        <w:rPr>
          <w:sz w:val="24"/>
          <w:szCs w:val="24"/>
          <w:shd w:val="clear" w:color="auto" w:fill="FFFFFF"/>
        </w:rPr>
        <w:t xml:space="preserve"> кружевными изделиями с изображением петуха. Большую часть экспозиции составляют книги и журналы, рассказывающие об этой дома</w:t>
      </w:r>
      <w:r w:rsidR="00F946BD" w:rsidRPr="00BA34F4">
        <w:rPr>
          <w:sz w:val="24"/>
          <w:szCs w:val="24"/>
          <w:shd w:val="clear" w:color="auto" w:fill="FFFFFF"/>
        </w:rPr>
        <w:t>ш</w:t>
      </w:r>
      <w:r w:rsidR="00F946BD" w:rsidRPr="00BA34F4">
        <w:rPr>
          <w:sz w:val="24"/>
          <w:szCs w:val="24"/>
          <w:shd w:val="clear" w:color="auto" w:fill="FFFFFF"/>
        </w:rPr>
        <w:t>ней птице.</w:t>
      </w:r>
      <w:r w:rsidR="00F946BD" w:rsidRPr="00BA34F4">
        <w:rPr>
          <w:sz w:val="24"/>
          <w:szCs w:val="24"/>
        </w:rPr>
        <w:t xml:space="preserve"> Всего в музее собрано более 160 экспонатов.</w:t>
      </w:r>
      <w:r w:rsidR="00455740" w:rsidRPr="00BA34F4">
        <w:rPr>
          <w:sz w:val="24"/>
          <w:szCs w:val="24"/>
        </w:rPr>
        <w:t xml:space="preserve"> </w:t>
      </w:r>
      <w:r w:rsidRPr="00BA34F4">
        <w:rPr>
          <w:sz w:val="24"/>
          <w:szCs w:val="24"/>
        </w:rPr>
        <w:t>В 2015 г</w:t>
      </w:r>
      <w:r w:rsidR="004578CF">
        <w:rPr>
          <w:sz w:val="24"/>
          <w:szCs w:val="24"/>
        </w:rPr>
        <w:t>.</w:t>
      </w:r>
      <w:r w:rsidRPr="00BA34F4">
        <w:rPr>
          <w:sz w:val="24"/>
          <w:szCs w:val="24"/>
        </w:rPr>
        <w:t xml:space="preserve"> </w:t>
      </w:r>
      <w:r w:rsidR="00AA6069">
        <w:rPr>
          <w:sz w:val="24"/>
          <w:szCs w:val="24"/>
        </w:rPr>
        <w:t>м</w:t>
      </w:r>
      <w:r w:rsidRPr="00BA34F4">
        <w:rPr>
          <w:sz w:val="24"/>
          <w:szCs w:val="24"/>
        </w:rPr>
        <w:t>узей был включен в тур</w:t>
      </w:r>
      <w:r w:rsidRPr="00BA34F4">
        <w:rPr>
          <w:sz w:val="24"/>
          <w:szCs w:val="24"/>
        </w:rPr>
        <w:t>и</w:t>
      </w:r>
      <w:r w:rsidRPr="00BA34F4">
        <w:rPr>
          <w:sz w:val="24"/>
          <w:szCs w:val="24"/>
        </w:rPr>
        <w:t xml:space="preserve">стические маршруты </w:t>
      </w:r>
      <w:proofErr w:type="spellStart"/>
      <w:r w:rsidRPr="00BA34F4">
        <w:rPr>
          <w:sz w:val="24"/>
          <w:szCs w:val="24"/>
        </w:rPr>
        <w:t>Устюженского</w:t>
      </w:r>
      <w:proofErr w:type="spellEnd"/>
      <w:r w:rsidRPr="00BA34F4">
        <w:rPr>
          <w:sz w:val="24"/>
          <w:szCs w:val="24"/>
        </w:rPr>
        <w:t xml:space="preserve"> р</w:t>
      </w:r>
      <w:r w:rsidR="009B0252">
        <w:rPr>
          <w:sz w:val="24"/>
          <w:szCs w:val="24"/>
        </w:rPr>
        <w:t>-</w:t>
      </w:r>
      <w:r w:rsidRPr="00BA34F4">
        <w:rPr>
          <w:sz w:val="24"/>
          <w:szCs w:val="24"/>
        </w:rPr>
        <w:t>на</w:t>
      </w:r>
      <w:r w:rsidR="00AA6069">
        <w:rPr>
          <w:sz w:val="24"/>
          <w:szCs w:val="24"/>
        </w:rPr>
        <w:t xml:space="preserve">, и сюда </w:t>
      </w:r>
      <w:r w:rsidR="00F946BD" w:rsidRPr="00BA34F4">
        <w:rPr>
          <w:sz w:val="24"/>
          <w:szCs w:val="24"/>
          <w:shd w:val="clear" w:color="auto" w:fill="FFFFFF"/>
        </w:rPr>
        <w:t xml:space="preserve">на экскурсии приезжают не только жители </w:t>
      </w:r>
      <w:r w:rsidR="00F946BD" w:rsidRPr="00BA34F4">
        <w:rPr>
          <w:sz w:val="24"/>
          <w:szCs w:val="24"/>
        </w:rPr>
        <w:t xml:space="preserve">Вологодской </w:t>
      </w:r>
      <w:r w:rsidR="009B0252" w:rsidRPr="009B0252">
        <w:rPr>
          <w:sz w:val="24"/>
          <w:szCs w:val="24"/>
        </w:rPr>
        <w:t>обл</w:t>
      </w:r>
      <w:r w:rsidR="008F61AB">
        <w:rPr>
          <w:sz w:val="24"/>
          <w:szCs w:val="24"/>
        </w:rPr>
        <w:t>асти</w:t>
      </w:r>
      <w:r w:rsidR="00F946BD" w:rsidRPr="00BA34F4">
        <w:rPr>
          <w:sz w:val="24"/>
          <w:szCs w:val="24"/>
          <w:shd w:val="clear" w:color="auto" w:fill="FFFFFF"/>
        </w:rPr>
        <w:t>, но и Москвы, Санкт-Петербурга</w:t>
      </w:r>
      <w:r w:rsidR="00F946BD" w:rsidRPr="00BA34F4">
        <w:rPr>
          <w:sz w:val="24"/>
          <w:szCs w:val="24"/>
        </w:rPr>
        <w:t xml:space="preserve">, Мурманска </w:t>
      </w:r>
      <w:r w:rsidR="00F946BD" w:rsidRPr="00BA34F4">
        <w:rPr>
          <w:sz w:val="24"/>
          <w:szCs w:val="24"/>
          <w:shd w:val="clear" w:color="auto" w:fill="FFFFFF"/>
        </w:rPr>
        <w:t>[</w:t>
      </w:r>
      <w:r w:rsidR="00B558E6" w:rsidRPr="00BA34F4">
        <w:rPr>
          <w:sz w:val="24"/>
          <w:szCs w:val="24"/>
          <w:shd w:val="clear" w:color="auto" w:fill="FFFFFF"/>
        </w:rPr>
        <w:t>21</w:t>
      </w:r>
      <w:r w:rsidR="00F946BD" w:rsidRPr="00BA34F4">
        <w:rPr>
          <w:sz w:val="24"/>
          <w:szCs w:val="24"/>
          <w:shd w:val="clear" w:color="auto" w:fill="FFFFFF"/>
        </w:rPr>
        <w:t>].</w:t>
      </w:r>
    </w:p>
    <w:p w:rsidR="003A38CE" w:rsidRDefault="003A38CE" w:rsidP="00BA34F4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022850" w:rsidRPr="00BA34F4" w:rsidRDefault="00B142B3" w:rsidP="00022850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>В последние годы вс</w:t>
      </w:r>
      <w:r w:rsidR="003567C0">
        <w:rPr>
          <w:sz w:val="24"/>
          <w:szCs w:val="24"/>
        </w:rPr>
        <w:t>ё</w:t>
      </w:r>
      <w:r w:rsidRPr="00BA34F4">
        <w:rPr>
          <w:sz w:val="24"/>
          <w:szCs w:val="24"/>
        </w:rPr>
        <w:t xml:space="preserve"> больше специал</w:t>
      </w:r>
      <w:r w:rsidR="00B1000F">
        <w:rPr>
          <w:sz w:val="24"/>
          <w:szCs w:val="24"/>
        </w:rPr>
        <w:t>ь</w:t>
      </w:r>
      <w:r w:rsidR="003567C0">
        <w:rPr>
          <w:sz w:val="24"/>
          <w:szCs w:val="24"/>
        </w:rPr>
        <w:t>ных</w:t>
      </w:r>
      <w:r w:rsidRPr="00BA34F4">
        <w:rPr>
          <w:sz w:val="24"/>
          <w:szCs w:val="24"/>
        </w:rPr>
        <w:t xml:space="preserve"> библиотек России проявляют интерес к в</w:t>
      </w:r>
      <w:r w:rsidRPr="00BA34F4">
        <w:rPr>
          <w:sz w:val="24"/>
          <w:szCs w:val="24"/>
        </w:rPr>
        <w:t>о</w:t>
      </w:r>
      <w:r w:rsidRPr="00BA34F4">
        <w:rPr>
          <w:sz w:val="24"/>
          <w:szCs w:val="24"/>
        </w:rPr>
        <w:t xml:space="preserve">просам </w:t>
      </w:r>
      <w:r w:rsidRPr="003567C0">
        <w:rPr>
          <w:b/>
          <w:sz w:val="24"/>
          <w:szCs w:val="24"/>
        </w:rPr>
        <w:t>доступного туризма</w:t>
      </w:r>
      <w:r w:rsidRPr="00BA34F4">
        <w:rPr>
          <w:sz w:val="24"/>
          <w:szCs w:val="24"/>
        </w:rPr>
        <w:t xml:space="preserve"> </w:t>
      </w:r>
      <w:r w:rsidR="00022850">
        <w:rPr>
          <w:sz w:val="24"/>
          <w:szCs w:val="24"/>
        </w:rPr>
        <w:t>–</w:t>
      </w:r>
      <w:r w:rsidRPr="00BA34F4">
        <w:rPr>
          <w:rFonts w:eastAsiaTheme="minorHAnsi"/>
          <w:sz w:val="24"/>
          <w:szCs w:val="24"/>
        </w:rPr>
        <w:t xml:space="preserve"> туризм</w:t>
      </w:r>
      <w:r w:rsidR="00022850">
        <w:rPr>
          <w:rFonts w:eastAsiaTheme="minorHAnsi"/>
          <w:sz w:val="24"/>
          <w:szCs w:val="24"/>
        </w:rPr>
        <w:t>а</w:t>
      </w:r>
      <w:r w:rsidRPr="00BA34F4">
        <w:rPr>
          <w:rFonts w:eastAsiaTheme="minorHAnsi"/>
          <w:sz w:val="24"/>
          <w:szCs w:val="24"/>
        </w:rPr>
        <w:t xml:space="preserve"> для лиц с инвалидностью и иных маломобильных групп населения, нуждающихся в адаптации об</w:t>
      </w:r>
      <w:r w:rsidRPr="00BA34F4">
        <w:rPr>
          <w:rFonts w:eastAsiaTheme="minorHAnsi"/>
          <w:sz w:val="24"/>
          <w:szCs w:val="24"/>
        </w:rPr>
        <w:t>ъ</w:t>
      </w:r>
      <w:r w:rsidRPr="00BA34F4">
        <w:rPr>
          <w:rFonts w:eastAsiaTheme="minorHAnsi"/>
          <w:sz w:val="24"/>
          <w:szCs w:val="24"/>
        </w:rPr>
        <w:t>ектов, продуктов и услуг туриндустрии</w:t>
      </w:r>
      <w:r w:rsidRPr="00BA34F4">
        <w:rPr>
          <w:rStyle w:val="FontStyle14"/>
          <w:rFonts w:ascii="Times New Roman" w:hAnsi="Times New Roman" w:cs="Times New Roman"/>
          <w:sz w:val="24"/>
          <w:szCs w:val="24"/>
        </w:rPr>
        <w:t xml:space="preserve"> [</w:t>
      </w:r>
      <w:r w:rsidR="005D3BAF" w:rsidRPr="00BA34F4">
        <w:rPr>
          <w:rStyle w:val="FontStyle14"/>
          <w:rFonts w:ascii="Times New Roman" w:hAnsi="Times New Roman" w:cs="Times New Roman"/>
          <w:sz w:val="24"/>
          <w:szCs w:val="24"/>
        </w:rPr>
        <w:t>1</w:t>
      </w:r>
      <w:r w:rsidR="00B558E6" w:rsidRPr="00BA34F4">
        <w:rPr>
          <w:rStyle w:val="FontStyle14"/>
          <w:rFonts w:ascii="Times New Roman" w:hAnsi="Times New Roman" w:cs="Times New Roman"/>
          <w:sz w:val="24"/>
          <w:szCs w:val="24"/>
        </w:rPr>
        <w:t>2</w:t>
      </w:r>
      <w:r w:rsidRPr="00BA34F4">
        <w:rPr>
          <w:rStyle w:val="FontStyle14"/>
          <w:rFonts w:ascii="Times New Roman" w:hAnsi="Times New Roman" w:cs="Times New Roman"/>
          <w:sz w:val="24"/>
          <w:szCs w:val="24"/>
        </w:rPr>
        <w:t>].</w:t>
      </w:r>
      <w:r w:rsidR="0002285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022850" w:rsidRPr="00BA34F4">
        <w:rPr>
          <w:sz w:val="24"/>
          <w:szCs w:val="24"/>
        </w:rPr>
        <w:t>Специальная библиотека – это в первую очередь гарантия свободного доступа граждан к и</w:t>
      </w:r>
      <w:r w:rsidR="00022850" w:rsidRPr="00BA34F4">
        <w:rPr>
          <w:sz w:val="24"/>
          <w:szCs w:val="24"/>
        </w:rPr>
        <w:t>н</w:t>
      </w:r>
      <w:r w:rsidR="00022850" w:rsidRPr="00BA34F4">
        <w:rPr>
          <w:sz w:val="24"/>
          <w:szCs w:val="24"/>
        </w:rPr>
        <w:t>формации, знаниям, культуре. Задача библиотеки – помогать развитию способностей, нав</w:t>
      </w:r>
      <w:r w:rsidR="00022850" w:rsidRPr="00BA34F4">
        <w:rPr>
          <w:sz w:val="24"/>
          <w:szCs w:val="24"/>
        </w:rPr>
        <w:t>ы</w:t>
      </w:r>
      <w:r w:rsidR="00022850" w:rsidRPr="00BA34F4">
        <w:rPr>
          <w:sz w:val="24"/>
          <w:szCs w:val="24"/>
        </w:rPr>
        <w:t>ков, компетенции, интеграции в социальную жизнь лиц с ограниченными возможност</w:t>
      </w:r>
      <w:r w:rsidR="00022850" w:rsidRPr="00BA34F4">
        <w:rPr>
          <w:sz w:val="24"/>
          <w:szCs w:val="24"/>
        </w:rPr>
        <w:t>я</w:t>
      </w:r>
      <w:r w:rsidR="00022850" w:rsidRPr="00BA34F4">
        <w:rPr>
          <w:sz w:val="24"/>
          <w:szCs w:val="24"/>
        </w:rPr>
        <w:t>ми. И</w:t>
      </w:r>
      <w:r w:rsidR="00022850">
        <w:rPr>
          <w:sz w:val="24"/>
          <w:szCs w:val="24"/>
        </w:rPr>
        <w:t> </w:t>
      </w:r>
      <w:r w:rsidR="00022850" w:rsidRPr="00BA34F4">
        <w:rPr>
          <w:sz w:val="24"/>
          <w:szCs w:val="24"/>
        </w:rPr>
        <w:t xml:space="preserve">работа специальных библиотек в направлении </w:t>
      </w:r>
      <w:r w:rsidR="00022850">
        <w:rPr>
          <w:sz w:val="24"/>
          <w:szCs w:val="24"/>
        </w:rPr>
        <w:t xml:space="preserve">развития доступного туризма </w:t>
      </w:r>
      <w:r w:rsidR="00022850" w:rsidRPr="00BA34F4">
        <w:rPr>
          <w:sz w:val="24"/>
          <w:szCs w:val="24"/>
        </w:rPr>
        <w:t>становится одним из звеньев в системе социальной защиты населения как комплексное средство реаб</w:t>
      </w:r>
      <w:r w:rsidR="00022850" w:rsidRPr="00BA34F4">
        <w:rPr>
          <w:sz w:val="24"/>
          <w:szCs w:val="24"/>
        </w:rPr>
        <w:t>и</w:t>
      </w:r>
      <w:r w:rsidR="00022850" w:rsidRPr="00BA34F4">
        <w:rPr>
          <w:sz w:val="24"/>
          <w:szCs w:val="24"/>
        </w:rPr>
        <w:t>литации [17].</w:t>
      </w:r>
    </w:p>
    <w:p w:rsidR="00022850" w:rsidRPr="00BA34F4" w:rsidRDefault="00022850" w:rsidP="00BA34F4">
      <w:pPr>
        <w:autoSpaceDE w:val="0"/>
        <w:autoSpaceDN w:val="0"/>
        <w:adjustRightInd w:val="0"/>
        <w:spacing w:line="240" w:lineRule="auto"/>
        <w:ind w:firstLine="567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811F1" w:rsidRPr="00BA34F4" w:rsidRDefault="00C655B6" w:rsidP="003567C0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>В 2015 г</w:t>
      </w:r>
      <w:r w:rsidR="004578CF">
        <w:rPr>
          <w:sz w:val="24"/>
          <w:szCs w:val="24"/>
        </w:rPr>
        <w:t>.</w:t>
      </w:r>
      <w:r w:rsidRPr="00BA34F4">
        <w:rPr>
          <w:sz w:val="24"/>
          <w:szCs w:val="24"/>
        </w:rPr>
        <w:t xml:space="preserve"> в </w:t>
      </w:r>
      <w:r w:rsidRPr="00BA34F4">
        <w:rPr>
          <w:b/>
          <w:sz w:val="24"/>
          <w:szCs w:val="24"/>
        </w:rPr>
        <w:t>Ставропольской краевой библиотеке для слепых и слабовидящих им.</w:t>
      </w:r>
      <w:r w:rsidR="003567C0">
        <w:rPr>
          <w:b/>
          <w:sz w:val="24"/>
          <w:szCs w:val="24"/>
        </w:rPr>
        <w:t> </w:t>
      </w:r>
      <w:r w:rsidRPr="00BA34F4">
        <w:rPr>
          <w:b/>
          <w:sz w:val="24"/>
          <w:szCs w:val="24"/>
        </w:rPr>
        <w:t>В.</w:t>
      </w:r>
      <w:r w:rsidR="003567C0">
        <w:rPr>
          <w:b/>
          <w:sz w:val="24"/>
          <w:szCs w:val="24"/>
        </w:rPr>
        <w:t> </w:t>
      </w:r>
      <w:r w:rsidRPr="00BA34F4">
        <w:rPr>
          <w:b/>
          <w:sz w:val="24"/>
          <w:szCs w:val="24"/>
        </w:rPr>
        <w:t>Маяковского</w:t>
      </w:r>
      <w:r w:rsidRPr="00BA34F4">
        <w:rPr>
          <w:sz w:val="24"/>
          <w:szCs w:val="24"/>
        </w:rPr>
        <w:t xml:space="preserve"> был создан Центр информационно-консультативной поддержки д</w:t>
      </w:r>
      <w:r w:rsidRPr="00BA34F4">
        <w:rPr>
          <w:sz w:val="24"/>
          <w:szCs w:val="24"/>
        </w:rPr>
        <w:t>о</w:t>
      </w:r>
      <w:r w:rsidRPr="00BA34F4">
        <w:rPr>
          <w:sz w:val="24"/>
          <w:szCs w:val="24"/>
        </w:rPr>
        <w:lastRenderedPageBreak/>
        <w:t>ступного туризма «</w:t>
      </w:r>
      <w:proofErr w:type="spellStart"/>
      <w:r w:rsidRPr="00BA34F4">
        <w:rPr>
          <w:sz w:val="24"/>
          <w:szCs w:val="24"/>
        </w:rPr>
        <w:t>Инватуринфо</w:t>
      </w:r>
      <w:proofErr w:type="spellEnd"/>
      <w:r w:rsidRPr="00BA34F4">
        <w:rPr>
          <w:sz w:val="24"/>
          <w:szCs w:val="24"/>
        </w:rPr>
        <w:t>»</w:t>
      </w:r>
      <w:r w:rsidR="003567C0">
        <w:rPr>
          <w:sz w:val="24"/>
          <w:szCs w:val="24"/>
        </w:rPr>
        <w:t>,</w:t>
      </w:r>
      <w:r w:rsidRPr="00BA34F4">
        <w:rPr>
          <w:sz w:val="24"/>
          <w:szCs w:val="24"/>
        </w:rPr>
        <w:t xml:space="preserve"> основная цель</w:t>
      </w:r>
      <w:r w:rsidR="003567C0">
        <w:rPr>
          <w:sz w:val="24"/>
          <w:szCs w:val="24"/>
        </w:rPr>
        <w:t xml:space="preserve"> которого</w:t>
      </w:r>
      <w:r w:rsidRPr="00BA34F4">
        <w:rPr>
          <w:sz w:val="24"/>
          <w:szCs w:val="24"/>
        </w:rPr>
        <w:t xml:space="preserve"> – осуществление комплексной и</w:t>
      </w:r>
      <w:r w:rsidRPr="00BA34F4">
        <w:rPr>
          <w:sz w:val="24"/>
          <w:szCs w:val="24"/>
        </w:rPr>
        <w:t>н</w:t>
      </w:r>
      <w:r w:rsidRPr="00BA34F4">
        <w:rPr>
          <w:sz w:val="24"/>
          <w:szCs w:val="24"/>
        </w:rPr>
        <w:t xml:space="preserve">формационно-консультативной деятельности по вопросам туризма для лиц с </w:t>
      </w:r>
      <w:r w:rsidR="0019251D" w:rsidRPr="00BA34F4">
        <w:rPr>
          <w:sz w:val="24"/>
          <w:szCs w:val="24"/>
        </w:rPr>
        <w:t>ОВЗ</w:t>
      </w:r>
      <w:r w:rsidRPr="00BA34F4">
        <w:rPr>
          <w:sz w:val="24"/>
          <w:szCs w:val="24"/>
        </w:rPr>
        <w:t>.</w:t>
      </w:r>
      <w:r w:rsidR="003567C0">
        <w:rPr>
          <w:sz w:val="24"/>
          <w:szCs w:val="24"/>
        </w:rPr>
        <w:t xml:space="preserve"> Центр </w:t>
      </w:r>
      <w:r w:rsidR="00C811F1" w:rsidRPr="00BA34F4">
        <w:rPr>
          <w:sz w:val="24"/>
          <w:szCs w:val="24"/>
        </w:rPr>
        <w:t>ориентирован на работу с различными участниками туристического рынка, включая</w:t>
      </w:r>
      <w:r w:rsidR="003567C0">
        <w:rPr>
          <w:sz w:val="24"/>
          <w:szCs w:val="24"/>
        </w:rPr>
        <w:t xml:space="preserve"> </w:t>
      </w:r>
      <w:r w:rsidR="00C811F1" w:rsidRPr="00BA34F4">
        <w:rPr>
          <w:sz w:val="24"/>
          <w:szCs w:val="24"/>
        </w:rPr>
        <w:t>лиц с</w:t>
      </w:r>
      <w:r w:rsidR="003567C0">
        <w:rPr>
          <w:sz w:val="24"/>
          <w:szCs w:val="24"/>
        </w:rPr>
        <w:t> </w:t>
      </w:r>
      <w:r w:rsidR="00C811F1" w:rsidRPr="00BA34F4">
        <w:rPr>
          <w:sz w:val="24"/>
          <w:szCs w:val="24"/>
        </w:rPr>
        <w:t>инвалидностью и членов их семей;</w:t>
      </w:r>
      <w:r w:rsidR="003567C0">
        <w:rPr>
          <w:sz w:val="24"/>
          <w:szCs w:val="24"/>
        </w:rPr>
        <w:t xml:space="preserve"> </w:t>
      </w:r>
      <w:r w:rsidR="00C811F1" w:rsidRPr="00BA34F4">
        <w:rPr>
          <w:sz w:val="24"/>
          <w:szCs w:val="24"/>
        </w:rPr>
        <w:t>специалистов туриндустрии;</w:t>
      </w:r>
      <w:r w:rsidR="003567C0">
        <w:rPr>
          <w:sz w:val="24"/>
          <w:szCs w:val="24"/>
        </w:rPr>
        <w:t xml:space="preserve"> </w:t>
      </w:r>
      <w:r w:rsidR="00C811F1" w:rsidRPr="00BA34F4">
        <w:rPr>
          <w:sz w:val="24"/>
          <w:szCs w:val="24"/>
        </w:rPr>
        <w:t>сотрудников библиотек различных типов и видов;</w:t>
      </w:r>
      <w:r w:rsidR="003567C0">
        <w:rPr>
          <w:sz w:val="24"/>
          <w:szCs w:val="24"/>
        </w:rPr>
        <w:t xml:space="preserve"> </w:t>
      </w:r>
      <w:r w:rsidR="00C811F1" w:rsidRPr="00BA34F4">
        <w:rPr>
          <w:sz w:val="24"/>
          <w:szCs w:val="24"/>
        </w:rPr>
        <w:t>образовательные учреждения, реализующие подготовку по пр</w:t>
      </w:r>
      <w:r w:rsidR="00C811F1" w:rsidRPr="00BA34F4">
        <w:rPr>
          <w:sz w:val="24"/>
          <w:szCs w:val="24"/>
        </w:rPr>
        <w:t>о</w:t>
      </w:r>
      <w:r w:rsidR="00C811F1" w:rsidRPr="00BA34F4">
        <w:rPr>
          <w:sz w:val="24"/>
          <w:szCs w:val="24"/>
        </w:rPr>
        <w:t>фильным направлен</w:t>
      </w:r>
      <w:r w:rsidR="00C811F1" w:rsidRPr="00BA34F4">
        <w:rPr>
          <w:sz w:val="24"/>
          <w:szCs w:val="24"/>
        </w:rPr>
        <w:t>и</w:t>
      </w:r>
      <w:r w:rsidR="00C811F1" w:rsidRPr="00BA34F4">
        <w:rPr>
          <w:sz w:val="24"/>
          <w:szCs w:val="24"/>
        </w:rPr>
        <w:t>ям.</w:t>
      </w:r>
    </w:p>
    <w:p w:rsidR="005D1014" w:rsidRPr="00BA34F4" w:rsidRDefault="005D1014" w:rsidP="00BA34F4">
      <w:pPr>
        <w:pStyle w:val="a7"/>
        <w:spacing w:line="240" w:lineRule="auto"/>
        <w:ind w:left="0" w:firstLine="567"/>
        <w:rPr>
          <w:sz w:val="24"/>
          <w:szCs w:val="24"/>
        </w:rPr>
      </w:pPr>
      <w:r w:rsidRPr="00BA34F4">
        <w:rPr>
          <w:sz w:val="24"/>
          <w:szCs w:val="24"/>
        </w:rPr>
        <w:t>Одн</w:t>
      </w:r>
      <w:r w:rsidR="003567C0">
        <w:rPr>
          <w:sz w:val="24"/>
          <w:szCs w:val="24"/>
        </w:rPr>
        <w:t>о</w:t>
      </w:r>
      <w:r w:rsidRPr="00BA34F4">
        <w:rPr>
          <w:sz w:val="24"/>
          <w:szCs w:val="24"/>
        </w:rPr>
        <w:t xml:space="preserve"> из основополагающих направлений работы «</w:t>
      </w:r>
      <w:proofErr w:type="spellStart"/>
      <w:r w:rsidRPr="00BA34F4">
        <w:rPr>
          <w:sz w:val="24"/>
          <w:szCs w:val="24"/>
        </w:rPr>
        <w:t>Инватуринфо</w:t>
      </w:r>
      <w:proofErr w:type="spellEnd"/>
      <w:r w:rsidRPr="00BA34F4">
        <w:rPr>
          <w:sz w:val="24"/>
          <w:szCs w:val="24"/>
        </w:rPr>
        <w:t xml:space="preserve">» </w:t>
      </w:r>
      <w:r w:rsidR="003567C0">
        <w:rPr>
          <w:sz w:val="24"/>
          <w:szCs w:val="24"/>
        </w:rPr>
        <w:t>–</w:t>
      </w:r>
      <w:r w:rsidRPr="00BA34F4">
        <w:rPr>
          <w:sz w:val="24"/>
          <w:szCs w:val="24"/>
        </w:rPr>
        <w:t xml:space="preserve"> исследов</w:t>
      </w:r>
      <w:r w:rsidRPr="00BA34F4">
        <w:rPr>
          <w:sz w:val="24"/>
          <w:szCs w:val="24"/>
        </w:rPr>
        <w:t>а</w:t>
      </w:r>
      <w:r w:rsidRPr="00BA34F4">
        <w:rPr>
          <w:sz w:val="24"/>
          <w:szCs w:val="24"/>
        </w:rPr>
        <w:t>тельское. В 2015 г. Центром было проведено всероссийское исследование «Доступный туризм и сп</w:t>
      </w:r>
      <w:r w:rsidRPr="00BA34F4">
        <w:rPr>
          <w:sz w:val="24"/>
          <w:szCs w:val="24"/>
        </w:rPr>
        <w:t>е</w:t>
      </w:r>
      <w:r w:rsidRPr="00BA34F4">
        <w:rPr>
          <w:sz w:val="24"/>
          <w:szCs w:val="24"/>
        </w:rPr>
        <w:t>циальная библиотека», ставшее первой масштабной работой подобной тематики, которая позволила определить степень актуальности развития доступного туризма как направления деятельности специальной библиотеки, выявить наиболее и наименее освоенные аспекты т</w:t>
      </w:r>
      <w:r w:rsidRPr="00BA34F4">
        <w:rPr>
          <w:sz w:val="24"/>
          <w:szCs w:val="24"/>
        </w:rPr>
        <w:t>а</w:t>
      </w:r>
      <w:r w:rsidRPr="00BA34F4">
        <w:rPr>
          <w:sz w:val="24"/>
          <w:szCs w:val="24"/>
        </w:rPr>
        <w:t>кой деятельности, потребность в информационно-методических разработках. Данный опыт тематической исследовательской работы был замечен и взят на вооружение коллегами из</w:t>
      </w:r>
      <w:r w:rsidR="00B1000F">
        <w:rPr>
          <w:sz w:val="24"/>
          <w:szCs w:val="24"/>
        </w:rPr>
        <w:t> </w:t>
      </w:r>
      <w:r w:rsidRPr="00BA34F4">
        <w:rPr>
          <w:sz w:val="24"/>
          <w:szCs w:val="24"/>
        </w:rPr>
        <w:t>специальных б</w:t>
      </w:r>
      <w:r w:rsidR="00C918CC" w:rsidRPr="00BA34F4">
        <w:rPr>
          <w:sz w:val="24"/>
          <w:szCs w:val="24"/>
        </w:rPr>
        <w:t xml:space="preserve">иблиотек России </w:t>
      </w:r>
      <w:r w:rsidRPr="00BA34F4">
        <w:rPr>
          <w:sz w:val="24"/>
          <w:szCs w:val="24"/>
        </w:rPr>
        <w:t>[</w:t>
      </w:r>
      <w:r w:rsidR="00B558E6" w:rsidRPr="00BA34F4">
        <w:rPr>
          <w:sz w:val="24"/>
          <w:szCs w:val="24"/>
        </w:rPr>
        <w:t>12</w:t>
      </w:r>
      <w:r w:rsidRPr="00BA34F4">
        <w:rPr>
          <w:sz w:val="24"/>
          <w:szCs w:val="24"/>
        </w:rPr>
        <w:t>].</w:t>
      </w:r>
    </w:p>
    <w:p w:rsidR="003567C0" w:rsidRDefault="003567C0" w:rsidP="00BA34F4">
      <w:pPr>
        <w:spacing w:line="240" w:lineRule="auto"/>
        <w:ind w:firstLine="567"/>
        <w:rPr>
          <w:sz w:val="24"/>
          <w:szCs w:val="24"/>
        </w:rPr>
      </w:pPr>
    </w:p>
    <w:p w:rsidR="00DE02B0" w:rsidRDefault="00DE02B0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 xml:space="preserve">Одна из эффективных форм </w:t>
      </w:r>
      <w:r w:rsidR="002B0BC0">
        <w:rPr>
          <w:sz w:val="24"/>
          <w:szCs w:val="24"/>
        </w:rPr>
        <w:t>культурного</w:t>
      </w:r>
      <w:r w:rsidRPr="00BA34F4">
        <w:rPr>
          <w:sz w:val="24"/>
          <w:szCs w:val="24"/>
        </w:rPr>
        <w:t xml:space="preserve"> туризма – посещение исторических, культу</w:t>
      </w:r>
      <w:r w:rsidRPr="00BA34F4">
        <w:rPr>
          <w:sz w:val="24"/>
          <w:szCs w:val="24"/>
        </w:rPr>
        <w:t>р</w:t>
      </w:r>
      <w:r w:rsidRPr="00BA34F4">
        <w:rPr>
          <w:sz w:val="24"/>
          <w:szCs w:val="24"/>
        </w:rPr>
        <w:t>ных, географ</w:t>
      </w:r>
      <w:r w:rsidR="001234F7" w:rsidRPr="00BA34F4">
        <w:rPr>
          <w:sz w:val="24"/>
          <w:szCs w:val="24"/>
        </w:rPr>
        <w:t>ических достопримечательностей.</w:t>
      </w:r>
      <w:r w:rsidR="00022850">
        <w:rPr>
          <w:sz w:val="24"/>
          <w:szCs w:val="24"/>
        </w:rPr>
        <w:t xml:space="preserve"> </w:t>
      </w:r>
      <w:r w:rsidRPr="00BA34F4">
        <w:rPr>
          <w:sz w:val="24"/>
          <w:szCs w:val="24"/>
        </w:rPr>
        <w:t xml:space="preserve">Ежегодно </w:t>
      </w:r>
      <w:r w:rsidRPr="00BA34F4">
        <w:rPr>
          <w:b/>
          <w:sz w:val="24"/>
          <w:szCs w:val="24"/>
        </w:rPr>
        <w:t>Саратовская областная спец</w:t>
      </w:r>
      <w:r w:rsidRPr="00BA34F4">
        <w:rPr>
          <w:b/>
          <w:sz w:val="24"/>
          <w:szCs w:val="24"/>
        </w:rPr>
        <w:t>и</w:t>
      </w:r>
      <w:r w:rsidRPr="00BA34F4">
        <w:rPr>
          <w:b/>
          <w:sz w:val="24"/>
          <w:szCs w:val="24"/>
        </w:rPr>
        <w:t>альная библиотека для слепых</w:t>
      </w:r>
      <w:r w:rsidRPr="00BA34F4">
        <w:rPr>
          <w:sz w:val="24"/>
          <w:szCs w:val="24"/>
        </w:rPr>
        <w:t xml:space="preserve"> организует экскурсии для читателей на </w:t>
      </w:r>
      <w:proofErr w:type="spellStart"/>
      <w:r w:rsidRPr="00BA34F4">
        <w:rPr>
          <w:sz w:val="24"/>
          <w:szCs w:val="24"/>
        </w:rPr>
        <w:t>Соколовую</w:t>
      </w:r>
      <w:proofErr w:type="spellEnd"/>
      <w:r w:rsidRPr="00BA34F4">
        <w:rPr>
          <w:sz w:val="24"/>
          <w:szCs w:val="24"/>
        </w:rPr>
        <w:t xml:space="preserve"> гору</w:t>
      </w:r>
      <w:r w:rsidR="00022850">
        <w:rPr>
          <w:sz w:val="24"/>
          <w:szCs w:val="24"/>
        </w:rPr>
        <w:t> </w:t>
      </w:r>
      <w:r w:rsidRPr="00BA34F4">
        <w:rPr>
          <w:sz w:val="24"/>
          <w:szCs w:val="24"/>
        </w:rPr>
        <w:t>– естественную смотровую площадку возле памятника «Журавли» с видом на весь город. На</w:t>
      </w:r>
      <w:r w:rsidR="002B0BC0">
        <w:rPr>
          <w:sz w:val="24"/>
          <w:szCs w:val="24"/>
        </w:rPr>
        <w:t> </w:t>
      </w:r>
      <w:r w:rsidRPr="00BA34F4">
        <w:rPr>
          <w:sz w:val="24"/>
          <w:szCs w:val="24"/>
        </w:rPr>
        <w:t>территории Соколовой горы расположен мемориальный комплекс Парк Победы, Сар</w:t>
      </w:r>
      <w:r w:rsidRPr="00BA34F4">
        <w:rPr>
          <w:sz w:val="24"/>
          <w:szCs w:val="24"/>
        </w:rPr>
        <w:t>а</w:t>
      </w:r>
      <w:r w:rsidRPr="00BA34F4">
        <w:rPr>
          <w:sz w:val="24"/>
          <w:szCs w:val="24"/>
        </w:rPr>
        <w:t>товский государственный музей бо</w:t>
      </w:r>
      <w:r w:rsidR="00B1000F">
        <w:rPr>
          <w:sz w:val="24"/>
          <w:szCs w:val="24"/>
        </w:rPr>
        <w:t xml:space="preserve">евой и трудовой славы, а также </w:t>
      </w:r>
      <w:r w:rsidRPr="00BA34F4">
        <w:rPr>
          <w:sz w:val="24"/>
          <w:szCs w:val="24"/>
        </w:rPr>
        <w:t xml:space="preserve">Национальная деревня народов Саратовской области. Одно из направлений работы </w:t>
      </w:r>
      <w:r w:rsidR="000C5FDD" w:rsidRPr="00BA34F4">
        <w:rPr>
          <w:sz w:val="24"/>
          <w:szCs w:val="24"/>
        </w:rPr>
        <w:t xml:space="preserve">библиотеки </w:t>
      </w:r>
      <w:r w:rsidRPr="00BA34F4">
        <w:rPr>
          <w:sz w:val="24"/>
          <w:szCs w:val="24"/>
        </w:rPr>
        <w:t>– виртуальное зн</w:t>
      </w:r>
      <w:r w:rsidRPr="00BA34F4">
        <w:rPr>
          <w:sz w:val="24"/>
          <w:szCs w:val="24"/>
        </w:rPr>
        <w:t>а</w:t>
      </w:r>
      <w:r w:rsidRPr="00BA34F4">
        <w:rPr>
          <w:sz w:val="24"/>
          <w:szCs w:val="24"/>
        </w:rPr>
        <w:t>комство с культурными достопримечательностями. Использование современных цифровых технологий дает возможность просмотра увеличенного и четкого изображения для слабов</w:t>
      </w:r>
      <w:r w:rsidRPr="00BA34F4">
        <w:rPr>
          <w:sz w:val="24"/>
          <w:szCs w:val="24"/>
        </w:rPr>
        <w:t>и</w:t>
      </w:r>
      <w:r w:rsidRPr="00BA34F4">
        <w:rPr>
          <w:sz w:val="24"/>
          <w:szCs w:val="24"/>
        </w:rPr>
        <w:t>дящих. Так, краеведческое мероприятие «Любимый город – волжская судьба» –</w:t>
      </w:r>
      <w:r w:rsidR="00B1000F">
        <w:rPr>
          <w:sz w:val="24"/>
          <w:szCs w:val="24"/>
        </w:rPr>
        <w:t xml:space="preserve"> </w:t>
      </w:r>
      <w:r w:rsidRPr="00BA34F4">
        <w:rPr>
          <w:sz w:val="24"/>
          <w:szCs w:val="24"/>
        </w:rPr>
        <w:t xml:space="preserve">виртуальное путешествие по родному городу Саратову </w:t>
      </w:r>
      <w:r w:rsidR="00B1000F">
        <w:rPr>
          <w:sz w:val="24"/>
          <w:szCs w:val="24"/>
        </w:rPr>
        <w:t xml:space="preserve">– </w:t>
      </w:r>
      <w:r w:rsidRPr="00BA34F4">
        <w:rPr>
          <w:sz w:val="24"/>
          <w:szCs w:val="24"/>
        </w:rPr>
        <w:t>было адаптировано для учащихся младшего и</w:t>
      </w:r>
      <w:r w:rsidR="002B0BC0">
        <w:rPr>
          <w:sz w:val="24"/>
          <w:szCs w:val="24"/>
        </w:rPr>
        <w:t> </w:t>
      </w:r>
      <w:r w:rsidRPr="00BA34F4">
        <w:rPr>
          <w:sz w:val="24"/>
          <w:szCs w:val="24"/>
        </w:rPr>
        <w:t>среднего школьного возраста и для широкого круга читателей. Используя малые формы библиографии (закладки, памятки, листовки на специальных носителях), библиотека стим</w:t>
      </w:r>
      <w:r w:rsidRPr="00BA34F4">
        <w:rPr>
          <w:sz w:val="24"/>
          <w:szCs w:val="24"/>
        </w:rPr>
        <w:t>у</w:t>
      </w:r>
      <w:r w:rsidRPr="00BA34F4">
        <w:rPr>
          <w:sz w:val="24"/>
          <w:szCs w:val="24"/>
        </w:rPr>
        <w:t>лирует читателей на личное посещение туристических объектов. Как пример</w:t>
      </w:r>
      <w:r w:rsidR="00B1000F">
        <w:rPr>
          <w:sz w:val="24"/>
          <w:szCs w:val="24"/>
        </w:rPr>
        <w:t xml:space="preserve"> –</w:t>
      </w:r>
      <w:r w:rsidRPr="00BA34F4">
        <w:rPr>
          <w:sz w:val="24"/>
          <w:szCs w:val="24"/>
        </w:rPr>
        <w:t xml:space="preserve"> экскурсия «Ко</w:t>
      </w:r>
      <w:r w:rsidRPr="00BA34F4">
        <w:rPr>
          <w:sz w:val="24"/>
          <w:szCs w:val="24"/>
        </w:rPr>
        <w:t>с</w:t>
      </w:r>
      <w:r w:rsidRPr="00BA34F4">
        <w:rPr>
          <w:sz w:val="24"/>
          <w:szCs w:val="24"/>
        </w:rPr>
        <w:t xml:space="preserve">мическая слава </w:t>
      </w:r>
      <w:r w:rsidR="00B1000F">
        <w:rPr>
          <w:sz w:val="24"/>
          <w:szCs w:val="24"/>
        </w:rPr>
        <w:t>с</w:t>
      </w:r>
      <w:r w:rsidRPr="00BA34F4">
        <w:rPr>
          <w:sz w:val="24"/>
          <w:szCs w:val="24"/>
        </w:rPr>
        <w:t>аратовской земли», посвященная 55</w:t>
      </w:r>
      <w:r w:rsidR="00B1000F">
        <w:rPr>
          <w:sz w:val="24"/>
          <w:szCs w:val="24"/>
        </w:rPr>
        <w:noBreakHyphen/>
      </w:r>
      <w:r w:rsidRPr="00BA34F4">
        <w:rPr>
          <w:sz w:val="24"/>
          <w:szCs w:val="24"/>
        </w:rPr>
        <w:t xml:space="preserve">летию </w:t>
      </w:r>
      <w:r w:rsidR="00B1000F">
        <w:rPr>
          <w:sz w:val="24"/>
          <w:szCs w:val="24"/>
        </w:rPr>
        <w:t>п</w:t>
      </w:r>
      <w:r w:rsidRPr="00BA34F4">
        <w:rPr>
          <w:sz w:val="24"/>
          <w:szCs w:val="24"/>
        </w:rPr>
        <w:t>ервого полета человека в</w:t>
      </w:r>
      <w:r w:rsidR="002B0BC0">
        <w:rPr>
          <w:sz w:val="24"/>
          <w:szCs w:val="24"/>
        </w:rPr>
        <w:t> </w:t>
      </w:r>
      <w:r w:rsidRPr="00BA34F4">
        <w:rPr>
          <w:sz w:val="24"/>
          <w:szCs w:val="24"/>
        </w:rPr>
        <w:t xml:space="preserve">космос, </w:t>
      </w:r>
      <w:r w:rsidR="00B1000F">
        <w:rPr>
          <w:sz w:val="24"/>
          <w:szCs w:val="24"/>
        </w:rPr>
        <w:t xml:space="preserve">– </w:t>
      </w:r>
      <w:r w:rsidRPr="00BA34F4">
        <w:rPr>
          <w:sz w:val="24"/>
          <w:szCs w:val="24"/>
        </w:rPr>
        <w:t>посещение исторического места приземления Ю. А. Гагарина</w:t>
      </w:r>
      <w:r w:rsidR="00B1000F">
        <w:rPr>
          <w:sz w:val="24"/>
          <w:szCs w:val="24"/>
        </w:rPr>
        <w:t>;</w:t>
      </w:r>
      <w:r w:rsidRPr="00BA34F4">
        <w:rPr>
          <w:sz w:val="24"/>
          <w:szCs w:val="24"/>
        </w:rPr>
        <w:t xml:space="preserve"> </w:t>
      </w:r>
      <w:r w:rsidR="00B1000F">
        <w:rPr>
          <w:sz w:val="24"/>
          <w:szCs w:val="24"/>
        </w:rPr>
        <w:t>п</w:t>
      </w:r>
      <w:r w:rsidRPr="00BA34F4">
        <w:rPr>
          <w:sz w:val="24"/>
          <w:szCs w:val="24"/>
        </w:rPr>
        <w:t>родолжение эк</w:t>
      </w:r>
      <w:r w:rsidRPr="00BA34F4">
        <w:rPr>
          <w:sz w:val="24"/>
          <w:szCs w:val="24"/>
        </w:rPr>
        <w:t>с</w:t>
      </w:r>
      <w:r w:rsidRPr="00BA34F4">
        <w:rPr>
          <w:sz w:val="24"/>
          <w:szCs w:val="24"/>
        </w:rPr>
        <w:t>курси</w:t>
      </w:r>
      <w:r w:rsidR="00B1000F">
        <w:rPr>
          <w:sz w:val="24"/>
          <w:szCs w:val="24"/>
        </w:rPr>
        <w:t>и проходит</w:t>
      </w:r>
      <w:r w:rsidRPr="00BA34F4">
        <w:rPr>
          <w:sz w:val="24"/>
          <w:szCs w:val="24"/>
        </w:rPr>
        <w:t xml:space="preserve"> в Народн</w:t>
      </w:r>
      <w:r w:rsidR="00B1000F">
        <w:rPr>
          <w:sz w:val="24"/>
          <w:szCs w:val="24"/>
        </w:rPr>
        <w:t>ом</w:t>
      </w:r>
      <w:r w:rsidRPr="00BA34F4">
        <w:rPr>
          <w:sz w:val="24"/>
          <w:szCs w:val="24"/>
        </w:rPr>
        <w:t xml:space="preserve"> музе</w:t>
      </w:r>
      <w:r w:rsidR="00B1000F">
        <w:rPr>
          <w:sz w:val="24"/>
          <w:szCs w:val="24"/>
        </w:rPr>
        <w:t>е</w:t>
      </w:r>
      <w:r w:rsidRPr="00BA34F4">
        <w:rPr>
          <w:sz w:val="24"/>
          <w:szCs w:val="24"/>
        </w:rPr>
        <w:t xml:space="preserve"> Ю. А. Гагарина. Очень востребованы читателями эк</w:t>
      </w:r>
      <w:r w:rsidRPr="00BA34F4">
        <w:rPr>
          <w:sz w:val="24"/>
          <w:szCs w:val="24"/>
        </w:rPr>
        <w:t>с</w:t>
      </w:r>
      <w:r w:rsidRPr="00BA34F4">
        <w:rPr>
          <w:sz w:val="24"/>
          <w:szCs w:val="24"/>
        </w:rPr>
        <w:t>курсии в Сар</w:t>
      </w:r>
      <w:r w:rsidRPr="00BA34F4">
        <w:rPr>
          <w:sz w:val="24"/>
          <w:szCs w:val="24"/>
        </w:rPr>
        <w:t>а</w:t>
      </w:r>
      <w:r w:rsidRPr="00BA34F4">
        <w:rPr>
          <w:sz w:val="24"/>
          <w:szCs w:val="24"/>
        </w:rPr>
        <w:t>товский областной музей краеведения, Саратовский художественный музей им. А. Н. Радищева, музей-усадьбу Н. Г. Чернышевского, государственный музей К. А. Ф</w:t>
      </w:r>
      <w:r w:rsidRPr="00BA34F4">
        <w:rPr>
          <w:sz w:val="24"/>
          <w:szCs w:val="24"/>
        </w:rPr>
        <w:t>е</w:t>
      </w:r>
      <w:r w:rsidRPr="00BA34F4">
        <w:rPr>
          <w:sz w:val="24"/>
          <w:szCs w:val="24"/>
        </w:rPr>
        <w:t>дина, музей Л. А. Касс</w:t>
      </w:r>
      <w:r w:rsidRPr="00BA34F4">
        <w:rPr>
          <w:sz w:val="24"/>
          <w:szCs w:val="24"/>
        </w:rPr>
        <w:t>и</w:t>
      </w:r>
      <w:r w:rsidRPr="00BA34F4">
        <w:rPr>
          <w:sz w:val="24"/>
          <w:szCs w:val="24"/>
        </w:rPr>
        <w:t>ля.</w:t>
      </w:r>
    </w:p>
    <w:p w:rsidR="00DE02B0" w:rsidRPr="00BA34F4" w:rsidRDefault="00022850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>Реализация проектов</w:t>
      </w:r>
      <w:r>
        <w:rPr>
          <w:sz w:val="24"/>
          <w:szCs w:val="24"/>
        </w:rPr>
        <w:t xml:space="preserve"> библиотеки</w:t>
      </w:r>
      <w:r w:rsidRPr="00BA34F4">
        <w:rPr>
          <w:sz w:val="24"/>
          <w:szCs w:val="24"/>
        </w:rPr>
        <w:t xml:space="preserve"> невозможна без взаимодействия с учреждениями культуры города и области, министерств</w:t>
      </w:r>
      <w:r w:rsidR="002B0BC0">
        <w:rPr>
          <w:sz w:val="24"/>
          <w:szCs w:val="24"/>
        </w:rPr>
        <w:t>ом</w:t>
      </w:r>
      <w:r w:rsidRPr="00BA34F4">
        <w:rPr>
          <w:sz w:val="24"/>
          <w:szCs w:val="24"/>
        </w:rPr>
        <w:t xml:space="preserve"> молодежной политики, спорта и туризма </w:t>
      </w:r>
      <w:r w:rsidR="002B0BC0" w:rsidRPr="00BA34F4">
        <w:rPr>
          <w:sz w:val="24"/>
          <w:szCs w:val="24"/>
        </w:rPr>
        <w:t>и мин</w:t>
      </w:r>
      <w:r w:rsidR="002B0BC0" w:rsidRPr="00BA34F4">
        <w:rPr>
          <w:sz w:val="24"/>
          <w:szCs w:val="24"/>
        </w:rPr>
        <w:t>и</w:t>
      </w:r>
      <w:r w:rsidR="002B0BC0" w:rsidRPr="00BA34F4">
        <w:rPr>
          <w:sz w:val="24"/>
          <w:szCs w:val="24"/>
        </w:rPr>
        <w:t xml:space="preserve">стерством образования </w:t>
      </w:r>
      <w:r w:rsidRPr="00BA34F4">
        <w:rPr>
          <w:sz w:val="24"/>
          <w:szCs w:val="24"/>
        </w:rPr>
        <w:t>области, центром адап</w:t>
      </w:r>
      <w:r>
        <w:rPr>
          <w:sz w:val="24"/>
          <w:szCs w:val="24"/>
        </w:rPr>
        <w:t xml:space="preserve">тации и реабилитации инвалидов. </w:t>
      </w:r>
      <w:r w:rsidR="002B0BC0">
        <w:rPr>
          <w:sz w:val="24"/>
          <w:szCs w:val="24"/>
        </w:rPr>
        <w:t>Так, р</w:t>
      </w:r>
      <w:r w:rsidR="00DE02B0" w:rsidRPr="00BA34F4">
        <w:rPr>
          <w:sz w:val="24"/>
          <w:szCs w:val="24"/>
        </w:rPr>
        <w:t>аб</w:t>
      </w:r>
      <w:r w:rsidR="00DE02B0" w:rsidRPr="00BA34F4">
        <w:rPr>
          <w:sz w:val="24"/>
          <w:szCs w:val="24"/>
        </w:rPr>
        <w:t>о</w:t>
      </w:r>
      <w:r w:rsidR="00DE02B0" w:rsidRPr="00BA34F4">
        <w:rPr>
          <w:sz w:val="24"/>
          <w:szCs w:val="24"/>
        </w:rPr>
        <w:t>та по</w:t>
      </w:r>
      <w:r w:rsidR="002B0BC0">
        <w:rPr>
          <w:sz w:val="24"/>
          <w:szCs w:val="24"/>
        </w:rPr>
        <w:t> </w:t>
      </w:r>
      <w:r w:rsidR="00DE02B0" w:rsidRPr="00BA34F4">
        <w:rPr>
          <w:sz w:val="24"/>
          <w:szCs w:val="24"/>
        </w:rPr>
        <w:t>развитию культурного туризма ведется в соответствии с Постановлением Правител</w:t>
      </w:r>
      <w:r w:rsidR="00DE02B0" w:rsidRPr="00BA34F4">
        <w:rPr>
          <w:sz w:val="24"/>
          <w:szCs w:val="24"/>
        </w:rPr>
        <w:t>ь</w:t>
      </w:r>
      <w:r w:rsidR="00DE02B0" w:rsidRPr="00BA34F4">
        <w:rPr>
          <w:sz w:val="24"/>
          <w:szCs w:val="24"/>
        </w:rPr>
        <w:t xml:space="preserve">ства Саратовской </w:t>
      </w:r>
      <w:r w:rsidR="009B0252" w:rsidRPr="009B0252">
        <w:rPr>
          <w:sz w:val="24"/>
          <w:szCs w:val="24"/>
        </w:rPr>
        <w:t xml:space="preserve">обл. </w:t>
      </w:r>
      <w:r w:rsidR="00DE02B0" w:rsidRPr="00BA34F4">
        <w:rPr>
          <w:sz w:val="24"/>
          <w:szCs w:val="24"/>
        </w:rPr>
        <w:t>«О государственной</w:t>
      </w:r>
      <w:r w:rsidR="00BC32CB" w:rsidRPr="00BA34F4">
        <w:rPr>
          <w:sz w:val="24"/>
          <w:szCs w:val="24"/>
        </w:rPr>
        <w:t xml:space="preserve"> программе Саратовской области </w:t>
      </w:r>
      <w:r w:rsidR="00055998">
        <w:rPr>
          <w:sz w:val="24"/>
          <w:szCs w:val="24"/>
        </w:rPr>
        <w:t>“</w:t>
      </w:r>
      <w:r w:rsidR="00DE02B0" w:rsidRPr="00BA34F4">
        <w:rPr>
          <w:sz w:val="24"/>
          <w:szCs w:val="24"/>
        </w:rPr>
        <w:t>Развитие физич</w:t>
      </w:r>
      <w:r w:rsidR="00DE02B0" w:rsidRPr="00BA34F4">
        <w:rPr>
          <w:sz w:val="24"/>
          <w:szCs w:val="24"/>
        </w:rPr>
        <w:t>е</w:t>
      </w:r>
      <w:r w:rsidR="00DE02B0" w:rsidRPr="00BA34F4">
        <w:rPr>
          <w:sz w:val="24"/>
          <w:szCs w:val="24"/>
        </w:rPr>
        <w:t>ской культуры, спорта, туризма и молод</w:t>
      </w:r>
      <w:r w:rsidR="00BC32CB" w:rsidRPr="00BA34F4">
        <w:rPr>
          <w:sz w:val="24"/>
          <w:szCs w:val="24"/>
        </w:rPr>
        <w:t>е</w:t>
      </w:r>
      <w:r w:rsidR="00DE02B0" w:rsidRPr="00BA34F4">
        <w:rPr>
          <w:sz w:val="24"/>
          <w:szCs w:val="24"/>
        </w:rPr>
        <w:t>жной политики</w:t>
      </w:r>
      <w:r w:rsidR="00055998">
        <w:rPr>
          <w:sz w:val="24"/>
          <w:szCs w:val="24"/>
        </w:rPr>
        <w:t>”</w:t>
      </w:r>
      <w:r w:rsidR="00DE02B0" w:rsidRPr="00BA34F4">
        <w:rPr>
          <w:sz w:val="24"/>
          <w:szCs w:val="24"/>
        </w:rPr>
        <w:t xml:space="preserve"> на 2014</w:t>
      </w:r>
      <w:r w:rsidR="004578CF">
        <w:rPr>
          <w:sz w:val="24"/>
          <w:szCs w:val="24"/>
        </w:rPr>
        <w:t>–</w:t>
      </w:r>
      <w:r w:rsidR="00DE02B0" w:rsidRPr="00BA34F4">
        <w:rPr>
          <w:sz w:val="24"/>
          <w:szCs w:val="24"/>
        </w:rPr>
        <w:t>2020 г</w:t>
      </w:r>
      <w:r w:rsidR="004578CF">
        <w:rPr>
          <w:sz w:val="24"/>
          <w:szCs w:val="24"/>
        </w:rPr>
        <w:t>г</w:t>
      </w:r>
      <w:r w:rsidR="00DE02B0" w:rsidRPr="00BA34F4">
        <w:rPr>
          <w:sz w:val="24"/>
          <w:szCs w:val="24"/>
        </w:rPr>
        <w:t>.</w:t>
      </w:r>
      <w:r w:rsidR="00CB4239">
        <w:rPr>
          <w:sz w:val="24"/>
          <w:szCs w:val="24"/>
        </w:rPr>
        <w:t>».</w:t>
      </w:r>
      <w:r w:rsidR="00DE02B0" w:rsidRPr="00BA34F4">
        <w:rPr>
          <w:sz w:val="24"/>
          <w:szCs w:val="24"/>
        </w:rPr>
        <w:t xml:space="preserve"> Проекты би</w:t>
      </w:r>
      <w:r w:rsidR="00DE02B0" w:rsidRPr="00BA34F4">
        <w:rPr>
          <w:sz w:val="24"/>
          <w:szCs w:val="24"/>
        </w:rPr>
        <w:t>б</w:t>
      </w:r>
      <w:r w:rsidR="00DE02B0" w:rsidRPr="00BA34F4">
        <w:rPr>
          <w:sz w:val="24"/>
          <w:szCs w:val="24"/>
        </w:rPr>
        <w:t>лиотеки вошли в общий план «Карты событийного и культурно-познава</w:t>
      </w:r>
      <w:r w:rsidR="00055998">
        <w:rPr>
          <w:sz w:val="24"/>
          <w:szCs w:val="24"/>
        </w:rPr>
        <w:softHyphen/>
      </w:r>
      <w:r w:rsidR="00DE02B0" w:rsidRPr="00BA34F4">
        <w:rPr>
          <w:sz w:val="24"/>
          <w:szCs w:val="24"/>
        </w:rPr>
        <w:t>тельного туризма Сар</w:t>
      </w:r>
      <w:r w:rsidR="00DE02B0" w:rsidRPr="00BA34F4">
        <w:rPr>
          <w:sz w:val="24"/>
          <w:szCs w:val="24"/>
        </w:rPr>
        <w:t>а</w:t>
      </w:r>
      <w:r w:rsidR="00DE02B0" w:rsidRPr="00BA34F4">
        <w:rPr>
          <w:sz w:val="24"/>
          <w:szCs w:val="24"/>
        </w:rPr>
        <w:t>товской области на 2017 г</w:t>
      </w:r>
      <w:r w:rsidR="004578CF">
        <w:rPr>
          <w:sz w:val="24"/>
          <w:szCs w:val="24"/>
        </w:rPr>
        <w:t>.</w:t>
      </w:r>
      <w:r w:rsidR="00DE02B0" w:rsidRPr="00BA34F4">
        <w:rPr>
          <w:sz w:val="24"/>
          <w:szCs w:val="24"/>
        </w:rPr>
        <w:t>»</w:t>
      </w:r>
      <w:r w:rsidR="002B0BC0">
        <w:rPr>
          <w:sz w:val="24"/>
          <w:szCs w:val="24"/>
        </w:rPr>
        <w:t xml:space="preserve"> </w:t>
      </w:r>
      <w:r w:rsidR="002B0BC0" w:rsidRPr="00CB4239">
        <w:rPr>
          <w:sz w:val="24"/>
          <w:szCs w:val="24"/>
        </w:rPr>
        <w:t>[</w:t>
      </w:r>
      <w:r w:rsidR="002B0BC0">
        <w:rPr>
          <w:sz w:val="24"/>
          <w:szCs w:val="24"/>
        </w:rPr>
        <w:t>17</w:t>
      </w:r>
      <w:r w:rsidR="002B0BC0" w:rsidRPr="00CB4239">
        <w:rPr>
          <w:sz w:val="24"/>
          <w:szCs w:val="24"/>
        </w:rPr>
        <w:t>]</w:t>
      </w:r>
      <w:r w:rsidR="00DE02B0" w:rsidRPr="00BA34F4">
        <w:rPr>
          <w:sz w:val="24"/>
          <w:szCs w:val="24"/>
        </w:rPr>
        <w:t>.</w:t>
      </w:r>
    </w:p>
    <w:p w:rsidR="00022850" w:rsidRDefault="00022850" w:rsidP="00BA34F4">
      <w:pPr>
        <w:spacing w:line="240" w:lineRule="auto"/>
        <w:ind w:firstLine="567"/>
        <w:rPr>
          <w:sz w:val="24"/>
          <w:szCs w:val="24"/>
        </w:rPr>
      </w:pPr>
    </w:p>
    <w:p w:rsidR="00CD56A6" w:rsidRPr="00BA34F4" w:rsidRDefault="00CB4239" w:rsidP="00CB4239">
      <w:pPr>
        <w:spacing w:line="240" w:lineRule="auto"/>
        <w:ind w:firstLine="567"/>
        <w:rPr>
          <w:rFonts w:eastAsia="Times New Roman"/>
          <w:b/>
          <w:kern w:val="24"/>
          <w:sz w:val="24"/>
          <w:szCs w:val="24"/>
          <w:lang w:eastAsia="ru-RU"/>
        </w:rPr>
      </w:pPr>
      <w:r>
        <w:rPr>
          <w:sz w:val="24"/>
          <w:szCs w:val="24"/>
        </w:rPr>
        <w:t>Т</w:t>
      </w:r>
      <w:r w:rsidRPr="00BA34F4">
        <w:rPr>
          <w:sz w:val="24"/>
          <w:szCs w:val="24"/>
        </w:rPr>
        <w:t xml:space="preserve">уристической деятельностью </w:t>
      </w:r>
      <w:r>
        <w:rPr>
          <w:sz w:val="24"/>
          <w:szCs w:val="24"/>
        </w:rPr>
        <w:t>з</w:t>
      </w:r>
      <w:r w:rsidR="0069296B" w:rsidRPr="00BA34F4">
        <w:rPr>
          <w:sz w:val="24"/>
          <w:szCs w:val="24"/>
        </w:rPr>
        <w:t>анимаются и б</w:t>
      </w:r>
      <w:r w:rsidR="00CB552C" w:rsidRPr="00BA34F4">
        <w:rPr>
          <w:sz w:val="24"/>
          <w:szCs w:val="24"/>
        </w:rPr>
        <w:t>иблиотеки Удмуртской Республики</w:t>
      </w:r>
      <w:r w:rsidR="003C68D2" w:rsidRPr="00BA34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68D2" w:rsidRPr="00BA34F4">
        <w:rPr>
          <w:rFonts w:eastAsia="Times New Roman"/>
          <w:sz w:val="24"/>
          <w:szCs w:val="24"/>
          <w:lang w:eastAsia="ru-RU"/>
        </w:rPr>
        <w:t>Н</w:t>
      </w:r>
      <w:r w:rsidR="003C68D2" w:rsidRPr="00BA34F4">
        <w:rPr>
          <w:rFonts w:eastAsia="Times New Roman"/>
          <w:sz w:val="24"/>
          <w:szCs w:val="24"/>
          <w:lang w:eastAsia="ru-RU"/>
        </w:rPr>
        <w:t>е</w:t>
      </w:r>
      <w:r w:rsidR="003C68D2" w:rsidRPr="00BA34F4">
        <w:rPr>
          <w:rFonts w:eastAsia="Times New Roman"/>
          <w:sz w:val="24"/>
          <w:szCs w:val="24"/>
          <w:lang w:eastAsia="ru-RU"/>
        </w:rPr>
        <w:t xml:space="preserve">которые ЦБС работу по данному направлению </w:t>
      </w:r>
      <w:r w:rsidR="0069296B" w:rsidRPr="00BA34F4">
        <w:rPr>
          <w:rFonts w:eastAsia="Times New Roman"/>
          <w:sz w:val="24"/>
          <w:szCs w:val="24"/>
          <w:lang w:eastAsia="ru-RU"/>
        </w:rPr>
        <w:t xml:space="preserve">выстраивают </w:t>
      </w:r>
      <w:r w:rsidR="003C68D2" w:rsidRPr="00BA34F4">
        <w:rPr>
          <w:rFonts w:eastAsia="Times New Roman"/>
          <w:sz w:val="24"/>
          <w:szCs w:val="24"/>
          <w:lang w:eastAsia="ru-RU"/>
        </w:rPr>
        <w:t>в рамках проектов.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C68D2" w:rsidRPr="00BA34F4">
        <w:rPr>
          <w:rFonts w:eastAsia="Times New Roman"/>
          <w:sz w:val="24"/>
          <w:szCs w:val="24"/>
          <w:lang w:eastAsia="ru-RU"/>
        </w:rPr>
        <w:t>Например, в</w:t>
      </w:r>
      <w:r>
        <w:rPr>
          <w:rFonts w:eastAsia="Times New Roman"/>
          <w:sz w:val="24"/>
          <w:szCs w:val="24"/>
          <w:lang w:eastAsia="ru-RU"/>
        </w:rPr>
        <w:t> </w:t>
      </w:r>
      <w:r w:rsidR="00DA5565" w:rsidRPr="00BA34F4">
        <w:rPr>
          <w:rFonts w:eastAsia="Times New Roman"/>
          <w:sz w:val="24"/>
          <w:szCs w:val="24"/>
          <w:lang w:eastAsia="ru-RU"/>
        </w:rPr>
        <w:t>рамках историко-краеведческого проекта «Прогулка по селу Кама», з</w:t>
      </w:r>
      <w:r w:rsidR="00DA5565" w:rsidRPr="00BA34F4">
        <w:rPr>
          <w:rFonts w:eastAsia="Times New Roman"/>
          <w:sz w:val="24"/>
          <w:szCs w:val="24"/>
          <w:lang w:eastAsia="ru-RU"/>
        </w:rPr>
        <w:t>а</w:t>
      </w:r>
      <w:r w:rsidR="00DA5565" w:rsidRPr="00BA34F4">
        <w:rPr>
          <w:rFonts w:eastAsia="Times New Roman"/>
          <w:sz w:val="24"/>
          <w:szCs w:val="24"/>
          <w:lang w:eastAsia="ru-RU"/>
        </w:rPr>
        <w:t>нявшего 2-е место в</w:t>
      </w:r>
      <w:r w:rsidR="00256BB1">
        <w:rPr>
          <w:rFonts w:eastAsia="Times New Roman"/>
          <w:sz w:val="24"/>
          <w:szCs w:val="24"/>
          <w:lang w:eastAsia="ru-RU"/>
        </w:rPr>
        <w:t> </w:t>
      </w:r>
      <w:r w:rsidR="00DA5565" w:rsidRPr="00BA34F4">
        <w:rPr>
          <w:rFonts w:eastAsia="Times New Roman"/>
          <w:sz w:val="24"/>
          <w:szCs w:val="24"/>
          <w:lang w:eastAsia="ru-RU"/>
        </w:rPr>
        <w:t xml:space="preserve">районном конкурсе проектов «Лучший туристический маршрут», осуществляется </w:t>
      </w:r>
      <w:r w:rsidR="002F7141" w:rsidRPr="00BA34F4">
        <w:rPr>
          <w:rFonts w:eastAsia="Times New Roman"/>
          <w:sz w:val="24"/>
          <w:szCs w:val="24"/>
          <w:lang w:eastAsia="ru-RU"/>
        </w:rPr>
        <w:t>деятел</w:t>
      </w:r>
      <w:r w:rsidR="002F7141" w:rsidRPr="00BA34F4">
        <w:rPr>
          <w:rFonts w:eastAsia="Times New Roman"/>
          <w:sz w:val="24"/>
          <w:szCs w:val="24"/>
          <w:lang w:eastAsia="ru-RU"/>
        </w:rPr>
        <w:t>ь</w:t>
      </w:r>
      <w:r w:rsidR="002F7141" w:rsidRPr="00BA34F4">
        <w:rPr>
          <w:rFonts w:eastAsia="Times New Roman"/>
          <w:sz w:val="24"/>
          <w:szCs w:val="24"/>
          <w:lang w:eastAsia="ru-RU"/>
        </w:rPr>
        <w:t xml:space="preserve">ность </w:t>
      </w:r>
      <w:r w:rsidR="002F7141" w:rsidRPr="00BA34F4">
        <w:rPr>
          <w:rFonts w:eastAsia="Times New Roman"/>
          <w:b/>
          <w:sz w:val="24"/>
          <w:szCs w:val="24"/>
          <w:lang w:eastAsia="ru-RU"/>
        </w:rPr>
        <w:t xml:space="preserve">Камской </w:t>
      </w:r>
      <w:r w:rsidR="002C3556" w:rsidRPr="00BA34F4">
        <w:rPr>
          <w:rFonts w:eastAsia="Times New Roman"/>
          <w:b/>
          <w:sz w:val="24"/>
          <w:szCs w:val="24"/>
          <w:lang w:eastAsia="ru-RU"/>
        </w:rPr>
        <w:t xml:space="preserve">сельской </w:t>
      </w:r>
      <w:r w:rsidR="002F7141" w:rsidRPr="00BA34F4">
        <w:rPr>
          <w:rFonts w:eastAsia="Times New Roman"/>
          <w:b/>
          <w:sz w:val="24"/>
          <w:szCs w:val="24"/>
          <w:lang w:eastAsia="ru-RU"/>
        </w:rPr>
        <w:t>библиотеки</w:t>
      </w:r>
      <w:r w:rsidR="002F7141" w:rsidRPr="00BA34F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4668AA" w:rsidRPr="00BA34F4">
        <w:rPr>
          <w:rFonts w:eastAsia="Times New Roman"/>
          <w:b/>
          <w:sz w:val="24"/>
          <w:szCs w:val="24"/>
          <w:lang w:eastAsia="ru-RU"/>
        </w:rPr>
        <w:t>Камбарско</w:t>
      </w:r>
      <w:r w:rsidR="00F0021F" w:rsidRPr="00BA34F4">
        <w:rPr>
          <w:rFonts w:eastAsia="Times New Roman"/>
          <w:b/>
          <w:sz w:val="24"/>
          <w:szCs w:val="24"/>
          <w:lang w:eastAsia="ru-RU"/>
        </w:rPr>
        <w:t>й</w:t>
      </w:r>
      <w:proofErr w:type="spellEnd"/>
      <w:r w:rsidR="004668AA" w:rsidRPr="00BA34F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F0021F" w:rsidRPr="00BA34F4">
        <w:rPr>
          <w:rFonts w:eastAsia="Times New Roman"/>
          <w:b/>
          <w:sz w:val="24"/>
          <w:szCs w:val="24"/>
          <w:lang w:eastAsia="ru-RU"/>
        </w:rPr>
        <w:t>ЦБС</w:t>
      </w:r>
      <w:r w:rsidR="00DA5565" w:rsidRPr="00BA34F4">
        <w:rPr>
          <w:rFonts w:eastAsia="Times New Roman"/>
          <w:b/>
          <w:sz w:val="24"/>
          <w:szCs w:val="24"/>
          <w:lang w:eastAsia="ru-RU"/>
        </w:rPr>
        <w:t>.</w:t>
      </w:r>
      <w:r w:rsidR="00CD56A6" w:rsidRPr="00BA34F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CD56A6" w:rsidRPr="00BA34F4">
        <w:rPr>
          <w:rFonts w:eastAsia="Times New Roman"/>
          <w:sz w:val="24"/>
          <w:szCs w:val="24"/>
          <w:lang w:eastAsia="ru-RU"/>
        </w:rPr>
        <w:t>В этой же ЦБС</w:t>
      </w:r>
      <w:r w:rsidR="00CD56A6" w:rsidRPr="00BA34F4">
        <w:rPr>
          <w:kern w:val="24"/>
          <w:sz w:val="24"/>
          <w:szCs w:val="24"/>
          <w:shd w:val="clear" w:color="auto" w:fill="FFFFFF"/>
          <w:lang w:eastAsia="ar-SA"/>
        </w:rPr>
        <w:t xml:space="preserve"> третий год реал</w:t>
      </w:r>
      <w:r w:rsidR="00CD56A6" w:rsidRPr="00BA34F4">
        <w:rPr>
          <w:kern w:val="24"/>
          <w:sz w:val="24"/>
          <w:szCs w:val="24"/>
          <w:shd w:val="clear" w:color="auto" w:fill="FFFFFF"/>
          <w:lang w:eastAsia="ar-SA"/>
        </w:rPr>
        <w:t>и</w:t>
      </w:r>
      <w:r w:rsidR="00CD56A6" w:rsidRPr="00BA34F4">
        <w:rPr>
          <w:kern w:val="24"/>
          <w:sz w:val="24"/>
          <w:szCs w:val="24"/>
          <w:shd w:val="clear" w:color="auto" w:fill="FFFFFF"/>
          <w:lang w:eastAsia="ar-SA"/>
        </w:rPr>
        <w:t xml:space="preserve">зуется туристический проект «Рукотворное чудо», автором которого является библиотекарь </w:t>
      </w:r>
      <w:proofErr w:type="spellStart"/>
      <w:r w:rsidR="00CD56A6" w:rsidRPr="00BA34F4">
        <w:rPr>
          <w:kern w:val="24"/>
          <w:sz w:val="24"/>
          <w:szCs w:val="24"/>
          <w:shd w:val="clear" w:color="auto" w:fill="FFFFFF"/>
          <w:lang w:eastAsia="ar-SA"/>
        </w:rPr>
        <w:t>Ершовской</w:t>
      </w:r>
      <w:proofErr w:type="spellEnd"/>
      <w:r w:rsidR="00CD56A6" w:rsidRPr="00BA34F4">
        <w:rPr>
          <w:kern w:val="24"/>
          <w:sz w:val="24"/>
          <w:szCs w:val="24"/>
          <w:shd w:val="clear" w:color="auto" w:fill="FFFFFF"/>
          <w:lang w:eastAsia="ar-SA"/>
        </w:rPr>
        <w:t xml:space="preserve"> библиотеки.</w:t>
      </w:r>
    </w:p>
    <w:p w:rsidR="00256BB1" w:rsidRDefault="00256BB1" w:rsidP="00BA34F4">
      <w:pPr>
        <w:spacing w:line="240" w:lineRule="auto"/>
        <w:ind w:firstLine="567"/>
        <w:rPr>
          <w:sz w:val="24"/>
          <w:szCs w:val="24"/>
        </w:rPr>
      </w:pPr>
    </w:p>
    <w:p w:rsidR="003C68D2" w:rsidRDefault="00E71489" w:rsidP="00256BB1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A34F4">
        <w:rPr>
          <w:sz w:val="24"/>
          <w:szCs w:val="24"/>
        </w:rPr>
        <w:lastRenderedPageBreak/>
        <w:t xml:space="preserve">На территории </w:t>
      </w:r>
      <w:proofErr w:type="spellStart"/>
      <w:r w:rsidRPr="00BA34F4">
        <w:rPr>
          <w:sz w:val="24"/>
          <w:szCs w:val="24"/>
        </w:rPr>
        <w:t>Кизнерского</w:t>
      </w:r>
      <w:proofErr w:type="spellEnd"/>
      <w:r w:rsidRPr="00BA34F4">
        <w:rPr>
          <w:sz w:val="24"/>
          <w:szCs w:val="24"/>
        </w:rPr>
        <w:t xml:space="preserve"> р</w:t>
      </w:r>
      <w:r w:rsidR="009B0252">
        <w:rPr>
          <w:sz w:val="24"/>
          <w:szCs w:val="24"/>
        </w:rPr>
        <w:t>-</w:t>
      </w:r>
      <w:r w:rsidRPr="00BA34F4">
        <w:rPr>
          <w:sz w:val="24"/>
          <w:szCs w:val="24"/>
        </w:rPr>
        <w:t>на находится природная ландшафтная достопримеч</w:t>
      </w:r>
      <w:r w:rsidRPr="00BA34F4">
        <w:rPr>
          <w:sz w:val="24"/>
          <w:szCs w:val="24"/>
        </w:rPr>
        <w:t>а</w:t>
      </w:r>
      <w:r w:rsidRPr="00BA34F4">
        <w:rPr>
          <w:sz w:val="24"/>
          <w:szCs w:val="24"/>
        </w:rPr>
        <w:t xml:space="preserve">тельность Абатский каньон (Абатские пещеры). </w:t>
      </w:r>
      <w:r w:rsidR="003C68D2" w:rsidRPr="00BA34F4">
        <w:rPr>
          <w:rFonts w:eastAsia="Times New Roman"/>
          <w:sz w:val="24"/>
          <w:szCs w:val="24"/>
          <w:lang w:eastAsia="ru-RU"/>
        </w:rPr>
        <w:t xml:space="preserve">Библиотекарем </w:t>
      </w:r>
      <w:proofErr w:type="spellStart"/>
      <w:r w:rsidRPr="00BA34F4">
        <w:rPr>
          <w:b/>
          <w:sz w:val="24"/>
          <w:szCs w:val="24"/>
        </w:rPr>
        <w:t>Старободьинско</w:t>
      </w:r>
      <w:r w:rsidR="00CD56A6" w:rsidRPr="00BA34F4">
        <w:rPr>
          <w:b/>
          <w:sz w:val="24"/>
          <w:szCs w:val="24"/>
        </w:rPr>
        <w:t>го</w:t>
      </w:r>
      <w:proofErr w:type="spellEnd"/>
      <w:r w:rsidRPr="00BA34F4">
        <w:rPr>
          <w:b/>
          <w:sz w:val="24"/>
          <w:szCs w:val="24"/>
        </w:rPr>
        <w:t xml:space="preserve"> фили</w:t>
      </w:r>
      <w:r w:rsidRPr="00BA34F4">
        <w:rPr>
          <w:b/>
          <w:sz w:val="24"/>
          <w:szCs w:val="24"/>
        </w:rPr>
        <w:t>а</w:t>
      </w:r>
      <w:r w:rsidRPr="00BA34F4">
        <w:rPr>
          <w:b/>
          <w:sz w:val="24"/>
          <w:szCs w:val="24"/>
        </w:rPr>
        <w:t>л</w:t>
      </w:r>
      <w:r w:rsidR="00CD56A6" w:rsidRPr="00BA34F4">
        <w:rPr>
          <w:b/>
          <w:sz w:val="24"/>
          <w:szCs w:val="24"/>
        </w:rPr>
        <w:t>а</w:t>
      </w:r>
      <w:r w:rsidRPr="00BA34F4">
        <w:rPr>
          <w:b/>
          <w:sz w:val="24"/>
          <w:szCs w:val="24"/>
        </w:rPr>
        <w:t xml:space="preserve"> </w:t>
      </w:r>
      <w:proofErr w:type="spellStart"/>
      <w:r w:rsidR="003C68D2" w:rsidRPr="00BA34F4">
        <w:rPr>
          <w:b/>
          <w:sz w:val="24"/>
          <w:szCs w:val="24"/>
        </w:rPr>
        <w:t>Кизнерской</w:t>
      </w:r>
      <w:proofErr w:type="spellEnd"/>
      <w:r w:rsidR="003C68D2" w:rsidRPr="00BA34F4">
        <w:rPr>
          <w:b/>
          <w:sz w:val="24"/>
          <w:szCs w:val="24"/>
        </w:rPr>
        <w:t xml:space="preserve"> </w:t>
      </w:r>
      <w:r w:rsidRPr="00BA34F4">
        <w:rPr>
          <w:b/>
          <w:sz w:val="24"/>
          <w:szCs w:val="24"/>
        </w:rPr>
        <w:t>МЦБ</w:t>
      </w:r>
      <w:r w:rsidR="003C68D2" w:rsidRPr="00BA34F4">
        <w:rPr>
          <w:rFonts w:eastAsia="Times New Roman"/>
          <w:sz w:val="24"/>
          <w:szCs w:val="24"/>
          <w:lang w:eastAsia="ru-RU"/>
        </w:rPr>
        <w:t xml:space="preserve"> совместно со специалистом по туризму Управления культуры и т</w:t>
      </w:r>
      <w:r w:rsidR="003C68D2" w:rsidRPr="00BA34F4">
        <w:rPr>
          <w:rFonts w:eastAsia="Times New Roman"/>
          <w:sz w:val="24"/>
          <w:szCs w:val="24"/>
          <w:lang w:eastAsia="ru-RU"/>
        </w:rPr>
        <w:t>у</w:t>
      </w:r>
      <w:r w:rsidR="003C68D2" w:rsidRPr="00BA34F4">
        <w:rPr>
          <w:rFonts w:eastAsia="Times New Roman"/>
          <w:sz w:val="24"/>
          <w:szCs w:val="24"/>
          <w:lang w:eastAsia="ru-RU"/>
        </w:rPr>
        <w:t>ризма Администрации МО «</w:t>
      </w:r>
      <w:proofErr w:type="spellStart"/>
      <w:r w:rsidR="003C68D2" w:rsidRPr="00BA34F4">
        <w:rPr>
          <w:rFonts w:eastAsia="Times New Roman"/>
          <w:sz w:val="24"/>
          <w:szCs w:val="24"/>
          <w:lang w:eastAsia="ru-RU"/>
        </w:rPr>
        <w:t>Кизнерский</w:t>
      </w:r>
      <w:proofErr w:type="spellEnd"/>
      <w:r w:rsidR="003C68D2" w:rsidRPr="00BA34F4">
        <w:rPr>
          <w:rFonts w:eastAsia="Times New Roman"/>
          <w:sz w:val="24"/>
          <w:szCs w:val="24"/>
          <w:lang w:eastAsia="ru-RU"/>
        </w:rPr>
        <w:t xml:space="preserve"> район» был разработан проект туристического маршрута «Абатские пещеры». Проект реализуется с мая 2017 г. Вниманию туристов пре</w:t>
      </w:r>
      <w:r w:rsidR="003C68D2" w:rsidRPr="00BA34F4">
        <w:rPr>
          <w:rFonts w:eastAsia="Times New Roman"/>
          <w:sz w:val="24"/>
          <w:szCs w:val="24"/>
          <w:lang w:eastAsia="ru-RU"/>
        </w:rPr>
        <w:t>д</w:t>
      </w:r>
      <w:r w:rsidR="003C68D2" w:rsidRPr="00BA34F4">
        <w:rPr>
          <w:rFonts w:eastAsia="Times New Roman"/>
          <w:sz w:val="24"/>
          <w:szCs w:val="24"/>
          <w:lang w:eastAsia="ru-RU"/>
        </w:rPr>
        <w:t xml:space="preserve">лагается видеофильм по истории д. Старая </w:t>
      </w:r>
      <w:proofErr w:type="spellStart"/>
      <w:r w:rsidR="003C68D2" w:rsidRPr="00BA34F4">
        <w:rPr>
          <w:rFonts w:eastAsia="Times New Roman"/>
          <w:sz w:val="24"/>
          <w:szCs w:val="24"/>
          <w:lang w:eastAsia="ru-RU"/>
        </w:rPr>
        <w:t>Бодья</w:t>
      </w:r>
      <w:proofErr w:type="spellEnd"/>
      <w:r w:rsidR="003C68D2" w:rsidRPr="00BA34F4">
        <w:rPr>
          <w:rFonts w:eastAsia="Times New Roman"/>
          <w:sz w:val="24"/>
          <w:szCs w:val="24"/>
          <w:lang w:eastAsia="ru-RU"/>
        </w:rPr>
        <w:t>, посещение школьного краеведческого м</w:t>
      </w:r>
      <w:r w:rsidR="003C68D2" w:rsidRPr="00BA34F4">
        <w:rPr>
          <w:rFonts w:eastAsia="Times New Roman"/>
          <w:sz w:val="24"/>
          <w:szCs w:val="24"/>
          <w:lang w:eastAsia="ru-RU"/>
        </w:rPr>
        <w:t>у</w:t>
      </w:r>
      <w:r w:rsidR="003C68D2" w:rsidRPr="00BA34F4">
        <w:rPr>
          <w:rFonts w:eastAsia="Times New Roman"/>
          <w:sz w:val="24"/>
          <w:szCs w:val="24"/>
          <w:lang w:eastAsia="ru-RU"/>
        </w:rPr>
        <w:t xml:space="preserve">зея, экскурсия в Яблоневый сад, на речку </w:t>
      </w:r>
      <w:proofErr w:type="spellStart"/>
      <w:r w:rsidR="003C68D2" w:rsidRPr="00BA34F4">
        <w:rPr>
          <w:rFonts w:eastAsia="Times New Roman"/>
          <w:sz w:val="24"/>
          <w:szCs w:val="24"/>
          <w:lang w:eastAsia="ru-RU"/>
        </w:rPr>
        <w:t>Абат</w:t>
      </w:r>
      <w:proofErr w:type="spellEnd"/>
      <w:r w:rsidR="003C68D2" w:rsidRPr="00BA34F4">
        <w:rPr>
          <w:rFonts w:eastAsia="Times New Roman"/>
          <w:sz w:val="24"/>
          <w:szCs w:val="24"/>
          <w:lang w:eastAsia="ru-RU"/>
        </w:rPr>
        <w:t xml:space="preserve">, дегустация национального блюда </w:t>
      </w:r>
      <w:proofErr w:type="spellStart"/>
      <w:r w:rsidR="003C68D2" w:rsidRPr="00BA34F4">
        <w:rPr>
          <w:rFonts w:eastAsia="Times New Roman"/>
          <w:sz w:val="24"/>
          <w:szCs w:val="24"/>
          <w:lang w:eastAsia="ru-RU"/>
        </w:rPr>
        <w:t>кыстыбей</w:t>
      </w:r>
      <w:proofErr w:type="spellEnd"/>
      <w:r w:rsidR="003C68D2" w:rsidRPr="00BA34F4">
        <w:rPr>
          <w:rFonts w:eastAsia="Times New Roman"/>
          <w:sz w:val="24"/>
          <w:szCs w:val="24"/>
          <w:lang w:eastAsia="ru-RU"/>
        </w:rPr>
        <w:t xml:space="preserve"> и</w:t>
      </w:r>
      <w:r w:rsidR="00256BB1">
        <w:rPr>
          <w:rFonts w:eastAsia="Times New Roman"/>
          <w:sz w:val="24"/>
          <w:szCs w:val="24"/>
          <w:lang w:eastAsia="ru-RU"/>
        </w:rPr>
        <w:t> </w:t>
      </w:r>
      <w:r w:rsidR="003C68D2" w:rsidRPr="00BA34F4">
        <w:rPr>
          <w:rFonts w:eastAsia="Times New Roman"/>
          <w:sz w:val="24"/>
          <w:szCs w:val="24"/>
          <w:lang w:eastAsia="ru-RU"/>
        </w:rPr>
        <w:t>проведение для всех желающих мастер-класса «Кукла</w:t>
      </w:r>
      <w:r w:rsidR="004578CF">
        <w:rPr>
          <w:rFonts w:eastAsia="Times New Roman"/>
          <w:sz w:val="24"/>
          <w:szCs w:val="24"/>
          <w:lang w:eastAsia="ru-RU"/>
        </w:rPr>
        <w:t>-</w:t>
      </w:r>
      <w:r w:rsidR="003C68D2" w:rsidRPr="00BA34F4">
        <w:rPr>
          <w:rFonts w:eastAsia="Times New Roman"/>
          <w:sz w:val="24"/>
          <w:szCs w:val="24"/>
          <w:lang w:eastAsia="ru-RU"/>
        </w:rPr>
        <w:t>оберег».</w:t>
      </w:r>
      <w:r w:rsidR="00256BB1">
        <w:rPr>
          <w:rFonts w:eastAsia="Times New Roman"/>
          <w:sz w:val="24"/>
          <w:szCs w:val="24"/>
          <w:lang w:eastAsia="ru-RU"/>
        </w:rPr>
        <w:t xml:space="preserve"> </w:t>
      </w:r>
      <w:r w:rsidR="003C68D2" w:rsidRPr="00BA34F4">
        <w:rPr>
          <w:rFonts w:eastAsia="Times New Roman"/>
          <w:sz w:val="24"/>
          <w:szCs w:val="24"/>
          <w:lang w:eastAsia="ru-RU"/>
        </w:rPr>
        <w:t>На сегодняшний день пр</w:t>
      </w:r>
      <w:r w:rsidR="003C68D2" w:rsidRPr="00BA34F4">
        <w:rPr>
          <w:rFonts w:eastAsia="Times New Roman"/>
          <w:sz w:val="24"/>
          <w:szCs w:val="24"/>
          <w:lang w:eastAsia="ru-RU"/>
        </w:rPr>
        <w:t>о</w:t>
      </w:r>
      <w:r w:rsidR="003C68D2" w:rsidRPr="00BA34F4">
        <w:rPr>
          <w:rFonts w:eastAsia="Times New Roman"/>
          <w:sz w:val="24"/>
          <w:szCs w:val="24"/>
          <w:lang w:eastAsia="ru-RU"/>
        </w:rPr>
        <w:t xml:space="preserve">ект достаточно востребован и хорошо зарекомендовал себя не только на территории </w:t>
      </w:r>
      <w:proofErr w:type="spellStart"/>
      <w:r w:rsidR="003C68D2" w:rsidRPr="00BA34F4">
        <w:rPr>
          <w:rFonts w:eastAsia="Times New Roman"/>
          <w:sz w:val="24"/>
          <w:szCs w:val="24"/>
          <w:lang w:eastAsia="ru-RU"/>
        </w:rPr>
        <w:t>К</w:t>
      </w:r>
      <w:r w:rsidR="00636641" w:rsidRPr="00BA34F4">
        <w:rPr>
          <w:rFonts w:eastAsia="Times New Roman"/>
          <w:sz w:val="24"/>
          <w:szCs w:val="24"/>
          <w:lang w:eastAsia="ru-RU"/>
        </w:rPr>
        <w:t>изне</w:t>
      </w:r>
      <w:r w:rsidR="00636641" w:rsidRPr="00BA34F4">
        <w:rPr>
          <w:rFonts w:eastAsia="Times New Roman"/>
          <w:sz w:val="24"/>
          <w:szCs w:val="24"/>
          <w:lang w:eastAsia="ru-RU"/>
        </w:rPr>
        <w:t>р</w:t>
      </w:r>
      <w:r w:rsidR="00636641" w:rsidRPr="00BA34F4">
        <w:rPr>
          <w:rFonts w:eastAsia="Times New Roman"/>
          <w:sz w:val="24"/>
          <w:szCs w:val="24"/>
          <w:lang w:eastAsia="ru-RU"/>
        </w:rPr>
        <w:t>ского</w:t>
      </w:r>
      <w:proofErr w:type="spellEnd"/>
      <w:r w:rsidR="00636641" w:rsidRPr="00BA34F4">
        <w:rPr>
          <w:rFonts w:eastAsia="Times New Roman"/>
          <w:sz w:val="24"/>
          <w:szCs w:val="24"/>
          <w:lang w:eastAsia="ru-RU"/>
        </w:rPr>
        <w:t xml:space="preserve"> р</w:t>
      </w:r>
      <w:r w:rsidR="009B0252">
        <w:rPr>
          <w:rFonts w:eastAsia="Times New Roman"/>
          <w:sz w:val="24"/>
          <w:szCs w:val="24"/>
          <w:lang w:eastAsia="ru-RU"/>
        </w:rPr>
        <w:t>-</w:t>
      </w:r>
      <w:r w:rsidR="00636641" w:rsidRPr="00BA34F4">
        <w:rPr>
          <w:rFonts w:eastAsia="Times New Roman"/>
          <w:sz w:val="24"/>
          <w:szCs w:val="24"/>
          <w:lang w:eastAsia="ru-RU"/>
        </w:rPr>
        <w:t xml:space="preserve">на и Удмуртской </w:t>
      </w:r>
      <w:r w:rsidR="00FD22D8" w:rsidRPr="00BA34F4">
        <w:rPr>
          <w:rFonts w:eastAsia="Times New Roman"/>
          <w:sz w:val="24"/>
          <w:szCs w:val="24"/>
          <w:lang w:eastAsia="ru-RU"/>
        </w:rPr>
        <w:t>Р</w:t>
      </w:r>
      <w:r w:rsidR="003C68D2" w:rsidRPr="00BA34F4">
        <w:rPr>
          <w:rFonts w:eastAsia="Times New Roman"/>
          <w:sz w:val="24"/>
          <w:szCs w:val="24"/>
          <w:lang w:eastAsia="ru-RU"/>
        </w:rPr>
        <w:t xml:space="preserve">еспублики, но и за их пределами. </w:t>
      </w:r>
      <w:r w:rsidR="00256BB1" w:rsidRPr="00BA34F4">
        <w:rPr>
          <w:rFonts w:eastAsia="Times New Roman"/>
          <w:sz w:val="24"/>
          <w:szCs w:val="24"/>
          <w:lang w:eastAsia="ru-RU"/>
        </w:rPr>
        <w:t>На протяжении двух лет би</w:t>
      </w:r>
      <w:r w:rsidR="00256BB1" w:rsidRPr="00BA34F4">
        <w:rPr>
          <w:rFonts w:eastAsia="Times New Roman"/>
          <w:sz w:val="24"/>
          <w:szCs w:val="24"/>
          <w:lang w:eastAsia="ru-RU"/>
        </w:rPr>
        <w:t>б</w:t>
      </w:r>
      <w:r w:rsidR="00256BB1" w:rsidRPr="00BA34F4">
        <w:rPr>
          <w:rFonts w:eastAsia="Times New Roman"/>
          <w:sz w:val="24"/>
          <w:szCs w:val="24"/>
          <w:lang w:eastAsia="ru-RU"/>
        </w:rPr>
        <w:t xml:space="preserve">лиотекарь филиала Т. П. </w:t>
      </w:r>
      <w:proofErr w:type="spellStart"/>
      <w:r w:rsidR="00256BB1" w:rsidRPr="00BA34F4">
        <w:rPr>
          <w:rFonts w:eastAsia="Times New Roman"/>
          <w:sz w:val="24"/>
          <w:szCs w:val="24"/>
          <w:lang w:eastAsia="ru-RU"/>
        </w:rPr>
        <w:t>Семакова</w:t>
      </w:r>
      <w:proofErr w:type="spellEnd"/>
      <w:r w:rsidR="00256BB1" w:rsidRPr="00BA34F4">
        <w:rPr>
          <w:rFonts w:eastAsia="Times New Roman"/>
          <w:sz w:val="24"/>
          <w:szCs w:val="24"/>
          <w:lang w:eastAsia="ru-RU"/>
        </w:rPr>
        <w:t xml:space="preserve"> успешно сотрудничает с независимым общественным с</w:t>
      </w:r>
      <w:r w:rsidR="00256BB1" w:rsidRPr="00BA34F4">
        <w:rPr>
          <w:rFonts w:eastAsia="Times New Roman"/>
          <w:sz w:val="24"/>
          <w:szCs w:val="24"/>
          <w:lang w:eastAsia="ru-RU"/>
        </w:rPr>
        <w:t>е</w:t>
      </w:r>
      <w:r w:rsidR="00256BB1" w:rsidRPr="00BA34F4">
        <w:rPr>
          <w:rFonts w:eastAsia="Times New Roman"/>
          <w:sz w:val="24"/>
          <w:szCs w:val="24"/>
          <w:lang w:eastAsia="ru-RU"/>
        </w:rPr>
        <w:t>тевым журналом «Левобережный наблюд</w:t>
      </w:r>
      <w:r w:rsidR="00256BB1" w:rsidRPr="00BA34F4">
        <w:rPr>
          <w:rFonts w:eastAsia="Times New Roman"/>
          <w:sz w:val="24"/>
          <w:szCs w:val="24"/>
          <w:lang w:eastAsia="ru-RU"/>
        </w:rPr>
        <w:t>а</w:t>
      </w:r>
      <w:r w:rsidR="00256BB1" w:rsidRPr="00BA34F4">
        <w:rPr>
          <w:rFonts w:eastAsia="Times New Roman"/>
          <w:sz w:val="24"/>
          <w:szCs w:val="24"/>
          <w:lang w:eastAsia="ru-RU"/>
        </w:rPr>
        <w:t xml:space="preserve">тель» Кировской </w:t>
      </w:r>
      <w:r w:rsidR="00256BB1" w:rsidRPr="009B0252">
        <w:rPr>
          <w:rFonts w:eastAsia="Times New Roman"/>
          <w:sz w:val="24"/>
          <w:szCs w:val="24"/>
          <w:lang w:eastAsia="ru-RU"/>
        </w:rPr>
        <w:t>обл.</w:t>
      </w:r>
      <w:r w:rsidR="00256BB1">
        <w:rPr>
          <w:rFonts w:eastAsia="Times New Roman"/>
          <w:sz w:val="24"/>
          <w:szCs w:val="24"/>
          <w:lang w:eastAsia="ru-RU"/>
        </w:rPr>
        <w:t xml:space="preserve"> </w:t>
      </w:r>
      <w:r w:rsidR="003C68D2" w:rsidRPr="00BA34F4">
        <w:rPr>
          <w:sz w:val="24"/>
          <w:szCs w:val="24"/>
        </w:rPr>
        <w:t>В 2018 г</w:t>
      </w:r>
      <w:r w:rsidR="004578CF">
        <w:rPr>
          <w:sz w:val="24"/>
          <w:szCs w:val="24"/>
        </w:rPr>
        <w:t>.</w:t>
      </w:r>
      <w:r w:rsidR="003C68D2" w:rsidRPr="00BA34F4">
        <w:rPr>
          <w:sz w:val="24"/>
          <w:szCs w:val="24"/>
        </w:rPr>
        <w:t xml:space="preserve"> маршрут посетило более 1000 туристов.</w:t>
      </w:r>
      <w:r w:rsidR="00CD56A6" w:rsidRPr="00BA34F4">
        <w:rPr>
          <w:sz w:val="24"/>
          <w:szCs w:val="24"/>
        </w:rPr>
        <w:t xml:space="preserve"> </w:t>
      </w:r>
      <w:r w:rsidR="003C68D2" w:rsidRPr="00BA34F4">
        <w:rPr>
          <w:rFonts w:eastAsia="Times New Roman"/>
          <w:sz w:val="24"/>
          <w:szCs w:val="24"/>
          <w:lang w:eastAsia="ru-RU"/>
        </w:rPr>
        <w:t>Летом 2018 г</w:t>
      </w:r>
      <w:r w:rsidR="004578CF">
        <w:rPr>
          <w:rFonts w:eastAsia="Times New Roman"/>
          <w:sz w:val="24"/>
          <w:szCs w:val="24"/>
          <w:lang w:eastAsia="ru-RU"/>
        </w:rPr>
        <w:t>.</w:t>
      </w:r>
      <w:r w:rsidR="003C68D2" w:rsidRPr="00BA34F4">
        <w:rPr>
          <w:rFonts w:eastAsia="Times New Roman"/>
          <w:sz w:val="24"/>
          <w:szCs w:val="24"/>
          <w:lang w:eastAsia="ru-RU"/>
        </w:rPr>
        <w:t xml:space="preserve"> операторами телеканала «Моя Удмуртия» был снят в</w:t>
      </w:r>
      <w:r w:rsidR="003C68D2" w:rsidRPr="00BA34F4">
        <w:rPr>
          <w:rFonts w:eastAsia="Times New Roman"/>
          <w:sz w:val="24"/>
          <w:szCs w:val="24"/>
          <w:lang w:eastAsia="ru-RU"/>
        </w:rPr>
        <w:t>и</w:t>
      </w:r>
      <w:r w:rsidR="003C68D2" w:rsidRPr="00BA34F4">
        <w:rPr>
          <w:rFonts w:eastAsia="Times New Roman"/>
          <w:sz w:val="24"/>
          <w:szCs w:val="24"/>
          <w:lang w:eastAsia="ru-RU"/>
        </w:rPr>
        <w:t>деосюжет о проекте</w:t>
      </w:r>
      <w:r w:rsidR="00256BB1">
        <w:rPr>
          <w:rFonts w:eastAsia="Times New Roman"/>
          <w:sz w:val="24"/>
          <w:szCs w:val="24"/>
          <w:lang w:eastAsia="ru-RU"/>
        </w:rPr>
        <w:t>.</w:t>
      </w:r>
    </w:p>
    <w:p w:rsidR="00055998" w:rsidRPr="00BA34F4" w:rsidRDefault="00055998" w:rsidP="00BA34F4">
      <w:pPr>
        <w:shd w:val="clear" w:color="auto" w:fill="FFFFFF"/>
        <w:tabs>
          <w:tab w:val="left" w:pos="0"/>
        </w:tabs>
        <w:spacing w:line="240" w:lineRule="auto"/>
        <w:ind w:firstLine="567"/>
        <w:textAlignment w:val="baseline"/>
        <w:rPr>
          <w:rFonts w:eastAsia="Times New Roman"/>
          <w:sz w:val="24"/>
          <w:szCs w:val="24"/>
          <w:lang w:eastAsia="ru-RU"/>
        </w:rPr>
      </w:pPr>
    </w:p>
    <w:p w:rsidR="00CD56A6" w:rsidRPr="00BA34F4" w:rsidRDefault="00A82317" w:rsidP="00B27BAF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A34F4">
        <w:rPr>
          <w:sz w:val="24"/>
          <w:szCs w:val="24"/>
        </w:rPr>
        <w:t>В 2015 г</w:t>
      </w:r>
      <w:r w:rsidR="004578CF">
        <w:rPr>
          <w:sz w:val="24"/>
          <w:szCs w:val="24"/>
        </w:rPr>
        <w:t>.</w:t>
      </w:r>
      <w:r w:rsidRPr="00BA34F4">
        <w:rPr>
          <w:sz w:val="24"/>
          <w:szCs w:val="24"/>
        </w:rPr>
        <w:t xml:space="preserve"> </w:t>
      </w:r>
      <w:proofErr w:type="spellStart"/>
      <w:r w:rsidRPr="00BA34F4">
        <w:rPr>
          <w:b/>
          <w:sz w:val="24"/>
          <w:szCs w:val="24"/>
        </w:rPr>
        <w:t>Уканской</w:t>
      </w:r>
      <w:proofErr w:type="spellEnd"/>
      <w:r w:rsidRPr="00BA34F4">
        <w:rPr>
          <w:b/>
          <w:sz w:val="24"/>
          <w:szCs w:val="24"/>
        </w:rPr>
        <w:t xml:space="preserve"> </w:t>
      </w:r>
      <w:r w:rsidR="00DA0DEF" w:rsidRPr="00BA34F4">
        <w:rPr>
          <w:b/>
          <w:sz w:val="24"/>
          <w:szCs w:val="24"/>
          <w:shd w:val="clear" w:color="auto" w:fill="FFFFFF"/>
        </w:rPr>
        <w:t>сельской</w:t>
      </w:r>
      <w:r w:rsidR="00DA0DEF" w:rsidRPr="00BA34F4">
        <w:rPr>
          <w:b/>
          <w:sz w:val="24"/>
          <w:szCs w:val="24"/>
        </w:rPr>
        <w:t xml:space="preserve"> </w:t>
      </w:r>
      <w:r w:rsidRPr="00BA34F4">
        <w:rPr>
          <w:b/>
          <w:sz w:val="24"/>
          <w:szCs w:val="24"/>
        </w:rPr>
        <w:t xml:space="preserve">библиотекой </w:t>
      </w:r>
      <w:r w:rsidRPr="00BA34F4">
        <w:rPr>
          <w:rFonts w:eastAsiaTheme="minorHAnsi"/>
          <w:b/>
          <w:sz w:val="24"/>
          <w:szCs w:val="24"/>
        </w:rPr>
        <w:t xml:space="preserve">ЦБС </w:t>
      </w:r>
      <w:proofErr w:type="spellStart"/>
      <w:r w:rsidRPr="00BA34F4">
        <w:rPr>
          <w:b/>
          <w:sz w:val="24"/>
          <w:szCs w:val="24"/>
        </w:rPr>
        <w:t>Ярского</w:t>
      </w:r>
      <w:proofErr w:type="spellEnd"/>
      <w:r w:rsidRPr="00BA34F4">
        <w:rPr>
          <w:sz w:val="24"/>
          <w:szCs w:val="24"/>
        </w:rPr>
        <w:t xml:space="preserve"> </w:t>
      </w:r>
      <w:r w:rsidRPr="009B0252">
        <w:rPr>
          <w:b/>
          <w:sz w:val="24"/>
          <w:szCs w:val="24"/>
        </w:rPr>
        <w:t>р</w:t>
      </w:r>
      <w:r w:rsidR="009B0252">
        <w:rPr>
          <w:b/>
          <w:sz w:val="24"/>
          <w:szCs w:val="24"/>
        </w:rPr>
        <w:t>-</w:t>
      </w:r>
      <w:r w:rsidRPr="009B0252">
        <w:rPr>
          <w:b/>
          <w:sz w:val="24"/>
          <w:szCs w:val="24"/>
        </w:rPr>
        <w:t>на</w:t>
      </w:r>
      <w:r w:rsidRPr="00BA34F4">
        <w:rPr>
          <w:sz w:val="24"/>
          <w:szCs w:val="24"/>
        </w:rPr>
        <w:t xml:space="preserve"> был успешно реализ</w:t>
      </w:r>
      <w:r w:rsidRPr="00BA34F4">
        <w:rPr>
          <w:sz w:val="24"/>
          <w:szCs w:val="24"/>
        </w:rPr>
        <w:t>о</w:t>
      </w:r>
      <w:r w:rsidRPr="00BA34F4">
        <w:rPr>
          <w:sz w:val="24"/>
          <w:szCs w:val="24"/>
        </w:rPr>
        <w:t>ван проект</w:t>
      </w:r>
      <w:r w:rsidR="00256BB1">
        <w:rPr>
          <w:sz w:val="24"/>
          <w:szCs w:val="24"/>
        </w:rPr>
        <w:t>,</w:t>
      </w:r>
      <w:r w:rsidRPr="00BA34F4">
        <w:rPr>
          <w:sz w:val="24"/>
          <w:szCs w:val="24"/>
        </w:rPr>
        <w:t xml:space="preserve"> </w:t>
      </w:r>
      <w:r w:rsidR="00256BB1" w:rsidRPr="00BA34F4">
        <w:rPr>
          <w:sz w:val="24"/>
          <w:szCs w:val="24"/>
        </w:rPr>
        <w:t>направленный на сохранение исторического наследия и укрепление живой связи поколений</w:t>
      </w:r>
      <w:r w:rsidR="00256BB1">
        <w:rPr>
          <w:sz w:val="24"/>
          <w:szCs w:val="24"/>
        </w:rPr>
        <w:t>, в рамках которого</w:t>
      </w:r>
      <w:r w:rsidR="00256BB1" w:rsidRPr="00BA34F4">
        <w:rPr>
          <w:sz w:val="24"/>
          <w:szCs w:val="24"/>
        </w:rPr>
        <w:t xml:space="preserve"> </w:t>
      </w:r>
      <w:r w:rsidR="00CD56A6" w:rsidRPr="00BA34F4">
        <w:rPr>
          <w:sz w:val="24"/>
          <w:szCs w:val="24"/>
        </w:rPr>
        <w:t>создан</w:t>
      </w:r>
      <w:r w:rsidR="00256BB1">
        <w:rPr>
          <w:sz w:val="24"/>
          <w:szCs w:val="24"/>
        </w:rPr>
        <w:t>а</w:t>
      </w:r>
      <w:r w:rsidR="00CD56A6" w:rsidRPr="00BA34F4">
        <w:rPr>
          <w:sz w:val="24"/>
          <w:szCs w:val="24"/>
        </w:rPr>
        <w:t xml:space="preserve"> музейн</w:t>
      </w:r>
      <w:r w:rsidR="00256BB1">
        <w:rPr>
          <w:sz w:val="24"/>
          <w:szCs w:val="24"/>
        </w:rPr>
        <w:t>ая</w:t>
      </w:r>
      <w:r w:rsidR="00CD56A6" w:rsidRPr="00BA34F4">
        <w:rPr>
          <w:sz w:val="24"/>
          <w:szCs w:val="24"/>
        </w:rPr>
        <w:t xml:space="preserve"> комнат</w:t>
      </w:r>
      <w:r w:rsidR="00256BB1">
        <w:rPr>
          <w:sz w:val="24"/>
          <w:szCs w:val="24"/>
        </w:rPr>
        <w:t>а</w:t>
      </w:r>
      <w:r w:rsidR="00CD56A6" w:rsidRPr="00BA34F4">
        <w:rPr>
          <w:sz w:val="24"/>
          <w:szCs w:val="24"/>
        </w:rPr>
        <w:t xml:space="preserve"> </w:t>
      </w:r>
      <w:r w:rsidRPr="00BA34F4">
        <w:rPr>
          <w:sz w:val="24"/>
          <w:szCs w:val="24"/>
        </w:rPr>
        <w:t>«</w:t>
      </w:r>
      <w:r w:rsidR="00CC763A" w:rsidRPr="00BA34F4">
        <w:rPr>
          <w:sz w:val="24"/>
          <w:szCs w:val="24"/>
        </w:rPr>
        <w:t xml:space="preserve">Дом посиделок </w:t>
      </w:r>
      <w:r w:rsidR="00256BB1">
        <w:rPr>
          <w:sz w:val="24"/>
          <w:szCs w:val="24"/>
        </w:rPr>
        <w:t>“</w:t>
      </w:r>
      <w:proofErr w:type="spellStart"/>
      <w:r w:rsidRPr="00BA34F4">
        <w:rPr>
          <w:sz w:val="24"/>
          <w:szCs w:val="24"/>
        </w:rPr>
        <w:t>Шуныт</w:t>
      </w:r>
      <w:proofErr w:type="spellEnd"/>
      <w:r w:rsidRPr="00BA34F4">
        <w:rPr>
          <w:sz w:val="24"/>
          <w:szCs w:val="24"/>
        </w:rPr>
        <w:t xml:space="preserve"> </w:t>
      </w:r>
      <w:proofErr w:type="spellStart"/>
      <w:r w:rsidRPr="00BA34F4">
        <w:rPr>
          <w:sz w:val="24"/>
          <w:szCs w:val="24"/>
        </w:rPr>
        <w:t>гур</w:t>
      </w:r>
      <w:proofErr w:type="spellEnd"/>
      <w:r w:rsidR="00256BB1">
        <w:rPr>
          <w:sz w:val="24"/>
          <w:szCs w:val="24"/>
        </w:rPr>
        <w:t xml:space="preserve">” </w:t>
      </w:r>
      <w:r w:rsidR="00256BB1" w:rsidRPr="00BA34F4">
        <w:rPr>
          <w:sz w:val="24"/>
          <w:szCs w:val="24"/>
        </w:rPr>
        <w:t>(</w:t>
      </w:r>
      <w:r w:rsidR="00256BB1">
        <w:rPr>
          <w:sz w:val="24"/>
          <w:szCs w:val="24"/>
        </w:rPr>
        <w:t>= “</w:t>
      </w:r>
      <w:r w:rsidR="00256BB1" w:rsidRPr="00BA34F4">
        <w:rPr>
          <w:sz w:val="24"/>
          <w:szCs w:val="24"/>
        </w:rPr>
        <w:t>Мелодия те</w:t>
      </w:r>
      <w:r w:rsidR="00256BB1" w:rsidRPr="00BA34F4">
        <w:rPr>
          <w:sz w:val="24"/>
          <w:szCs w:val="24"/>
        </w:rPr>
        <w:t>п</w:t>
      </w:r>
      <w:r w:rsidR="00256BB1" w:rsidRPr="00BA34F4">
        <w:rPr>
          <w:sz w:val="24"/>
          <w:szCs w:val="24"/>
        </w:rPr>
        <w:t>ла</w:t>
      </w:r>
      <w:r w:rsidR="00256BB1">
        <w:rPr>
          <w:sz w:val="24"/>
          <w:szCs w:val="24"/>
        </w:rPr>
        <w:t>”</w:t>
      </w:r>
      <w:r w:rsidR="00256BB1" w:rsidRPr="00BA34F4">
        <w:rPr>
          <w:sz w:val="24"/>
          <w:szCs w:val="24"/>
        </w:rPr>
        <w:t>)</w:t>
      </w:r>
      <w:r w:rsidRPr="00BA34F4">
        <w:rPr>
          <w:sz w:val="24"/>
          <w:szCs w:val="24"/>
        </w:rPr>
        <w:t>»,</w:t>
      </w:r>
      <w:r w:rsidR="00256BB1">
        <w:rPr>
          <w:sz w:val="24"/>
          <w:szCs w:val="24"/>
        </w:rPr>
        <w:t xml:space="preserve"> </w:t>
      </w:r>
      <w:r w:rsidRPr="00BA34F4">
        <w:rPr>
          <w:sz w:val="24"/>
          <w:szCs w:val="24"/>
        </w:rPr>
        <w:t>оформлен</w:t>
      </w:r>
      <w:r w:rsidR="00256BB1">
        <w:rPr>
          <w:sz w:val="24"/>
          <w:szCs w:val="24"/>
        </w:rPr>
        <w:t>ная</w:t>
      </w:r>
      <w:r w:rsidRPr="00BA34F4">
        <w:rPr>
          <w:sz w:val="24"/>
          <w:szCs w:val="24"/>
        </w:rPr>
        <w:t xml:space="preserve"> в стиле деревенской избы.</w:t>
      </w:r>
      <w:r w:rsidR="00256BB1">
        <w:rPr>
          <w:sz w:val="24"/>
          <w:szCs w:val="24"/>
        </w:rPr>
        <w:t xml:space="preserve"> </w:t>
      </w:r>
      <w:r w:rsidRPr="00BA34F4">
        <w:rPr>
          <w:rFonts w:eastAsiaTheme="minorHAnsi"/>
          <w:sz w:val="24"/>
          <w:szCs w:val="24"/>
        </w:rPr>
        <w:t>В 2016 г</w:t>
      </w:r>
      <w:r w:rsidR="004578CF">
        <w:rPr>
          <w:rFonts w:eastAsiaTheme="minorHAnsi"/>
          <w:sz w:val="24"/>
          <w:szCs w:val="24"/>
        </w:rPr>
        <w:t>.</w:t>
      </w:r>
      <w:r w:rsidRPr="00BA34F4">
        <w:rPr>
          <w:rFonts w:eastAsiaTheme="minorHAnsi"/>
          <w:sz w:val="24"/>
          <w:szCs w:val="24"/>
        </w:rPr>
        <w:t xml:space="preserve"> </w:t>
      </w:r>
      <w:r w:rsidR="00CD56A6" w:rsidRPr="00BA34F4">
        <w:rPr>
          <w:sz w:val="24"/>
          <w:szCs w:val="24"/>
        </w:rPr>
        <w:t>«</w:t>
      </w:r>
      <w:r w:rsidR="00CD56A6" w:rsidRPr="00BA34F4">
        <w:rPr>
          <w:rFonts w:eastAsiaTheme="minorHAnsi"/>
          <w:sz w:val="24"/>
          <w:szCs w:val="24"/>
        </w:rPr>
        <w:t>Д</w:t>
      </w:r>
      <w:r w:rsidRPr="00BA34F4">
        <w:rPr>
          <w:rFonts w:eastAsiaTheme="minorHAnsi"/>
          <w:sz w:val="24"/>
          <w:szCs w:val="24"/>
        </w:rPr>
        <w:t>ом посиделок</w:t>
      </w:r>
      <w:r w:rsidR="00CD56A6" w:rsidRPr="00BA34F4">
        <w:rPr>
          <w:sz w:val="24"/>
          <w:szCs w:val="24"/>
        </w:rPr>
        <w:t>»</w:t>
      </w:r>
      <w:r w:rsidRPr="00BA34F4">
        <w:rPr>
          <w:rFonts w:eastAsiaTheme="minorHAnsi"/>
          <w:sz w:val="24"/>
          <w:szCs w:val="24"/>
        </w:rPr>
        <w:t xml:space="preserve"> стал частью туристического маршрута «Легенды </w:t>
      </w:r>
      <w:proofErr w:type="spellStart"/>
      <w:r w:rsidRPr="00BA34F4">
        <w:rPr>
          <w:rFonts w:eastAsiaTheme="minorHAnsi"/>
          <w:sz w:val="24"/>
          <w:szCs w:val="24"/>
        </w:rPr>
        <w:t>Поркара</w:t>
      </w:r>
      <w:proofErr w:type="spellEnd"/>
      <w:r w:rsidRPr="00BA34F4">
        <w:rPr>
          <w:rFonts w:eastAsiaTheme="minorHAnsi"/>
          <w:sz w:val="24"/>
          <w:szCs w:val="24"/>
        </w:rPr>
        <w:t>»</w:t>
      </w:r>
      <w:r w:rsidR="00CD56A6" w:rsidRPr="00BA34F4">
        <w:rPr>
          <w:rFonts w:eastAsiaTheme="minorHAnsi"/>
          <w:sz w:val="24"/>
          <w:szCs w:val="24"/>
        </w:rPr>
        <w:t>,</w:t>
      </w:r>
      <w:r w:rsidR="00CD56A6" w:rsidRPr="00BA34F4">
        <w:rPr>
          <w:sz w:val="24"/>
          <w:szCs w:val="24"/>
          <w:shd w:val="clear" w:color="auto" w:fill="FFFFFF"/>
        </w:rPr>
        <w:t xml:space="preserve"> </w:t>
      </w:r>
      <w:r w:rsidR="00B27BAF">
        <w:rPr>
          <w:sz w:val="24"/>
          <w:szCs w:val="24"/>
          <w:shd w:val="clear" w:color="auto" w:fill="FFFFFF"/>
        </w:rPr>
        <w:t>куда</w:t>
      </w:r>
      <w:r w:rsidR="00CD56A6" w:rsidRPr="00BA34F4">
        <w:rPr>
          <w:sz w:val="24"/>
          <w:szCs w:val="24"/>
          <w:shd w:val="clear" w:color="auto" w:fill="FFFFFF"/>
        </w:rPr>
        <w:t xml:space="preserve"> входит </w:t>
      </w:r>
      <w:r w:rsidR="00CD56A6" w:rsidRPr="00BA34F4">
        <w:rPr>
          <w:rFonts w:eastAsiaTheme="minorHAnsi"/>
          <w:sz w:val="24"/>
          <w:szCs w:val="24"/>
        </w:rPr>
        <w:t>посещение город</w:t>
      </w:r>
      <w:r w:rsidR="00CD56A6" w:rsidRPr="00BA34F4">
        <w:rPr>
          <w:rFonts w:eastAsiaTheme="minorHAnsi"/>
          <w:sz w:val="24"/>
          <w:szCs w:val="24"/>
        </w:rPr>
        <w:t>и</w:t>
      </w:r>
      <w:r w:rsidR="00CD56A6" w:rsidRPr="00BA34F4">
        <w:rPr>
          <w:rFonts w:eastAsiaTheme="minorHAnsi"/>
          <w:sz w:val="24"/>
          <w:szCs w:val="24"/>
        </w:rPr>
        <w:t xml:space="preserve">ща </w:t>
      </w:r>
      <w:proofErr w:type="spellStart"/>
      <w:r w:rsidR="00CD56A6" w:rsidRPr="00BA34F4">
        <w:rPr>
          <w:rFonts w:eastAsiaTheme="minorHAnsi"/>
          <w:sz w:val="24"/>
          <w:szCs w:val="24"/>
        </w:rPr>
        <w:t>Поркар</w:t>
      </w:r>
      <w:proofErr w:type="spellEnd"/>
      <w:r w:rsidR="00CD56A6" w:rsidRPr="00BA34F4">
        <w:rPr>
          <w:rFonts w:eastAsiaTheme="minorHAnsi"/>
          <w:sz w:val="24"/>
          <w:szCs w:val="24"/>
        </w:rPr>
        <w:t xml:space="preserve"> – </w:t>
      </w:r>
      <w:r w:rsidR="00CD56A6" w:rsidRPr="00BA34F4">
        <w:rPr>
          <w:sz w:val="24"/>
          <w:szCs w:val="24"/>
          <w:shd w:val="clear" w:color="auto" w:fill="FFFFFF"/>
        </w:rPr>
        <w:t xml:space="preserve">археологического памятника на территории </w:t>
      </w:r>
      <w:proofErr w:type="spellStart"/>
      <w:r w:rsidR="00CD56A6" w:rsidRPr="00BA34F4">
        <w:rPr>
          <w:sz w:val="24"/>
          <w:szCs w:val="24"/>
          <w:shd w:val="clear" w:color="auto" w:fill="FFFFFF"/>
        </w:rPr>
        <w:t>Ярского</w:t>
      </w:r>
      <w:proofErr w:type="spellEnd"/>
      <w:r w:rsidR="00CD56A6" w:rsidRPr="00BA34F4">
        <w:rPr>
          <w:sz w:val="24"/>
          <w:szCs w:val="24"/>
          <w:shd w:val="clear" w:color="auto" w:fill="FFFFFF"/>
        </w:rPr>
        <w:t xml:space="preserve"> р</w:t>
      </w:r>
      <w:r w:rsidR="009B0252">
        <w:rPr>
          <w:sz w:val="24"/>
          <w:szCs w:val="24"/>
          <w:shd w:val="clear" w:color="auto" w:fill="FFFFFF"/>
        </w:rPr>
        <w:t>-</w:t>
      </w:r>
      <w:r w:rsidR="00CD56A6" w:rsidRPr="00BA34F4">
        <w:rPr>
          <w:sz w:val="24"/>
          <w:szCs w:val="24"/>
          <w:shd w:val="clear" w:color="auto" w:fill="FFFFFF"/>
        </w:rPr>
        <w:t xml:space="preserve">на, который </w:t>
      </w:r>
      <w:r w:rsidR="00755899" w:rsidRPr="00BA34F4">
        <w:rPr>
          <w:sz w:val="24"/>
          <w:szCs w:val="24"/>
          <w:shd w:val="clear" w:color="auto" w:fill="FFFFFF"/>
        </w:rPr>
        <w:t>ведет свою историю с VI</w:t>
      </w:r>
      <w:r w:rsidR="004578CF">
        <w:rPr>
          <w:sz w:val="24"/>
          <w:szCs w:val="24"/>
          <w:shd w:val="clear" w:color="auto" w:fill="FFFFFF"/>
        </w:rPr>
        <w:t>–</w:t>
      </w:r>
      <w:r w:rsidR="00755899" w:rsidRPr="00BA34F4">
        <w:rPr>
          <w:sz w:val="24"/>
          <w:szCs w:val="24"/>
          <w:shd w:val="clear" w:color="auto" w:fill="FFFFFF"/>
        </w:rPr>
        <w:t>IX вв.</w:t>
      </w:r>
      <w:r w:rsidR="00B27BAF" w:rsidRPr="00B27BAF">
        <w:rPr>
          <w:sz w:val="24"/>
          <w:szCs w:val="24"/>
          <w:shd w:val="clear" w:color="auto" w:fill="FFFFFF"/>
        </w:rPr>
        <w:t xml:space="preserve"> </w:t>
      </w:r>
      <w:r w:rsidR="00B27BAF">
        <w:rPr>
          <w:sz w:val="24"/>
          <w:szCs w:val="24"/>
          <w:shd w:val="clear" w:color="auto" w:fill="FFFFFF"/>
        </w:rPr>
        <w:t xml:space="preserve">Маршрут </w:t>
      </w:r>
      <w:r w:rsidR="00B27BAF" w:rsidRPr="00BA34F4">
        <w:rPr>
          <w:sz w:val="24"/>
          <w:szCs w:val="24"/>
          <w:shd w:val="clear" w:color="auto" w:fill="FFFFFF"/>
        </w:rPr>
        <w:t xml:space="preserve">организован по инициативе библиотекаря </w:t>
      </w:r>
      <w:proofErr w:type="spellStart"/>
      <w:r w:rsidR="00B27BAF" w:rsidRPr="00BA34F4">
        <w:rPr>
          <w:sz w:val="24"/>
          <w:szCs w:val="24"/>
          <w:shd w:val="clear" w:color="auto" w:fill="FFFFFF"/>
        </w:rPr>
        <w:t>Уканской</w:t>
      </w:r>
      <w:proofErr w:type="spellEnd"/>
      <w:r w:rsidR="00B27BAF" w:rsidRPr="00BA34F4">
        <w:rPr>
          <w:sz w:val="24"/>
          <w:szCs w:val="24"/>
          <w:shd w:val="clear" w:color="auto" w:fill="FFFFFF"/>
        </w:rPr>
        <w:t xml:space="preserve"> библи</w:t>
      </w:r>
      <w:r w:rsidR="00B27BAF" w:rsidRPr="00BA34F4">
        <w:rPr>
          <w:sz w:val="24"/>
          <w:szCs w:val="24"/>
          <w:shd w:val="clear" w:color="auto" w:fill="FFFFFF"/>
        </w:rPr>
        <w:t>о</w:t>
      </w:r>
      <w:r w:rsidR="00B27BAF" w:rsidRPr="00BA34F4">
        <w:rPr>
          <w:sz w:val="24"/>
          <w:szCs w:val="24"/>
          <w:shd w:val="clear" w:color="auto" w:fill="FFFFFF"/>
        </w:rPr>
        <w:t xml:space="preserve">теки Е. В. </w:t>
      </w:r>
      <w:proofErr w:type="spellStart"/>
      <w:r w:rsidR="00B27BAF" w:rsidRPr="00BA34F4">
        <w:rPr>
          <w:sz w:val="24"/>
          <w:szCs w:val="24"/>
          <w:shd w:val="clear" w:color="auto" w:fill="FFFFFF"/>
        </w:rPr>
        <w:t>Булдаковой</w:t>
      </w:r>
      <w:proofErr w:type="spellEnd"/>
      <w:r w:rsidR="00B27BAF" w:rsidRPr="00BA34F4">
        <w:rPr>
          <w:sz w:val="24"/>
          <w:szCs w:val="24"/>
          <w:shd w:val="clear" w:color="auto" w:fill="FFFFFF"/>
        </w:rPr>
        <w:t>.</w:t>
      </w:r>
      <w:r w:rsidR="00B27BAF" w:rsidRPr="00B27BAF">
        <w:rPr>
          <w:rFonts w:eastAsia="Times New Roman"/>
          <w:sz w:val="24"/>
          <w:szCs w:val="24"/>
          <w:lang w:eastAsia="ru-RU"/>
        </w:rPr>
        <w:t xml:space="preserve"> </w:t>
      </w:r>
      <w:r w:rsidR="00B27BAF">
        <w:rPr>
          <w:rFonts w:eastAsia="Times New Roman"/>
          <w:sz w:val="24"/>
          <w:szCs w:val="24"/>
          <w:lang w:eastAsia="ru-RU"/>
        </w:rPr>
        <w:t>К</w:t>
      </w:r>
      <w:r w:rsidR="00B27BAF" w:rsidRPr="00BA34F4">
        <w:rPr>
          <w:rFonts w:eastAsia="Times New Roman"/>
          <w:sz w:val="24"/>
          <w:szCs w:val="24"/>
          <w:lang w:eastAsia="ru-RU"/>
        </w:rPr>
        <w:t>оллективные заявки на проведение экскурсий</w:t>
      </w:r>
      <w:r w:rsidR="00B27BAF" w:rsidRPr="00B27BAF">
        <w:rPr>
          <w:rFonts w:eastAsia="Times New Roman"/>
          <w:sz w:val="24"/>
          <w:szCs w:val="24"/>
          <w:lang w:eastAsia="ru-RU"/>
        </w:rPr>
        <w:t xml:space="preserve"> </w:t>
      </w:r>
      <w:r w:rsidR="00B27BAF" w:rsidRPr="00BA34F4">
        <w:rPr>
          <w:rFonts w:eastAsia="Times New Roman"/>
          <w:sz w:val="24"/>
          <w:szCs w:val="24"/>
          <w:lang w:eastAsia="ru-RU"/>
        </w:rPr>
        <w:t>библиотека приним</w:t>
      </w:r>
      <w:r w:rsidR="00B27BAF" w:rsidRPr="00BA34F4">
        <w:rPr>
          <w:rFonts w:eastAsia="Times New Roman"/>
          <w:sz w:val="24"/>
          <w:szCs w:val="24"/>
          <w:lang w:eastAsia="ru-RU"/>
        </w:rPr>
        <w:t>а</w:t>
      </w:r>
      <w:r w:rsidR="00B27BAF" w:rsidRPr="00BA34F4">
        <w:rPr>
          <w:rFonts w:eastAsia="Times New Roman"/>
          <w:sz w:val="24"/>
          <w:szCs w:val="24"/>
          <w:lang w:eastAsia="ru-RU"/>
        </w:rPr>
        <w:t>ет</w:t>
      </w:r>
      <w:r w:rsidR="00B27BAF">
        <w:rPr>
          <w:rFonts w:eastAsia="Times New Roman"/>
          <w:sz w:val="24"/>
          <w:szCs w:val="24"/>
          <w:lang w:eastAsia="ru-RU"/>
        </w:rPr>
        <w:t xml:space="preserve"> д</w:t>
      </w:r>
      <w:r w:rsidR="00CD56A6" w:rsidRPr="00BA34F4">
        <w:rPr>
          <w:rFonts w:eastAsiaTheme="minorHAnsi"/>
          <w:sz w:val="24"/>
          <w:szCs w:val="24"/>
        </w:rPr>
        <w:t>о настоящего времени</w:t>
      </w:r>
      <w:r w:rsidR="008D6A0D" w:rsidRPr="00BA34F4">
        <w:rPr>
          <w:rFonts w:eastAsia="Times New Roman"/>
          <w:sz w:val="24"/>
          <w:szCs w:val="24"/>
          <w:lang w:eastAsia="ru-RU"/>
        </w:rPr>
        <w:t>.</w:t>
      </w:r>
    </w:p>
    <w:p w:rsidR="00B27BAF" w:rsidRDefault="00B27BAF" w:rsidP="00BA34F4">
      <w:pPr>
        <w:spacing w:line="240" w:lineRule="auto"/>
        <w:ind w:firstLine="567"/>
        <w:rPr>
          <w:sz w:val="24"/>
          <w:szCs w:val="24"/>
        </w:rPr>
      </w:pPr>
    </w:p>
    <w:p w:rsidR="00CB552C" w:rsidRPr="00BA34F4" w:rsidRDefault="00F90D6F" w:rsidP="00B27BAF">
      <w:pPr>
        <w:spacing w:line="240" w:lineRule="auto"/>
        <w:ind w:firstLine="567"/>
        <w:rPr>
          <w:rFonts w:eastAsiaTheme="minorHAnsi"/>
          <w:sz w:val="24"/>
          <w:szCs w:val="24"/>
        </w:rPr>
      </w:pPr>
      <w:r w:rsidRPr="00BA34F4">
        <w:rPr>
          <w:sz w:val="24"/>
          <w:szCs w:val="24"/>
        </w:rPr>
        <w:t xml:space="preserve">Как было сказано выше, немаловажную роль в </w:t>
      </w:r>
      <w:r w:rsidR="00C416D1" w:rsidRPr="00BA34F4">
        <w:rPr>
          <w:sz w:val="24"/>
          <w:szCs w:val="24"/>
        </w:rPr>
        <w:t xml:space="preserve">развитии краеведческого туризма </w:t>
      </w:r>
      <w:r w:rsidR="00B27BAF">
        <w:rPr>
          <w:sz w:val="24"/>
          <w:szCs w:val="24"/>
        </w:rPr>
        <w:t>игр</w:t>
      </w:r>
      <w:r w:rsidR="00B27BAF">
        <w:rPr>
          <w:sz w:val="24"/>
          <w:szCs w:val="24"/>
        </w:rPr>
        <w:t>а</w:t>
      </w:r>
      <w:r w:rsidR="00B27BAF">
        <w:rPr>
          <w:sz w:val="24"/>
          <w:szCs w:val="24"/>
        </w:rPr>
        <w:t>ют</w:t>
      </w:r>
      <w:r w:rsidR="00C416D1" w:rsidRPr="00BA34F4">
        <w:rPr>
          <w:sz w:val="24"/>
          <w:szCs w:val="24"/>
        </w:rPr>
        <w:t xml:space="preserve"> библиотечные краеведческие мини-музеи</w:t>
      </w:r>
      <w:r w:rsidR="00DA0DEF" w:rsidRPr="00BA34F4">
        <w:rPr>
          <w:sz w:val="24"/>
          <w:szCs w:val="24"/>
        </w:rPr>
        <w:t>, этнографически</w:t>
      </w:r>
      <w:r w:rsidR="001469F7" w:rsidRPr="00BA34F4">
        <w:rPr>
          <w:sz w:val="24"/>
          <w:szCs w:val="24"/>
        </w:rPr>
        <w:t>е</w:t>
      </w:r>
      <w:r w:rsidR="00DA0DEF" w:rsidRPr="00BA34F4">
        <w:rPr>
          <w:sz w:val="24"/>
          <w:szCs w:val="24"/>
        </w:rPr>
        <w:t xml:space="preserve"> комнаты и уголки, созданные в би</w:t>
      </w:r>
      <w:r w:rsidR="00DA0DEF" w:rsidRPr="00BA34F4">
        <w:rPr>
          <w:sz w:val="24"/>
          <w:szCs w:val="24"/>
        </w:rPr>
        <w:t>б</w:t>
      </w:r>
      <w:r w:rsidR="00DA0DEF" w:rsidRPr="00BA34F4">
        <w:rPr>
          <w:sz w:val="24"/>
          <w:szCs w:val="24"/>
        </w:rPr>
        <w:t>лиотеках всех районов республики</w:t>
      </w:r>
      <w:r w:rsidRPr="00BA34F4">
        <w:rPr>
          <w:sz w:val="24"/>
          <w:szCs w:val="24"/>
        </w:rPr>
        <w:t>.</w:t>
      </w:r>
      <w:r w:rsidR="00B27BAF">
        <w:rPr>
          <w:sz w:val="24"/>
          <w:szCs w:val="24"/>
        </w:rPr>
        <w:t xml:space="preserve"> </w:t>
      </w:r>
      <w:r w:rsidRPr="00BA34F4">
        <w:rPr>
          <w:sz w:val="24"/>
          <w:szCs w:val="24"/>
        </w:rPr>
        <w:t>Так, и</w:t>
      </w:r>
      <w:r w:rsidR="00CB552C" w:rsidRPr="00BA34F4">
        <w:rPr>
          <w:sz w:val="24"/>
          <w:szCs w:val="24"/>
        </w:rPr>
        <w:t xml:space="preserve">з 22 сельских библиотек </w:t>
      </w:r>
      <w:proofErr w:type="spellStart"/>
      <w:r w:rsidR="00CB552C" w:rsidRPr="00BA34F4">
        <w:rPr>
          <w:sz w:val="24"/>
          <w:szCs w:val="24"/>
        </w:rPr>
        <w:t>Воткинского</w:t>
      </w:r>
      <w:proofErr w:type="spellEnd"/>
      <w:r w:rsidR="00CB552C" w:rsidRPr="00BA34F4">
        <w:rPr>
          <w:sz w:val="24"/>
          <w:szCs w:val="24"/>
        </w:rPr>
        <w:t xml:space="preserve"> р</w:t>
      </w:r>
      <w:r w:rsidR="009B0252">
        <w:rPr>
          <w:sz w:val="24"/>
          <w:szCs w:val="24"/>
        </w:rPr>
        <w:t>-</w:t>
      </w:r>
      <w:r w:rsidR="00CB552C" w:rsidRPr="00BA34F4">
        <w:rPr>
          <w:sz w:val="24"/>
          <w:szCs w:val="24"/>
        </w:rPr>
        <w:t>на в</w:t>
      </w:r>
      <w:r w:rsidR="00B27BAF">
        <w:rPr>
          <w:sz w:val="24"/>
          <w:szCs w:val="24"/>
        </w:rPr>
        <w:t> </w:t>
      </w:r>
      <w:r w:rsidR="00CB552C" w:rsidRPr="00BA34F4">
        <w:rPr>
          <w:sz w:val="24"/>
          <w:szCs w:val="24"/>
        </w:rPr>
        <w:t>12 работают музейные комнаты. О</w:t>
      </w:r>
      <w:r w:rsidR="00CB552C" w:rsidRPr="00BA34F4">
        <w:rPr>
          <w:sz w:val="24"/>
          <w:szCs w:val="24"/>
        </w:rPr>
        <w:t>с</w:t>
      </w:r>
      <w:r w:rsidR="00CB552C" w:rsidRPr="00BA34F4">
        <w:rPr>
          <w:sz w:val="24"/>
          <w:szCs w:val="24"/>
        </w:rPr>
        <w:t>новной вид их деятельности – проведение экскурсий</w:t>
      </w:r>
      <w:r w:rsidR="00736966" w:rsidRPr="00BA34F4">
        <w:rPr>
          <w:sz w:val="24"/>
          <w:szCs w:val="24"/>
        </w:rPr>
        <w:t xml:space="preserve"> </w:t>
      </w:r>
      <w:r w:rsidR="00DA0DEF" w:rsidRPr="00BA34F4">
        <w:rPr>
          <w:sz w:val="24"/>
          <w:szCs w:val="24"/>
        </w:rPr>
        <w:t>по</w:t>
      </w:r>
      <w:r w:rsidR="00B27BAF">
        <w:rPr>
          <w:sz w:val="24"/>
          <w:szCs w:val="24"/>
        </w:rPr>
        <w:t> </w:t>
      </w:r>
      <w:r w:rsidR="00736966" w:rsidRPr="00BA34F4">
        <w:rPr>
          <w:sz w:val="24"/>
          <w:szCs w:val="24"/>
        </w:rPr>
        <w:t>различны</w:t>
      </w:r>
      <w:r w:rsidR="00DA0DEF" w:rsidRPr="00BA34F4">
        <w:rPr>
          <w:sz w:val="24"/>
          <w:szCs w:val="24"/>
        </w:rPr>
        <w:t>м</w:t>
      </w:r>
      <w:r w:rsidR="00736966" w:rsidRPr="00BA34F4">
        <w:rPr>
          <w:sz w:val="24"/>
          <w:szCs w:val="24"/>
        </w:rPr>
        <w:t xml:space="preserve"> н</w:t>
      </w:r>
      <w:r w:rsidR="00CB552C" w:rsidRPr="00BA34F4">
        <w:rPr>
          <w:rFonts w:eastAsiaTheme="minorHAnsi"/>
          <w:sz w:val="24"/>
          <w:szCs w:val="24"/>
        </w:rPr>
        <w:t>аправлени</w:t>
      </w:r>
      <w:r w:rsidR="00B27BAF">
        <w:rPr>
          <w:rFonts w:eastAsiaTheme="minorHAnsi"/>
          <w:sz w:val="24"/>
          <w:szCs w:val="24"/>
        </w:rPr>
        <w:t>ям</w:t>
      </w:r>
      <w:r w:rsidR="00CB552C" w:rsidRPr="00BA34F4">
        <w:rPr>
          <w:rFonts w:eastAsiaTheme="minorHAnsi"/>
          <w:sz w:val="24"/>
          <w:szCs w:val="24"/>
        </w:rPr>
        <w:t>:</w:t>
      </w:r>
    </w:p>
    <w:p w:rsidR="00CB552C" w:rsidRPr="00B27BAF" w:rsidRDefault="00B27BAF" w:rsidP="00B27BAF">
      <w:pPr>
        <w:pStyle w:val="a7"/>
        <w:numPr>
          <w:ilvl w:val="0"/>
          <w:numId w:val="44"/>
        </w:numPr>
        <w:spacing w:line="240" w:lineRule="auto"/>
        <w:ind w:left="907" w:hanging="340"/>
        <w:jc w:val="left"/>
        <w:rPr>
          <w:rFonts w:eastAsiaTheme="minorHAnsi"/>
          <w:sz w:val="24"/>
          <w:szCs w:val="24"/>
        </w:rPr>
      </w:pPr>
      <w:r w:rsidRPr="00B27BAF">
        <w:rPr>
          <w:rFonts w:eastAsiaTheme="minorHAnsi"/>
          <w:sz w:val="24"/>
          <w:szCs w:val="24"/>
        </w:rPr>
        <w:t>л</w:t>
      </w:r>
      <w:r w:rsidR="00CB552C" w:rsidRPr="00B27BAF">
        <w:rPr>
          <w:rFonts w:eastAsiaTheme="minorHAnsi"/>
          <w:sz w:val="24"/>
          <w:szCs w:val="24"/>
        </w:rPr>
        <w:t>итературно</w:t>
      </w:r>
      <w:r w:rsidRPr="00B27BAF">
        <w:rPr>
          <w:rFonts w:eastAsiaTheme="minorHAnsi"/>
          <w:sz w:val="24"/>
          <w:szCs w:val="24"/>
        </w:rPr>
        <w:t>му</w:t>
      </w:r>
      <w:r w:rsidR="00CB552C" w:rsidRPr="00B27BAF">
        <w:rPr>
          <w:rFonts w:eastAsiaTheme="minorHAnsi"/>
          <w:sz w:val="24"/>
          <w:szCs w:val="24"/>
        </w:rPr>
        <w:t xml:space="preserve"> (персонально</w:t>
      </w:r>
      <w:r w:rsidRPr="00B27BAF">
        <w:rPr>
          <w:rFonts w:eastAsiaTheme="minorHAnsi"/>
          <w:sz w:val="24"/>
          <w:szCs w:val="24"/>
        </w:rPr>
        <w:t>му</w:t>
      </w:r>
      <w:r w:rsidR="00CB552C" w:rsidRPr="00B27BAF">
        <w:rPr>
          <w:rFonts w:eastAsiaTheme="minorHAnsi"/>
          <w:sz w:val="24"/>
          <w:szCs w:val="24"/>
        </w:rPr>
        <w:t>):</w:t>
      </w:r>
      <w:r w:rsidRPr="00B27BAF">
        <w:rPr>
          <w:rFonts w:eastAsiaTheme="minorHAnsi"/>
          <w:sz w:val="24"/>
          <w:szCs w:val="24"/>
        </w:rPr>
        <w:t xml:space="preserve"> </w:t>
      </w:r>
      <w:proofErr w:type="spellStart"/>
      <w:r w:rsidR="00CB552C" w:rsidRPr="00B27BAF">
        <w:rPr>
          <w:sz w:val="24"/>
          <w:szCs w:val="24"/>
        </w:rPr>
        <w:t>Верхнеталицкая</w:t>
      </w:r>
      <w:proofErr w:type="spellEnd"/>
      <w:r w:rsidR="00CB552C" w:rsidRPr="00B27BAF">
        <w:rPr>
          <w:sz w:val="24"/>
          <w:szCs w:val="24"/>
        </w:rPr>
        <w:t xml:space="preserve"> с</w:t>
      </w:r>
      <w:r>
        <w:rPr>
          <w:sz w:val="24"/>
          <w:szCs w:val="24"/>
        </w:rPr>
        <w:t>/</w:t>
      </w:r>
      <w:r w:rsidR="00CB552C" w:rsidRPr="00B27BAF">
        <w:rPr>
          <w:sz w:val="24"/>
          <w:szCs w:val="24"/>
        </w:rPr>
        <w:t xml:space="preserve">б – </w:t>
      </w:r>
      <w:r w:rsidR="00CB552C" w:rsidRPr="00B27BAF">
        <w:rPr>
          <w:rFonts w:eastAsiaTheme="minorHAnsi"/>
          <w:sz w:val="24"/>
          <w:szCs w:val="24"/>
        </w:rPr>
        <w:t>Музей поэта-земляка А.</w:t>
      </w:r>
      <w:r>
        <w:rPr>
          <w:rFonts w:eastAsiaTheme="minorHAnsi"/>
          <w:sz w:val="24"/>
          <w:szCs w:val="24"/>
        </w:rPr>
        <w:t> </w:t>
      </w:r>
      <w:r w:rsidR="00CB552C" w:rsidRPr="00B27BAF">
        <w:rPr>
          <w:rFonts w:eastAsiaTheme="minorHAnsi"/>
          <w:sz w:val="24"/>
          <w:szCs w:val="24"/>
        </w:rPr>
        <w:t>А.</w:t>
      </w:r>
      <w:r>
        <w:rPr>
          <w:rFonts w:eastAsiaTheme="minorHAnsi"/>
          <w:sz w:val="24"/>
          <w:szCs w:val="24"/>
        </w:rPr>
        <w:t> </w:t>
      </w:r>
      <w:proofErr w:type="spellStart"/>
      <w:r w:rsidR="00CB552C" w:rsidRPr="00B27BAF">
        <w:rPr>
          <w:rFonts w:eastAsiaTheme="minorHAnsi"/>
          <w:sz w:val="24"/>
          <w:szCs w:val="24"/>
        </w:rPr>
        <w:t>Гребенкина</w:t>
      </w:r>
      <w:proofErr w:type="spellEnd"/>
      <w:r w:rsidRPr="00B27BAF">
        <w:rPr>
          <w:rFonts w:eastAsiaTheme="minorHAnsi"/>
          <w:sz w:val="24"/>
          <w:szCs w:val="24"/>
        </w:rPr>
        <w:t xml:space="preserve">; </w:t>
      </w:r>
      <w:proofErr w:type="spellStart"/>
      <w:r w:rsidR="00CB552C" w:rsidRPr="00B27BAF">
        <w:rPr>
          <w:sz w:val="24"/>
          <w:szCs w:val="24"/>
        </w:rPr>
        <w:t>Болгуринская</w:t>
      </w:r>
      <w:proofErr w:type="spellEnd"/>
      <w:r w:rsidR="00CB552C" w:rsidRPr="00B27BAF">
        <w:rPr>
          <w:sz w:val="24"/>
          <w:szCs w:val="24"/>
        </w:rPr>
        <w:t xml:space="preserve"> с</w:t>
      </w:r>
      <w:r>
        <w:rPr>
          <w:sz w:val="24"/>
          <w:szCs w:val="24"/>
        </w:rPr>
        <w:t>/</w:t>
      </w:r>
      <w:r w:rsidR="00CB552C" w:rsidRPr="00B27BAF">
        <w:rPr>
          <w:sz w:val="24"/>
          <w:szCs w:val="24"/>
        </w:rPr>
        <w:t>б – постоянная экспозиция о поэте</w:t>
      </w:r>
      <w:r w:rsidR="00F90D6F" w:rsidRPr="00B27BAF">
        <w:rPr>
          <w:sz w:val="24"/>
          <w:szCs w:val="24"/>
        </w:rPr>
        <w:t>сс</w:t>
      </w:r>
      <w:r w:rsidR="00CB552C" w:rsidRPr="00B27BAF">
        <w:rPr>
          <w:sz w:val="24"/>
          <w:szCs w:val="24"/>
        </w:rPr>
        <w:t>е-земля</w:t>
      </w:r>
      <w:r>
        <w:rPr>
          <w:sz w:val="24"/>
          <w:szCs w:val="24"/>
        </w:rPr>
        <w:t>ч</w:t>
      </w:r>
      <w:r w:rsidR="00CB552C" w:rsidRPr="00B27BAF">
        <w:rPr>
          <w:sz w:val="24"/>
          <w:szCs w:val="24"/>
        </w:rPr>
        <w:t>ке Г.</w:t>
      </w:r>
      <w:r>
        <w:rPr>
          <w:sz w:val="24"/>
          <w:szCs w:val="24"/>
        </w:rPr>
        <w:t> </w:t>
      </w:r>
      <w:r w:rsidR="00CB552C" w:rsidRPr="00B27BAF">
        <w:rPr>
          <w:sz w:val="24"/>
          <w:szCs w:val="24"/>
        </w:rPr>
        <w:t>С.</w:t>
      </w:r>
      <w:r>
        <w:rPr>
          <w:sz w:val="24"/>
          <w:szCs w:val="24"/>
        </w:rPr>
        <w:t> </w:t>
      </w:r>
      <w:proofErr w:type="spellStart"/>
      <w:r w:rsidR="00CB552C" w:rsidRPr="00B27BAF">
        <w:rPr>
          <w:sz w:val="24"/>
          <w:szCs w:val="24"/>
        </w:rPr>
        <w:t>Микр</w:t>
      </w:r>
      <w:r w:rsidR="00CB552C" w:rsidRPr="00B27BAF">
        <w:rPr>
          <w:sz w:val="24"/>
          <w:szCs w:val="24"/>
        </w:rPr>
        <w:t>ю</w:t>
      </w:r>
      <w:r w:rsidR="00CB552C" w:rsidRPr="00B27BAF">
        <w:rPr>
          <w:sz w:val="24"/>
          <w:szCs w:val="24"/>
        </w:rPr>
        <w:t>ковой</w:t>
      </w:r>
      <w:proofErr w:type="spellEnd"/>
      <w:r>
        <w:rPr>
          <w:sz w:val="24"/>
          <w:szCs w:val="24"/>
        </w:rPr>
        <w:t>;</w:t>
      </w:r>
    </w:p>
    <w:p w:rsidR="00CB552C" w:rsidRPr="00B27BAF" w:rsidRDefault="00B27BAF" w:rsidP="00B27BAF">
      <w:pPr>
        <w:pStyle w:val="a7"/>
        <w:numPr>
          <w:ilvl w:val="0"/>
          <w:numId w:val="44"/>
        </w:numPr>
        <w:spacing w:line="240" w:lineRule="auto"/>
        <w:ind w:left="907" w:hanging="340"/>
        <w:jc w:val="left"/>
        <w:rPr>
          <w:rFonts w:eastAsiaTheme="minorHAnsi"/>
          <w:sz w:val="24"/>
          <w:szCs w:val="24"/>
        </w:rPr>
      </w:pPr>
      <w:r w:rsidRPr="00B27BAF">
        <w:rPr>
          <w:sz w:val="24"/>
          <w:szCs w:val="24"/>
        </w:rPr>
        <w:t>э</w:t>
      </w:r>
      <w:r w:rsidR="00CB552C" w:rsidRPr="00B27BAF">
        <w:rPr>
          <w:sz w:val="24"/>
          <w:szCs w:val="24"/>
        </w:rPr>
        <w:t>тнографическо</w:t>
      </w:r>
      <w:r w:rsidRPr="00B27BAF">
        <w:rPr>
          <w:sz w:val="24"/>
          <w:szCs w:val="24"/>
        </w:rPr>
        <w:t>му</w:t>
      </w:r>
      <w:r w:rsidR="00CB552C" w:rsidRPr="00B27BAF">
        <w:rPr>
          <w:sz w:val="24"/>
          <w:szCs w:val="24"/>
        </w:rPr>
        <w:t>:</w:t>
      </w:r>
      <w:r w:rsidRPr="00B27BAF">
        <w:rPr>
          <w:sz w:val="24"/>
          <w:szCs w:val="24"/>
        </w:rPr>
        <w:t xml:space="preserve"> </w:t>
      </w:r>
      <w:proofErr w:type="spellStart"/>
      <w:r w:rsidR="00CB552C" w:rsidRPr="00B27BAF">
        <w:rPr>
          <w:sz w:val="24"/>
          <w:szCs w:val="24"/>
        </w:rPr>
        <w:t>Гавриловская</w:t>
      </w:r>
      <w:proofErr w:type="spellEnd"/>
      <w:r w:rsidR="00CB552C" w:rsidRPr="00B27BAF">
        <w:rPr>
          <w:sz w:val="24"/>
          <w:szCs w:val="24"/>
        </w:rPr>
        <w:t xml:space="preserve"> с/б – </w:t>
      </w:r>
      <w:r w:rsidR="00CB552C" w:rsidRPr="00B27BAF">
        <w:rPr>
          <w:rFonts w:eastAsiaTheme="minorHAnsi"/>
          <w:sz w:val="24"/>
          <w:szCs w:val="24"/>
        </w:rPr>
        <w:t>Мини-музей «Удмуртская изба»</w:t>
      </w:r>
      <w:r w:rsidRPr="00B27BAF">
        <w:rPr>
          <w:rFonts w:eastAsiaTheme="minorHAnsi"/>
          <w:sz w:val="24"/>
          <w:szCs w:val="24"/>
        </w:rPr>
        <w:t xml:space="preserve">; </w:t>
      </w:r>
      <w:proofErr w:type="spellStart"/>
      <w:r w:rsidR="00CB552C" w:rsidRPr="00B27BAF">
        <w:rPr>
          <w:sz w:val="24"/>
          <w:szCs w:val="24"/>
        </w:rPr>
        <w:t>Черно</w:t>
      </w:r>
      <w:r w:rsidR="00CB552C" w:rsidRPr="00B27BAF">
        <w:rPr>
          <w:sz w:val="24"/>
          <w:szCs w:val="24"/>
        </w:rPr>
        <w:t>в</w:t>
      </w:r>
      <w:r w:rsidR="00CB552C" w:rsidRPr="00B27BAF">
        <w:rPr>
          <w:sz w:val="24"/>
          <w:szCs w:val="24"/>
        </w:rPr>
        <w:t>ская</w:t>
      </w:r>
      <w:proofErr w:type="spellEnd"/>
      <w:r>
        <w:rPr>
          <w:sz w:val="24"/>
          <w:szCs w:val="24"/>
        </w:rPr>
        <w:t> </w:t>
      </w:r>
      <w:r w:rsidR="00CB552C" w:rsidRPr="00B27BAF">
        <w:rPr>
          <w:sz w:val="24"/>
          <w:szCs w:val="24"/>
        </w:rPr>
        <w:t>с/б</w:t>
      </w:r>
      <w:r>
        <w:rPr>
          <w:sz w:val="24"/>
          <w:szCs w:val="24"/>
        </w:rPr>
        <w:t> </w:t>
      </w:r>
      <w:r w:rsidR="00CB552C" w:rsidRPr="00B27BAF">
        <w:rPr>
          <w:sz w:val="24"/>
          <w:szCs w:val="24"/>
        </w:rPr>
        <w:t xml:space="preserve">– </w:t>
      </w:r>
      <w:r w:rsidR="00CB552C" w:rsidRPr="00B27BAF">
        <w:rPr>
          <w:rFonts w:eastAsiaTheme="minorHAnsi"/>
          <w:sz w:val="24"/>
          <w:szCs w:val="24"/>
        </w:rPr>
        <w:t>Мини-музей быта «Далекое прошлое нашего края»</w:t>
      </w:r>
      <w:r>
        <w:rPr>
          <w:rFonts w:eastAsiaTheme="minorHAnsi"/>
          <w:sz w:val="24"/>
          <w:szCs w:val="24"/>
        </w:rPr>
        <w:t>;</w:t>
      </w:r>
    </w:p>
    <w:p w:rsidR="00CB552C" w:rsidRPr="00B27BAF" w:rsidRDefault="00B27BAF" w:rsidP="00B27BAF">
      <w:pPr>
        <w:pStyle w:val="a7"/>
        <w:numPr>
          <w:ilvl w:val="0"/>
          <w:numId w:val="44"/>
        </w:numPr>
        <w:spacing w:line="240" w:lineRule="auto"/>
        <w:ind w:left="907" w:hanging="340"/>
        <w:jc w:val="left"/>
        <w:rPr>
          <w:rFonts w:eastAsiaTheme="minorHAnsi"/>
          <w:sz w:val="24"/>
          <w:szCs w:val="24"/>
          <w:u w:val="single"/>
        </w:rPr>
      </w:pPr>
      <w:r w:rsidRPr="00B27BAF">
        <w:rPr>
          <w:rFonts w:eastAsiaTheme="minorHAnsi"/>
          <w:sz w:val="24"/>
          <w:szCs w:val="24"/>
        </w:rPr>
        <w:t>э</w:t>
      </w:r>
      <w:r w:rsidR="00CB552C" w:rsidRPr="00B27BAF">
        <w:rPr>
          <w:rFonts w:eastAsiaTheme="minorHAnsi"/>
          <w:sz w:val="24"/>
          <w:szCs w:val="24"/>
        </w:rPr>
        <w:t>стетическо</w:t>
      </w:r>
      <w:r w:rsidRPr="00B27BAF">
        <w:rPr>
          <w:rFonts w:eastAsiaTheme="minorHAnsi"/>
          <w:sz w:val="24"/>
          <w:szCs w:val="24"/>
        </w:rPr>
        <w:t>му</w:t>
      </w:r>
      <w:r w:rsidR="00CB552C" w:rsidRPr="00B27BAF">
        <w:rPr>
          <w:rFonts w:eastAsiaTheme="minorHAnsi"/>
          <w:sz w:val="24"/>
          <w:szCs w:val="24"/>
        </w:rPr>
        <w:t>:</w:t>
      </w:r>
      <w:r w:rsidRPr="00B27BAF">
        <w:rPr>
          <w:rFonts w:eastAsiaTheme="minorHAnsi"/>
          <w:sz w:val="24"/>
          <w:szCs w:val="24"/>
        </w:rPr>
        <w:t xml:space="preserve"> </w:t>
      </w:r>
      <w:proofErr w:type="spellStart"/>
      <w:r w:rsidR="00CB552C" w:rsidRPr="00B27BAF">
        <w:rPr>
          <w:sz w:val="24"/>
          <w:szCs w:val="24"/>
        </w:rPr>
        <w:t>Верхнепозимская</w:t>
      </w:r>
      <w:proofErr w:type="spellEnd"/>
      <w:r w:rsidR="00CB552C" w:rsidRPr="00B27BAF">
        <w:rPr>
          <w:sz w:val="24"/>
          <w:szCs w:val="24"/>
        </w:rPr>
        <w:t xml:space="preserve"> с/б – Мини-музей художника-земляка П. И. </w:t>
      </w:r>
      <w:proofErr w:type="spellStart"/>
      <w:r w:rsidR="00CB552C" w:rsidRPr="00B27BAF">
        <w:rPr>
          <w:sz w:val="24"/>
          <w:szCs w:val="24"/>
        </w:rPr>
        <w:t>Сол</w:t>
      </w:r>
      <w:r w:rsidR="00CB552C" w:rsidRPr="00B27BAF">
        <w:rPr>
          <w:sz w:val="24"/>
          <w:szCs w:val="24"/>
        </w:rPr>
        <w:t>о</w:t>
      </w:r>
      <w:r w:rsidR="00CB552C" w:rsidRPr="00B27BAF">
        <w:rPr>
          <w:sz w:val="24"/>
          <w:szCs w:val="24"/>
        </w:rPr>
        <w:t>менникова</w:t>
      </w:r>
      <w:proofErr w:type="spellEnd"/>
      <w:r w:rsidRPr="00B27BAF">
        <w:rPr>
          <w:sz w:val="24"/>
          <w:szCs w:val="24"/>
        </w:rPr>
        <w:t xml:space="preserve">; </w:t>
      </w:r>
      <w:r w:rsidR="00CB552C" w:rsidRPr="00B27BAF">
        <w:rPr>
          <w:rFonts w:eastAsiaTheme="minorHAnsi"/>
          <w:sz w:val="24"/>
          <w:szCs w:val="24"/>
        </w:rPr>
        <w:t>Июльская</w:t>
      </w:r>
      <w:r w:rsidR="00CB552C" w:rsidRPr="00B27BAF">
        <w:rPr>
          <w:sz w:val="24"/>
          <w:szCs w:val="24"/>
        </w:rPr>
        <w:t xml:space="preserve"> с/б – </w:t>
      </w:r>
      <w:r w:rsidR="00CB552C" w:rsidRPr="00B27BAF">
        <w:rPr>
          <w:rFonts w:eastAsiaTheme="minorHAnsi"/>
          <w:sz w:val="24"/>
          <w:szCs w:val="24"/>
        </w:rPr>
        <w:t>Мини-музей художника-земляка А. П. Холмогорова</w:t>
      </w:r>
      <w:r>
        <w:rPr>
          <w:rFonts w:eastAsiaTheme="minorHAnsi"/>
          <w:sz w:val="24"/>
          <w:szCs w:val="24"/>
        </w:rPr>
        <w:t>;</w:t>
      </w:r>
    </w:p>
    <w:p w:rsidR="00CB552C" w:rsidRPr="00B27BAF" w:rsidRDefault="00B27BAF" w:rsidP="00B27BAF">
      <w:pPr>
        <w:pStyle w:val="a7"/>
        <w:numPr>
          <w:ilvl w:val="0"/>
          <w:numId w:val="44"/>
        </w:numPr>
        <w:spacing w:line="240" w:lineRule="auto"/>
        <w:ind w:left="907" w:hanging="340"/>
        <w:jc w:val="left"/>
        <w:rPr>
          <w:rFonts w:eastAsiaTheme="minorHAnsi"/>
          <w:sz w:val="24"/>
          <w:szCs w:val="24"/>
        </w:rPr>
      </w:pPr>
      <w:r w:rsidRPr="00B27BAF">
        <w:rPr>
          <w:sz w:val="24"/>
          <w:szCs w:val="24"/>
        </w:rPr>
        <w:t>и</w:t>
      </w:r>
      <w:r w:rsidR="00CB552C" w:rsidRPr="00B27BAF">
        <w:rPr>
          <w:sz w:val="24"/>
          <w:szCs w:val="24"/>
        </w:rPr>
        <w:t>сторическо</w:t>
      </w:r>
      <w:r w:rsidRPr="00B27BAF">
        <w:rPr>
          <w:sz w:val="24"/>
          <w:szCs w:val="24"/>
        </w:rPr>
        <w:t>му</w:t>
      </w:r>
      <w:r w:rsidR="00CB552C" w:rsidRPr="00B27BAF">
        <w:rPr>
          <w:sz w:val="24"/>
          <w:szCs w:val="24"/>
        </w:rPr>
        <w:t>:</w:t>
      </w:r>
      <w:r w:rsidRPr="00B27BAF">
        <w:rPr>
          <w:sz w:val="24"/>
          <w:szCs w:val="24"/>
        </w:rPr>
        <w:t xml:space="preserve"> </w:t>
      </w:r>
      <w:proofErr w:type="spellStart"/>
      <w:r w:rsidR="00CB552C" w:rsidRPr="00B27BAF">
        <w:rPr>
          <w:rFonts w:eastAsiaTheme="minorHAnsi"/>
          <w:sz w:val="24"/>
          <w:szCs w:val="24"/>
        </w:rPr>
        <w:t>Большекиварская</w:t>
      </w:r>
      <w:proofErr w:type="spellEnd"/>
      <w:r w:rsidR="00CB552C" w:rsidRPr="00B27BAF">
        <w:rPr>
          <w:sz w:val="24"/>
          <w:szCs w:val="24"/>
        </w:rPr>
        <w:t xml:space="preserve"> с/б – постоянная э</w:t>
      </w:r>
      <w:r w:rsidR="00CB552C" w:rsidRPr="00B27BAF">
        <w:rPr>
          <w:rFonts w:eastAsiaTheme="minorHAnsi"/>
          <w:sz w:val="24"/>
          <w:szCs w:val="24"/>
        </w:rPr>
        <w:t>кспозиция «Герои Советского Союза –</w:t>
      </w:r>
      <w:r w:rsidR="004773B2" w:rsidRPr="00B27BAF">
        <w:rPr>
          <w:rFonts w:eastAsiaTheme="minorHAnsi"/>
          <w:sz w:val="24"/>
          <w:szCs w:val="24"/>
        </w:rPr>
        <w:t xml:space="preserve"> </w:t>
      </w:r>
      <w:r w:rsidR="00CB552C" w:rsidRPr="00B27BAF">
        <w:rPr>
          <w:rFonts w:eastAsiaTheme="minorHAnsi"/>
          <w:sz w:val="24"/>
          <w:szCs w:val="24"/>
        </w:rPr>
        <w:t>наши земляки»</w:t>
      </w:r>
      <w:r w:rsidRPr="00B27BAF">
        <w:rPr>
          <w:rFonts w:eastAsiaTheme="minorHAnsi"/>
          <w:sz w:val="24"/>
          <w:szCs w:val="24"/>
        </w:rPr>
        <w:t xml:space="preserve">; </w:t>
      </w:r>
      <w:proofErr w:type="spellStart"/>
      <w:r w:rsidR="00CB552C" w:rsidRPr="00B27BAF">
        <w:rPr>
          <w:rFonts w:eastAsiaTheme="minorHAnsi"/>
          <w:sz w:val="24"/>
          <w:szCs w:val="24"/>
        </w:rPr>
        <w:t>Рассветовская</w:t>
      </w:r>
      <w:proofErr w:type="spellEnd"/>
      <w:r w:rsidR="00CB552C" w:rsidRPr="00B27BAF">
        <w:rPr>
          <w:sz w:val="24"/>
          <w:szCs w:val="24"/>
        </w:rPr>
        <w:t xml:space="preserve"> с/б – </w:t>
      </w:r>
      <w:r w:rsidR="00CB552C" w:rsidRPr="00B27BAF">
        <w:rPr>
          <w:rFonts w:eastAsiaTheme="minorHAnsi"/>
          <w:sz w:val="24"/>
          <w:szCs w:val="24"/>
        </w:rPr>
        <w:t xml:space="preserve">Мини-музей </w:t>
      </w:r>
      <w:r w:rsidR="002B75CA">
        <w:rPr>
          <w:rFonts w:eastAsiaTheme="minorHAnsi"/>
          <w:sz w:val="24"/>
          <w:szCs w:val="24"/>
        </w:rPr>
        <w:t>и</w:t>
      </w:r>
      <w:r w:rsidR="00CB552C" w:rsidRPr="00B27BAF">
        <w:rPr>
          <w:rFonts w:eastAsiaTheme="minorHAnsi"/>
          <w:sz w:val="24"/>
          <w:szCs w:val="24"/>
        </w:rPr>
        <w:t>стории деревни и к</w:t>
      </w:r>
      <w:r>
        <w:rPr>
          <w:rFonts w:eastAsiaTheme="minorHAnsi"/>
          <w:sz w:val="24"/>
          <w:szCs w:val="24"/>
        </w:rPr>
        <w:t>олх</w:t>
      </w:r>
      <w:r>
        <w:rPr>
          <w:rFonts w:eastAsiaTheme="minorHAnsi"/>
          <w:sz w:val="24"/>
          <w:szCs w:val="24"/>
        </w:rPr>
        <w:t>о</w:t>
      </w:r>
      <w:r w:rsidR="00CB552C" w:rsidRPr="00B27BAF">
        <w:rPr>
          <w:rFonts w:eastAsiaTheme="minorHAnsi"/>
          <w:sz w:val="24"/>
          <w:szCs w:val="24"/>
        </w:rPr>
        <w:t>за «Рассвет».</w:t>
      </w:r>
    </w:p>
    <w:p w:rsidR="00B27BAF" w:rsidRDefault="00B27BAF" w:rsidP="00BA34F4">
      <w:pPr>
        <w:spacing w:line="240" w:lineRule="auto"/>
        <w:ind w:firstLine="567"/>
        <w:contextualSpacing/>
        <w:rPr>
          <w:sz w:val="24"/>
          <w:szCs w:val="24"/>
        </w:rPr>
      </w:pPr>
    </w:p>
    <w:p w:rsidR="00CB552C" w:rsidRPr="00BA34F4" w:rsidRDefault="00CB552C" w:rsidP="00BA34F4">
      <w:pPr>
        <w:spacing w:line="240" w:lineRule="auto"/>
        <w:ind w:firstLine="567"/>
        <w:contextualSpacing/>
        <w:rPr>
          <w:sz w:val="24"/>
          <w:szCs w:val="24"/>
        </w:rPr>
      </w:pPr>
      <w:r w:rsidRPr="00BA34F4">
        <w:rPr>
          <w:sz w:val="24"/>
          <w:szCs w:val="24"/>
        </w:rPr>
        <w:t xml:space="preserve">Есть </w:t>
      </w:r>
      <w:r w:rsidR="00382B82">
        <w:rPr>
          <w:sz w:val="24"/>
          <w:szCs w:val="24"/>
        </w:rPr>
        <w:t>у</w:t>
      </w:r>
      <w:r w:rsidRPr="00BA34F4">
        <w:rPr>
          <w:sz w:val="24"/>
          <w:szCs w:val="24"/>
        </w:rPr>
        <w:t xml:space="preserve"> библиотек республики </w:t>
      </w:r>
      <w:r w:rsidR="00382B82">
        <w:rPr>
          <w:sz w:val="24"/>
          <w:szCs w:val="24"/>
        </w:rPr>
        <w:t xml:space="preserve">и </w:t>
      </w:r>
      <w:r w:rsidRPr="00BA34F4">
        <w:rPr>
          <w:sz w:val="24"/>
          <w:szCs w:val="24"/>
        </w:rPr>
        <w:t>опыт создания собственных электронных ресурсов в</w:t>
      </w:r>
      <w:r w:rsidR="00382B82">
        <w:rPr>
          <w:sz w:val="24"/>
          <w:szCs w:val="24"/>
        </w:rPr>
        <w:t> </w:t>
      </w:r>
      <w:r w:rsidRPr="00BA34F4">
        <w:rPr>
          <w:sz w:val="24"/>
          <w:szCs w:val="24"/>
        </w:rPr>
        <w:t>помощь туризму. Например, ряд библиотек создали литературные карты своих районов и</w:t>
      </w:r>
      <w:r w:rsidR="00382B82">
        <w:rPr>
          <w:sz w:val="24"/>
          <w:szCs w:val="24"/>
        </w:rPr>
        <w:t> </w:t>
      </w:r>
      <w:r w:rsidRPr="00BA34F4">
        <w:rPr>
          <w:sz w:val="24"/>
          <w:szCs w:val="24"/>
        </w:rPr>
        <w:t>городов:</w:t>
      </w:r>
    </w:p>
    <w:p w:rsidR="00CB552C" w:rsidRPr="00BA34F4" w:rsidRDefault="00055998" w:rsidP="00382B82">
      <w:pPr>
        <w:pStyle w:val="a7"/>
        <w:numPr>
          <w:ilvl w:val="0"/>
          <w:numId w:val="23"/>
        </w:numPr>
        <w:tabs>
          <w:tab w:val="left" w:pos="924"/>
        </w:tabs>
        <w:spacing w:line="240" w:lineRule="auto"/>
        <w:ind w:left="907" w:hanging="340"/>
        <w:jc w:val="left"/>
        <w:rPr>
          <w:sz w:val="24"/>
          <w:szCs w:val="24"/>
        </w:rPr>
      </w:pPr>
      <w:hyperlink r:id="rId28" w:history="1">
        <w:r w:rsidR="007C7761" w:rsidRPr="00BA34F4">
          <w:rPr>
            <w:rStyle w:val="a5"/>
            <w:sz w:val="24"/>
            <w:szCs w:val="24"/>
          </w:rPr>
          <w:t>Литературная к</w:t>
        </w:r>
        <w:r w:rsidR="007C7761" w:rsidRPr="00BA34F4">
          <w:rPr>
            <w:rStyle w:val="a5"/>
            <w:sz w:val="24"/>
            <w:szCs w:val="24"/>
          </w:rPr>
          <w:t>а</w:t>
        </w:r>
        <w:r w:rsidR="007C7761" w:rsidRPr="00BA34F4">
          <w:rPr>
            <w:rStyle w:val="a5"/>
            <w:sz w:val="24"/>
            <w:szCs w:val="24"/>
          </w:rPr>
          <w:t xml:space="preserve">рта </w:t>
        </w:r>
        <w:proofErr w:type="spellStart"/>
        <w:r w:rsidR="007C7761" w:rsidRPr="00BA34F4">
          <w:rPr>
            <w:rStyle w:val="a5"/>
            <w:sz w:val="24"/>
            <w:szCs w:val="24"/>
          </w:rPr>
          <w:t>Граховского</w:t>
        </w:r>
        <w:proofErr w:type="spellEnd"/>
        <w:r w:rsidR="007C7761" w:rsidRPr="00BA34F4">
          <w:rPr>
            <w:rStyle w:val="a5"/>
            <w:sz w:val="24"/>
            <w:szCs w:val="24"/>
          </w:rPr>
          <w:t xml:space="preserve"> района</w:t>
        </w:r>
      </w:hyperlink>
      <w:r w:rsidR="00382B82">
        <w:rPr>
          <w:sz w:val="24"/>
          <w:szCs w:val="24"/>
        </w:rPr>
        <w:t xml:space="preserve"> (</w:t>
      </w:r>
      <w:proofErr w:type="spellStart"/>
      <w:r w:rsidR="00382B82">
        <w:rPr>
          <w:sz w:val="24"/>
          <w:szCs w:val="24"/>
        </w:rPr>
        <w:t>Г</w:t>
      </w:r>
      <w:r w:rsidR="00CB552C" w:rsidRPr="00BA34F4">
        <w:rPr>
          <w:sz w:val="24"/>
          <w:szCs w:val="24"/>
        </w:rPr>
        <w:t>раховская</w:t>
      </w:r>
      <w:proofErr w:type="spellEnd"/>
      <w:r w:rsidR="00CB552C" w:rsidRPr="00BA34F4">
        <w:rPr>
          <w:sz w:val="24"/>
          <w:szCs w:val="24"/>
        </w:rPr>
        <w:t xml:space="preserve"> </w:t>
      </w:r>
      <w:r w:rsidR="00435736" w:rsidRPr="00BA34F4">
        <w:rPr>
          <w:sz w:val="24"/>
          <w:szCs w:val="24"/>
        </w:rPr>
        <w:t>ЦРБ</w:t>
      </w:r>
      <w:r w:rsidR="007C7761" w:rsidRPr="00BA34F4">
        <w:rPr>
          <w:sz w:val="24"/>
          <w:szCs w:val="24"/>
        </w:rPr>
        <w:t>)</w:t>
      </w:r>
      <w:r w:rsidR="00CB552C" w:rsidRPr="00BA34F4">
        <w:rPr>
          <w:sz w:val="24"/>
          <w:szCs w:val="24"/>
        </w:rPr>
        <w:t>;</w:t>
      </w:r>
    </w:p>
    <w:p w:rsidR="00C75453" w:rsidRPr="00BA34F4" w:rsidRDefault="00055998" w:rsidP="00382B82">
      <w:pPr>
        <w:pStyle w:val="a7"/>
        <w:numPr>
          <w:ilvl w:val="0"/>
          <w:numId w:val="23"/>
        </w:numPr>
        <w:tabs>
          <w:tab w:val="left" w:pos="924"/>
        </w:tabs>
        <w:spacing w:line="240" w:lineRule="auto"/>
        <w:ind w:left="907" w:hanging="340"/>
        <w:jc w:val="left"/>
        <w:rPr>
          <w:rFonts w:eastAsia="Times New Roman"/>
          <w:bCs/>
          <w:kern w:val="36"/>
          <w:sz w:val="24"/>
          <w:szCs w:val="24"/>
          <w:lang w:eastAsia="ru-RU"/>
        </w:rPr>
      </w:pPr>
      <w:hyperlink r:id="rId29" w:history="1">
        <w:r w:rsidR="007C7761" w:rsidRPr="00BA34F4">
          <w:rPr>
            <w:rStyle w:val="a5"/>
            <w:rFonts w:eastAsia="Times New Roman"/>
            <w:bCs/>
            <w:kern w:val="36"/>
            <w:sz w:val="24"/>
            <w:szCs w:val="24"/>
            <w:lang w:eastAsia="ru-RU"/>
          </w:rPr>
          <w:t>Литературная кар</w:t>
        </w:r>
        <w:r w:rsidR="007C7761" w:rsidRPr="00BA34F4">
          <w:rPr>
            <w:rStyle w:val="a5"/>
            <w:rFonts w:eastAsia="Times New Roman"/>
            <w:bCs/>
            <w:kern w:val="36"/>
            <w:sz w:val="24"/>
            <w:szCs w:val="24"/>
            <w:lang w:eastAsia="ru-RU"/>
          </w:rPr>
          <w:t>т</w:t>
        </w:r>
        <w:r w:rsidR="007C7761" w:rsidRPr="00BA34F4">
          <w:rPr>
            <w:rStyle w:val="a5"/>
            <w:rFonts w:eastAsia="Times New Roman"/>
            <w:bCs/>
            <w:kern w:val="36"/>
            <w:sz w:val="24"/>
            <w:szCs w:val="24"/>
            <w:lang w:eastAsia="ru-RU"/>
          </w:rPr>
          <w:t xml:space="preserve">а </w:t>
        </w:r>
        <w:proofErr w:type="spellStart"/>
        <w:r w:rsidR="007C7761" w:rsidRPr="00BA34F4">
          <w:rPr>
            <w:rStyle w:val="a5"/>
            <w:rFonts w:eastAsia="Times New Roman"/>
            <w:bCs/>
            <w:kern w:val="36"/>
            <w:sz w:val="24"/>
            <w:szCs w:val="24"/>
            <w:lang w:eastAsia="ru-RU"/>
          </w:rPr>
          <w:t>Игринского</w:t>
        </w:r>
        <w:proofErr w:type="spellEnd"/>
        <w:r w:rsidR="007C7761" w:rsidRPr="00BA34F4">
          <w:rPr>
            <w:rStyle w:val="a5"/>
            <w:rFonts w:eastAsia="Times New Roman"/>
            <w:bCs/>
            <w:kern w:val="36"/>
            <w:sz w:val="24"/>
            <w:szCs w:val="24"/>
            <w:lang w:eastAsia="ru-RU"/>
          </w:rPr>
          <w:t xml:space="preserve"> района</w:t>
        </w:r>
      </w:hyperlink>
      <w:r w:rsidR="00382B82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="00382B82">
        <w:rPr>
          <w:rFonts w:eastAsia="Times New Roman"/>
          <w:sz w:val="24"/>
          <w:szCs w:val="24"/>
          <w:shd w:val="clear" w:color="auto" w:fill="FFFFFF"/>
          <w:lang w:eastAsia="ru-RU"/>
        </w:rPr>
        <w:t>И</w:t>
      </w:r>
      <w:r w:rsidR="00C75453" w:rsidRPr="00BA34F4">
        <w:rPr>
          <w:rFonts w:eastAsia="Times New Roman"/>
          <w:sz w:val="24"/>
          <w:szCs w:val="24"/>
          <w:shd w:val="clear" w:color="auto" w:fill="FFFFFF"/>
          <w:lang w:eastAsia="ru-RU"/>
        </w:rPr>
        <w:t>гринская</w:t>
      </w:r>
      <w:proofErr w:type="spellEnd"/>
      <w:r w:rsidR="007C7761" w:rsidRPr="00BA34F4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ЦБС);</w:t>
      </w:r>
    </w:p>
    <w:p w:rsidR="00CB552C" w:rsidRPr="00BA34F4" w:rsidRDefault="00055998" w:rsidP="00382B82">
      <w:pPr>
        <w:pStyle w:val="a7"/>
        <w:numPr>
          <w:ilvl w:val="0"/>
          <w:numId w:val="23"/>
        </w:numPr>
        <w:tabs>
          <w:tab w:val="left" w:pos="924"/>
        </w:tabs>
        <w:spacing w:line="240" w:lineRule="auto"/>
        <w:ind w:left="907" w:hanging="340"/>
        <w:jc w:val="left"/>
        <w:rPr>
          <w:rFonts w:eastAsia="Times New Roman"/>
          <w:kern w:val="24"/>
          <w:sz w:val="24"/>
          <w:szCs w:val="24"/>
          <w:lang w:eastAsia="ru-RU"/>
        </w:rPr>
      </w:pPr>
      <w:hyperlink r:id="rId30" w:history="1">
        <w:r w:rsidR="007C7761" w:rsidRPr="00BA34F4">
          <w:rPr>
            <w:rStyle w:val="a5"/>
            <w:rFonts w:eastAsia="Times New Roman"/>
            <w:kern w:val="24"/>
            <w:sz w:val="24"/>
            <w:szCs w:val="24"/>
            <w:lang w:eastAsia="ru-RU"/>
          </w:rPr>
          <w:t>Литературная к</w:t>
        </w:r>
        <w:r w:rsidR="007C7761" w:rsidRPr="00BA34F4">
          <w:rPr>
            <w:rStyle w:val="a5"/>
            <w:rFonts w:eastAsia="Times New Roman"/>
            <w:kern w:val="24"/>
            <w:sz w:val="24"/>
            <w:szCs w:val="24"/>
            <w:lang w:eastAsia="ru-RU"/>
          </w:rPr>
          <w:t>а</w:t>
        </w:r>
        <w:r w:rsidR="007C7761" w:rsidRPr="00BA34F4">
          <w:rPr>
            <w:rStyle w:val="a5"/>
            <w:rFonts w:eastAsia="Times New Roman"/>
            <w:kern w:val="24"/>
            <w:sz w:val="24"/>
            <w:szCs w:val="24"/>
            <w:lang w:eastAsia="ru-RU"/>
          </w:rPr>
          <w:t xml:space="preserve">рта </w:t>
        </w:r>
        <w:proofErr w:type="spellStart"/>
        <w:r w:rsidR="007C7761" w:rsidRPr="00BA34F4">
          <w:rPr>
            <w:rStyle w:val="a5"/>
            <w:rFonts w:eastAsia="Times New Roman"/>
            <w:kern w:val="24"/>
            <w:sz w:val="24"/>
            <w:szCs w:val="24"/>
            <w:lang w:eastAsia="ru-RU"/>
          </w:rPr>
          <w:t>Кизерского</w:t>
        </w:r>
        <w:proofErr w:type="spellEnd"/>
        <w:r w:rsidR="007C7761" w:rsidRPr="00BA34F4">
          <w:rPr>
            <w:rStyle w:val="a5"/>
            <w:rFonts w:eastAsia="Times New Roman"/>
            <w:kern w:val="24"/>
            <w:sz w:val="24"/>
            <w:szCs w:val="24"/>
            <w:lang w:eastAsia="ru-RU"/>
          </w:rPr>
          <w:t xml:space="preserve"> района</w:t>
        </w:r>
      </w:hyperlink>
      <w:r w:rsidR="00382B82">
        <w:rPr>
          <w:rFonts w:eastAsia="Times New Roman"/>
          <w:kern w:val="24"/>
          <w:sz w:val="24"/>
          <w:szCs w:val="24"/>
          <w:lang w:eastAsia="ru-RU"/>
        </w:rPr>
        <w:t xml:space="preserve"> (</w:t>
      </w:r>
      <w:proofErr w:type="spellStart"/>
      <w:r w:rsidR="00382B82">
        <w:rPr>
          <w:rFonts w:eastAsia="Times New Roman"/>
          <w:kern w:val="24"/>
          <w:sz w:val="24"/>
          <w:szCs w:val="24"/>
          <w:lang w:eastAsia="ru-RU"/>
        </w:rPr>
        <w:t>К</w:t>
      </w:r>
      <w:r w:rsidR="00CB552C" w:rsidRPr="00BA34F4">
        <w:rPr>
          <w:rFonts w:eastAsia="Times New Roman"/>
          <w:kern w:val="24"/>
          <w:sz w:val="24"/>
          <w:szCs w:val="24"/>
          <w:lang w:eastAsia="ru-RU"/>
        </w:rPr>
        <w:t>изнерская</w:t>
      </w:r>
      <w:proofErr w:type="spellEnd"/>
      <w:r w:rsidR="00CB552C" w:rsidRPr="00BA34F4">
        <w:rPr>
          <w:rFonts w:eastAsia="Times New Roman"/>
          <w:kern w:val="24"/>
          <w:sz w:val="24"/>
          <w:szCs w:val="24"/>
          <w:lang w:eastAsia="ru-RU"/>
        </w:rPr>
        <w:t xml:space="preserve"> </w:t>
      </w:r>
      <w:r w:rsidR="007C7761" w:rsidRPr="00BA34F4">
        <w:rPr>
          <w:rFonts w:eastAsia="Times New Roman"/>
          <w:kern w:val="24"/>
          <w:sz w:val="24"/>
          <w:szCs w:val="24"/>
          <w:lang w:eastAsia="ru-RU"/>
        </w:rPr>
        <w:t>МЦРБ)</w:t>
      </w:r>
      <w:r w:rsidR="00CB552C" w:rsidRPr="00BA34F4">
        <w:rPr>
          <w:rFonts w:eastAsia="Times New Roman"/>
          <w:kern w:val="24"/>
          <w:sz w:val="24"/>
          <w:szCs w:val="24"/>
          <w:lang w:eastAsia="ru-RU"/>
        </w:rPr>
        <w:t>;</w:t>
      </w:r>
    </w:p>
    <w:p w:rsidR="00CB552C" w:rsidRPr="00BA34F4" w:rsidRDefault="00055998" w:rsidP="00382B82">
      <w:pPr>
        <w:pStyle w:val="a7"/>
        <w:numPr>
          <w:ilvl w:val="0"/>
          <w:numId w:val="23"/>
        </w:numPr>
        <w:shd w:val="clear" w:color="auto" w:fill="FFFFFF"/>
        <w:tabs>
          <w:tab w:val="left" w:pos="924"/>
        </w:tabs>
        <w:spacing w:line="240" w:lineRule="auto"/>
        <w:ind w:left="907" w:hanging="340"/>
        <w:jc w:val="left"/>
        <w:outlineLvl w:val="0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  <w:hyperlink r:id="rId31" w:history="1">
        <w:r w:rsidR="007C7761" w:rsidRPr="00BA34F4">
          <w:rPr>
            <w:rStyle w:val="a5"/>
            <w:rFonts w:eastAsia="Times New Roman"/>
            <w:bCs/>
            <w:kern w:val="36"/>
            <w:sz w:val="24"/>
            <w:szCs w:val="24"/>
            <w:lang w:eastAsia="ru-RU"/>
          </w:rPr>
          <w:t xml:space="preserve">Литературная </w:t>
        </w:r>
        <w:r w:rsidR="007C7761" w:rsidRPr="00BA34F4">
          <w:rPr>
            <w:rStyle w:val="a5"/>
            <w:rFonts w:eastAsia="Times New Roman"/>
            <w:bCs/>
            <w:kern w:val="36"/>
            <w:sz w:val="24"/>
            <w:szCs w:val="24"/>
            <w:lang w:eastAsia="ru-RU"/>
          </w:rPr>
          <w:t>к</w:t>
        </w:r>
        <w:r w:rsidR="007C7761" w:rsidRPr="00BA34F4">
          <w:rPr>
            <w:rStyle w:val="a5"/>
            <w:rFonts w:eastAsia="Times New Roman"/>
            <w:bCs/>
            <w:kern w:val="36"/>
            <w:sz w:val="24"/>
            <w:szCs w:val="24"/>
            <w:lang w:eastAsia="ru-RU"/>
          </w:rPr>
          <w:t xml:space="preserve">арта </w:t>
        </w:r>
        <w:proofErr w:type="spellStart"/>
        <w:r w:rsidR="007C7761" w:rsidRPr="00BA34F4">
          <w:rPr>
            <w:rStyle w:val="a5"/>
            <w:rFonts w:eastAsia="Times New Roman"/>
            <w:bCs/>
            <w:kern w:val="36"/>
            <w:sz w:val="24"/>
            <w:szCs w:val="24"/>
            <w:lang w:eastAsia="ru-RU"/>
          </w:rPr>
          <w:t>Ярского</w:t>
        </w:r>
        <w:proofErr w:type="spellEnd"/>
        <w:r w:rsidR="007C7761" w:rsidRPr="00BA34F4">
          <w:rPr>
            <w:rStyle w:val="a5"/>
            <w:rFonts w:eastAsia="Times New Roman"/>
            <w:bCs/>
            <w:kern w:val="36"/>
            <w:sz w:val="24"/>
            <w:szCs w:val="24"/>
            <w:lang w:eastAsia="ru-RU"/>
          </w:rPr>
          <w:t xml:space="preserve"> района</w:t>
        </w:r>
      </w:hyperlink>
      <w:r w:rsidR="00435736" w:rsidRPr="00BA34F4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 xml:space="preserve"> (</w:t>
      </w:r>
      <w:proofErr w:type="spellStart"/>
      <w:r w:rsidR="00CB552C" w:rsidRPr="00BA34F4">
        <w:rPr>
          <w:rFonts w:eastAsia="Times New Roman"/>
          <w:sz w:val="24"/>
          <w:szCs w:val="24"/>
          <w:shd w:val="clear" w:color="auto" w:fill="FFFFFF"/>
          <w:lang w:eastAsia="ru-RU"/>
        </w:rPr>
        <w:t>Ярская</w:t>
      </w:r>
      <w:proofErr w:type="spellEnd"/>
      <w:r w:rsidR="00CB552C" w:rsidRPr="00BA34F4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</w:t>
      </w:r>
      <w:r w:rsidR="00435736" w:rsidRPr="00BA34F4">
        <w:rPr>
          <w:rFonts w:eastAsia="Times New Roman"/>
          <w:sz w:val="24"/>
          <w:szCs w:val="24"/>
          <w:shd w:val="clear" w:color="auto" w:fill="FFFFFF"/>
          <w:lang w:eastAsia="ru-RU"/>
        </w:rPr>
        <w:t>МЦБС)</w:t>
      </w:r>
      <w:r w:rsidR="00CB552C" w:rsidRPr="00BA34F4">
        <w:rPr>
          <w:rFonts w:eastAsia="Times New Roman"/>
          <w:bCs/>
          <w:kern w:val="36"/>
          <w:sz w:val="24"/>
          <w:szCs w:val="24"/>
          <w:lang w:eastAsia="ru-RU"/>
        </w:rPr>
        <w:t>;</w:t>
      </w:r>
    </w:p>
    <w:p w:rsidR="00476923" w:rsidRPr="00BA34F4" w:rsidRDefault="00055998" w:rsidP="00382B82">
      <w:pPr>
        <w:pStyle w:val="a7"/>
        <w:numPr>
          <w:ilvl w:val="0"/>
          <w:numId w:val="23"/>
        </w:numPr>
        <w:shd w:val="clear" w:color="auto" w:fill="FFFFFF"/>
        <w:tabs>
          <w:tab w:val="left" w:pos="924"/>
        </w:tabs>
        <w:spacing w:line="240" w:lineRule="auto"/>
        <w:ind w:left="907" w:hanging="340"/>
        <w:jc w:val="left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hyperlink r:id="rId32" w:history="1">
        <w:r w:rsidR="007C7761" w:rsidRPr="00BA34F4">
          <w:rPr>
            <w:rStyle w:val="a5"/>
            <w:sz w:val="24"/>
            <w:szCs w:val="24"/>
            <w:shd w:val="clear" w:color="auto" w:fill="FFFFFF"/>
          </w:rPr>
          <w:t xml:space="preserve">Литературная </w:t>
        </w:r>
        <w:proofErr w:type="spellStart"/>
        <w:r w:rsidR="007C7761" w:rsidRPr="00BA34F4">
          <w:rPr>
            <w:rStyle w:val="a5"/>
            <w:rFonts w:eastAsia="Times New Roman"/>
            <w:sz w:val="24"/>
            <w:szCs w:val="24"/>
            <w:lang w:eastAsia="ru-RU"/>
          </w:rPr>
          <w:t>Goo</w:t>
        </w:r>
        <w:r w:rsidR="007C7761" w:rsidRPr="00BA34F4">
          <w:rPr>
            <w:rStyle w:val="a5"/>
            <w:rFonts w:eastAsia="Times New Roman"/>
            <w:sz w:val="24"/>
            <w:szCs w:val="24"/>
            <w:lang w:eastAsia="ru-RU"/>
          </w:rPr>
          <w:t>g</w:t>
        </w:r>
        <w:r w:rsidR="007C7761" w:rsidRPr="00BA34F4">
          <w:rPr>
            <w:rStyle w:val="a5"/>
            <w:rFonts w:eastAsia="Times New Roman"/>
            <w:sz w:val="24"/>
            <w:szCs w:val="24"/>
            <w:lang w:eastAsia="ru-RU"/>
          </w:rPr>
          <w:t>le</w:t>
        </w:r>
        <w:proofErr w:type="spellEnd"/>
        <w:r w:rsidR="007C7761" w:rsidRPr="00BA34F4">
          <w:rPr>
            <w:rStyle w:val="a5"/>
            <w:rFonts w:eastAsia="Times New Roman"/>
            <w:sz w:val="24"/>
            <w:szCs w:val="24"/>
            <w:lang w:eastAsia="ru-RU"/>
          </w:rPr>
          <w:t xml:space="preserve">-карта </w:t>
        </w:r>
        <w:proofErr w:type="spellStart"/>
        <w:r w:rsidR="007C7761" w:rsidRPr="00BA34F4">
          <w:rPr>
            <w:rStyle w:val="a5"/>
            <w:rFonts w:eastAsia="Times New Roman"/>
            <w:sz w:val="24"/>
            <w:szCs w:val="24"/>
            <w:lang w:eastAsia="ru-RU"/>
          </w:rPr>
          <w:t>Камбарского</w:t>
        </w:r>
        <w:proofErr w:type="spellEnd"/>
        <w:r w:rsidR="007C7761" w:rsidRPr="00BA34F4">
          <w:rPr>
            <w:rStyle w:val="a5"/>
            <w:rFonts w:eastAsia="Times New Roman"/>
            <w:sz w:val="24"/>
            <w:szCs w:val="24"/>
            <w:lang w:eastAsia="ru-RU"/>
          </w:rPr>
          <w:t xml:space="preserve"> района»</w:t>
        </w:r>
      </w:hyperlink>
      <w:r w:rsidR="00382B82">
        <w:rPr>
          <w:sz w:val="24"/>
          <w:szCs w:val="24"/>
          <w:shd w:val="clear" w:color="auto" w:fill="FFFFFF"/>
        </w:rPr>
        <w:t xml:space="preserve"> (Ц</w:t>
      </w:r>
      <w:r w:rsidR="00435736" w:rsidRPr="00BA34F4">
        <w:rPr>
          <w:sz w:val="24"/>
          <w:szCs w:val="24"/>
          <w:shd w:val="clear" w:color="auto" w:fill="FFFFFF"/>
        </w:rPr>
        <w:t>БС</w:t>
      </w:r>
      <w:r w:rsidR="00476923" w:rsidRPr="00BA34F4">
        <w:rPr>
          <w:sz w:val="24"/>
          <w:szCs w:val="24"/>
          <w:shd w:val="clear" w:color="auto" w:fill="FFFFFF"/>
        </w:rPr>
        <w:t xml:space="preserve"> </w:t>
      </w:r>
      <w:proofErr w:type="spellStart"/>
      <w:r w:rsidR="00476923" w:rsidRPr="00BA34F4">
        <w:rPr>
          <w:sz w:val="24"/>
          <w:szCs w:val="24"/>
          <w:shd w:val="clear" w:color="auto" w:fill="FFFFFF"/>
        </w:rPr>
        <w:t>Камбарского</w:t>
      </w:r>
      <w:proofErr w:type="spellEnd"/>
      <w:r w:rsidR="00476923" w:rsidRPr="00BA34F4">
        <w:rPr>
          <w:sz w:val="24"/>
          <w:szCs w:val="24"/>
          <w:shd w:val="clear" w:color="auto" w:fill="FFFFFF"/>
        </w:rPr>
        <w:t xml:space="preserve"> района</w:t>
      </w:r>
      <w:r w:rsidR="00435736" w:rsidRPr="00BA34F4">
        <w:rPr>
          <w:sz w:val="24"/>
          <w:szCs w:val="24"/>
          <w:shd w:val="clear" w:color="auto" w:fill="FFFFFF"/>
        </w:rPr>
        <w:t>)</w:t>
      </w:r>
      <w:r w:rsidR="00476923" w:rsidRPr="00BA34F4">
        <w:rPr>
          <w:sz w:val="24"/>
          <w:szCs w:val="24"/>
          <w:shd w:val="clear" w:color="auto" w:fill="FFFFFF"/>
        </w:rPr>
        <w:t>;</w:t>
      </w:r>
    </w:p>
    <w:p w:rsidR="00382B82" w:rsidRPr="00382B82" w:rsidRDefault="00055998" w:rsidP="00382B82">
      <w:pPr>
        <w:pStyle w:val="a7"/>
        <w:numPr>
          <w:ilvl w:val="0"/>
          <w:numId w:val="23"/>
        </w:numPr>
        <w:shd w:val="clear" w:color="auto" w:fill="FFFFFF"/>
        <w:tabs>
          <w:tab w:val="left" w:pos="924"/>
        </w:tabs>
        <w:spacing w:line="240" w:lineRule="auto"/>
        <w:ind w:left="907" w:hanging="340"/>
        <w:jc w:val="left"/>
        <w:outlineLvl w:val="0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  <w:hyperlink r:id="rId33" w:history="1">
        <w:r w:rsidR="007C7761" w:rsidRPr="00382B82">
          <w:rPr>
            <w:rStyle w:val="a5"/>
            <w:rFonts w:eastAsia="Times New Roman"/>
            <w:bCs/>
            <w:kern w:val="36"/>
            <w:sz w:val="24"/>
            <w:szCs w:val="24"/>
            <w:lang w:eastAsia="ru-RU"/>
          </w:rPr>
          <w:t>Литературн</w:t>
        </w:r>
        <w:r w:rsidR="007C7761" w:rsidRPr="00382B82">
          <w:rPr>
            <w:rStyle w:val="a5"/>
            <w:rFonts w:eastAsia="Times New Roman"/>
            <w:bCs/>
            <w:kern w:val="36"/>
            <w:sz w:val="24"/>
            <w:szCs w:val="24"/>
            <w:lang w:eastAsia="ru-RU"/>
          </w:rPr>
          <w:t>о</w:t>
        </w:r>
        <w:r w:rsidR="007C7761" w:rsidRPr="00382B82">
          <w:rPr>
            <w:rStyle w:val="a5"/>
            <w:rFonts w:eastAsia="Times New Roman"/>
            <w:bCs/>
            <w:kern w:val="36"/>
            <w:sz w:val="24"/>
            <w:szCs w:val="24"/>
            <w:lang w:eastAsia="ru-RU"/>
          </w:rPr>
          <w:t>е древо Можги</w:t>
        </w:r>
      </w:hyperlink>
      <w:r w:rsidR="00382B82" w:rsidRPr="00382B82">
        <w:rPr>
          <w:sz w:val="24"/>
          <w:szCs w:val="24"/>
        </w:rPr>
        <w:t xml:space="preserve"> (</w:t>
      </w:r>
      <w:proofErr w:type="spellStart"/>
      <w:r w:rsidR="00382B82" w:rsidRPr="00382B82">
        <w:rPr>
          <w:sz w:val="24"/>
          <w:szCs w:val="24"/>
        </w:rPr>
        <w:t>М</w:t>
      </w:r>
      <w:r w:rsidR="00CB552C" w:rsidRPr="00382B82">
        <w:rPr>
          <w:sz w:val="24"/>
          <w:szCs w:val="24"/>
        </w:rPr>
        <w:t>ожгинская</w:t>
      </w:r>
      <w:proofErr w:type="spellEnd"/>
      <w:r w:rsidR="00CB552C" w:rsidRPr="00382B82">
        <w:rPr>
          <w:sz w:val="24"/>
          <w:szCs w:val="24"/>
        </w:rPr>
        <w:t xml:space="preserve"> </w:t>
      </w:r>
      <w:r w:rsidR="00435736" w:rsidRPr="00382B82">
        <w:rPr>
          <w:sz w:val="24"/>
          <w:szCs w:val="24"/>
        </w:rPr>
        <w:t>ЦГБ</w:t>
      </w:r>
      <w:r w:rsidR="00CB552C" w:rsidRPr="00382B82">
        <w:rPr>
          <w:sz w:val="24"/>
          <w:szCs w:val="24"/>
        </w:rPr>
        <w:t xml:space="preserve"> им.</w:t>
      </w:r>
      <w:r w:rsidR="00CB552C" w:rsidRPr="00382B82">
        <w:rPr>
          <w:b/>
          <w:sz w:val="24"/>
          <w:szCs w:val="24"/>
        </w:rPr>
        <w:t xml:space="preserve"> </w:t>
      </w:r>
      <w:r w:rsidR="00CB552C" w:rsidRPr="00382B82">
        <w:rPr>
          <w:sz w:val="24"/>
          <w:szCs w:val="24"/>
          <w:shd w:val="clear" w:color="auto" w:fill="FFFFFF"/>
        </w:rPr>
        <w:t xml:space="preserve">Н. С. </w:t>
      </w:r>
      <w:proofErr w:type="spellStart"/>
      <w:r w:rsidR="00CB552C" w:rsidRPr="00382B82">
        <w:rPr>
          <w:sz w:val="24"/>
          <w:szCs w:val="24"/>
          <w:shd w:val="clear" w:color="auto" w:fill="FFFFFF"/>
        </w:rPr>
        <w:t>Байтерякова</w:t>
      </w:r>
      <w:proofErr w:type="spellEnd"/>
      <w:r w:rsidR="007C7761" w:rsidRPr="00382B82">
        <w:rPr>
          <w:rFonts w:eastAsia="Times New Roman"/>
          <w:bCs/>
          <w:kern w:val="36"/>
          <w:sz w:val="24"/>
          <w:szCs w:val="24"/>
          <w:lang w:eastAsia="ru-RU"/>
        </w:rPr>
        <w:t>)</w:t>
      </w:r>
      <w:r w:rsidR="00470BDD" w:rsidRPr="00382B82">
        <w:rPr>
          <w:rFonts w:eastAsia="Times New Roman"/>
          <w:bCs/>
          <w:kern w:val="36"/>
          <w:sz w:val="24"/>
          <w:szCs w:val="24"/>
          <w:lang w:eastAsia="ru-RU"/>
        </w:rPr>
        <w:t>;</w:t>
      </w:r>
    </w:p>
    <w:p w:rsidR="00470BDD" w:rsidRPr="00382B82" w:rsidRDefault="00055998" w:rsidP="00382B82">
      <w:pPr>
        <w:pStyle w:val="a7"/>
        <w:numPr>
          <w:ilvl w:val="0"/>
          <w:numId w:val="23"/>
        </w:numPr>
        <w:shd w:val="clear" w:color="auto" w:fill="FFFFFF"/>
        <w:tabs>
          <w:tab w:val="left" w:pos="924"/>
        </w:tabs>
        <w:spacing w:line="240" w:lineRule="auto"/>
        <w:ind w:left="907" w:hanging="340"/>
        <w:jc w:val="left"/>
        <w:outlineLvl w:val="0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  <w:hyperlink r:id="rId34" w:history="1">
        <w:r w:rsidR="007C7761" w:rsidRPr="00382B82">
          <w:rPr>
            <w:rStyle w:val="a5"/>
            <w:sz w:val="24"/>
            <w:szCs w:val="24"/>
            <w:shd w:val="clear" w:color="auto" w:fill="FFFFFF"/>
          </w:rPr>
          <w:t>Литературны</w:t>
        </w:r>
        <w:r w:rsidR="007C7761" w:rsidRPr="00382B82">
          <w:rPr>
            <w:rStyle w:val="a5"/>
            <w:sz w:val="24"/>
            <w:szCs w:val="24"/>
            <w:shd w:val="clear" w:color="auto" w:fill="FFFFFF"/>
          </w:rPr>
          <w:t>й</w:t>
        </w:r>
        <w:r w:rsidR="007C7761" w:rsidRPr="00382B82">
          <w:rPr>
            <w:rStyle w:val="a5"/>
            <w:sz w:val="24"/>
            <w:szCs w:val="24"/>
            <w:shd w:val="clear" w:color="auto" w:fill="FFFFFF"/>
          </w:rPr>
          <w:t xml:space="preserve"> Глазов</w:t>
        </w:r>
      </w:hyperlink>
      <w:r w:rsidR="00382B82" w:rsidRPr="00382B82">
        <w:rPr>
          <w:color w:val="000000"/>
          <w:sz w:val="24"/>
          <w:szCs w:val="24"/>
          <w:shd w:val="clear" w:color="auto" w:fill="FFFFFF"/>
        </w:rPr>
        <w:t xml:space="preserve"> (П</w:t>
      </w:r>
      <w:r w:rsidR="00435736" w:rsidRPr="00382B82">
        <w:rPr>
          <w:color w:val="000000"/>
          <w:sz w:val="24"/>
          <w:szCs w:val="24"/>
          <w:shd w:val="clear" w:color="auto" w:fill="FFFFFF"/>
        </w:rPr>
        <w:t>НБ</w:t>
      </w:r>
      <w:r w:rsidR="00470BDD" w:rsidRPr="00382B82">
        <w:rPr>
          <w:color w:val="000000"/>
          <w:sz w:val="24"/>
          <w:szCs w:val="24"/>
          <w:shd w:val="clear" w:color="auto" w:fill="FFFFFF"/>
        </w:rPr>
        <w:t xml:space="preserve"> им. В. Г. Короленко – карта</w:t>
      </w:r>
      <w:r w:rsidR="007C7761" w:rsidRPr="00382B82">
        <w:rPr>
          <w:color w:val="000000"/>
          <w:sz w:val="24"/>
          <w:szCs w:val="24"/>
          <w:shd w:val="clear" w:color="auto" w:fill="FFFFFF"/>
        </w:rPr>
        <w:t>);</w:t>
      </w:r>
    </w:p>
    <w:p w:rsidR="007C7761" w:rsidRPr="00BA34F4" w:rsidRDefault="00382B82" w:rsidP="00382B82">
      <w:pPr>
        <w:pStyle w:val="af1"/>
        <w:numPr>
          <w:ilvl w:val="0"/>
          <w:numId w:val="30"/>
        </w:numPr>
        <w:shd w:val="clear" w:color="auto" w:fill="FFFFFF"/>
        <w:tabs>
          <w:tab w:val="left" w:pos="924"/>
        </w:tabs>
        <w:spacing w:before="0" w:beforeAutospacing="0" w:after="0" w:afterAutospacing="0"/>
        <w:ind w:left="907" w:hanging="340"/>
      </w:pPr>
      <w:hyperlink r:id="rId35" w:history="1">
        <w:r w:rsidR="007C7761" w:rsidRPr="00382B82">
          <w:rPr>
            <w:rStyle w:val="a5"/>
            <w:bCs/>
            <w:bdr w:val="none" w:sz="0" w:space="0" w:color="auto" w:frame="1"/>
          </w:rPr>
          <w:t>Литературная карт</w:t>
        </w:r>
        <w:r w:rsidR="007C7761" w:rsidRPr="00382B82">
          <w:rPr>
            <w:rStyle w:val="a5"/>
            <w:bCs/>
            <w:bdr w:val="none" w:sz="0" w:space="0" w:color="auto" w:frame="1"/>
          </w:rPr>
          <w:t>а</w:t>
        </w:r>
        <w:r w:rsidR="007C7761" w:rsidRPr="00382B82">
          <w:rPr>
            <w:rStyle w:val="a5"/>
            <w:bCs/>
            <w:bdr w:val="none" w:sz="0" w:space="0" w:color="auto" w:frame="1"/>
          </w:rPr>
          <w:t xml:space="preserve"> </w:t>
        </w:r>
        <w:proofErr w:type="spellStart"/>
        <w:r w:rsidR="007C7761" w:rsidRPr="00382B82">
          <w:rPr>
            <w:rStyle w:val="a5"/>
          </w:rPr>
          <w:t>Завьяловского</w:t>
        </w:r>
        <w:proofErr w:type="spellEnd"/>
        <w:r w:rsidR="007C7761" w:rsidRPr="00382B82">
          <w:rPr>
            <w:rStyle w:val="a5"/>
          </w:rPr>
          <w:t xml:space="preserve"> района</w:t>
        </w:r>
      </w:hyperlink>
      <w:r w:rsidR="007C7761" w:rsidRPr="00382B82">
        <w:t xml:space="preserve"> </w:t>
      </w:r>
      <w:r w:rsidR="00342ACC" w:rsidRPr="00BA34F4">
        <w:rPr>
          <w:rFonts w:eastAsia="Calibri"/>
        </w:rPr>
        <w:t>(</w:t>
      </w:r>
      <w:proofErr w:type="spellStart"/>
      <w:r w:rsidR="00342ACC" w:rsidRPr="00BA34F4">
        <w:rPr>
          <w:rFonts w:eastAsia="Calibri"/>
        </w:rPr>
        <w:t>Завьяловская</w:t>
      </w:r>
      <w:proofErr w:type="spellEnd"/>
      <w:r w:rsidR="00342ACC" w:rsidRPr="00BA34F4">
        <w:rPr>
          <w:rFonts w:eastAsia="Calibri"/>
        </w:rPr>
        <w:t xml:space="preserve"> </w:t>
      </w:r>
      <w:r w:rsidR="007C7761" w:rsidRPr="00BA34F4">
        <w:rPr>
          <w:rFonts w:eastAsia="Calibri"/>
        </w:rPr>
        <w:t>МЦБС»</w:t>
      </w:r>
      <w:r w:rsidR="00342ACC" w:rsidRPr="00BA34F4">
        <w:rPr>
          <w:rFonts w:eastAsia="Calibri"/>
        </w:rPr>
        <w:t>)</w:t>
      </w:r>
      <w:r w:rsidR="001469F7" w:rsidRPr="00BA34F4">
        <w:rPr>
          <w:rFonts w:eastAsia="Calibri"/>
        </w:rPr>
        <w:t>.</w:t>
      </w:r>
    </w:p>
    <w:p w:rsidR="00ED3313" w:rsidRDefault="00626499" w:rsidP="00BA34F4">
      <w:pPr>
        <w:pStyle w:val="a7"/>
        <w:spacing w:line="240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BA34F4">
        <w:rPr>
          <w:rFonts w:eastAsia="Times New Roman"/>
          <w:sz w:val="24"/>
          <w:szCs w:val="24"/>
          <w:lang w:eastAsia="ru-RU"/>
        </w:rPr>
        <w:lastRenderedPageBreak/>
        <w:t xml:space="preserve">На сайте </w:t>
      </w:r>
      <w:r w:rsidRPr="00BA34F4">
        <w:rPr>
          <w:rFonts w:eastAsia="Times New Roman"/>
          <w:b/>
          <w:sz w:val="24"/>
          <w:szCs w:val="24"/>
          <w:lang w:eastAsia="ru-RU"/>
        </w:rPr>
        <w:t>ЦБС г. Сарапула</w:t>
      </w:r>
      <w:r w:rsidRPr="00BA34F4">
        <w:rPr>
          <w:rFonts w:eastAsia="Times New Roman"/>
          <w:sz w:val="24"/>
          <w:szCs w:val="24"/>
          <w:lang w:eastAsia="ru-RU"/>
        </w:rPr>
        <w:t xml:space="preserve"> размещена интерактивная карта </w:t>
      </w:r>
      <w:hyperlink r:id="rId36" w:history="1">
        <w:r w:rsidRPr="00BA34F4">
          <w:rPr>
            <w:rStyle w:val="a5"/>
            <w:rFonts w:eastAsia="Times New Roman"/>
            <w:sz w:val="24"/>
            <w:szCs w:val="24"/>
          </w:rPr>
          <w:t xml:space="preserve">«Купола над городом. </w:t>
        </w:r>
        <w:r w:rsidR="00AF28DF">
          <w:rPr>
            <w:rStyle w:val="a5"/>
            <w:rFonts w:eastAsia="Times New Roman"/>
            <w:sz w:val="24"/>
            <w:szCs w:val="24"/>
          </w:rPr>
          <w:t>Пр</w:t>
        </w:r>
        <w:r w:rsidR="00AF28DF">
          <w:rPr>
            <w:rStyle w:val="a5"/>
            <w:rFonts w:eastAsia="Times New Roman"/>
            <w:sz w:val="24"/>
            <w:szCs w:val="24"/>
          </w:rPr>
          <w:t>а</w:t>
        </w:r>
        <w:r w:rsidR="00AF28DF">
          <w:rPr>
            <w:rStyle w:val="a5"/>
            <w:rFonts w:eastAsia="Times New Roman"/>
            <w:sz w:val="24"/>
            <w:szCs w:val="24"/>
          </w:rPr>
          <w:t>вославные храмы</w:t>
        </w:r>
        <w:r w:rsidRPr="00BA34F4">
          <w:rPr>
            <w:rStyle w:val="a5"/>
            <w:rFonts w:eastAsia="Times New Roman"/>
            <w:sz w:val="24"/>
            <w:szCs w:val="24"/>
          </w:rPr>
          <w:t xml:space="preserve"> Сар</w:t>
        </w:r>
        <w:r w:rsidRPr="00BA34F4">
          <w:rPr>
            <w:rStyle w:val="a5"/>
            <w:rFonts w:eastAsia="Times New Roman"/>
            <w:sz w:val="24"/>
            <w:szCs w:val="24"/>
          </w:rPr>
          <w:t>а</w:t>
        </w:r>
        <w:r w:rsidRPr="00BA34F4">
          <w:rPr>
            <w:rStyle w:val="a5"/>
            <w:rFonts w:eastAsia="Times New Roman"/>
            <w:sz w:val="24"/>
            <w:szCs w:val="24"/>
          </w:rPr>
          <w:t>пула»</w:t>
        </w:r>
      </w:hyperlink>
      <w:r w:rsidRPr="00BA34F4">
        <w:rPr>
          <w:rFonts w:eastAsia="Times New Roman"/>
          <w:color w:val="000000"/>
          <w:sz w:val="24"/>
          <w:szCs w:val="24"/>
          <w:lang w:eastAsia="ru-RU"/>
        </w:rPr>
        <w:t>.</w:t>
      </w:r>
      <w:r w:rsidR="00ED3313" w:rsidRPr="00BA34F4">
        <w:rPr>
          <w:rFonts w:eastAsia="Times New Roman"/>
          <w:sz w:val="24"/>
          <w:szCs w:val="24"/>
          <w:lang w:eastAsia="ru-RU"/>
        </w:rPr>
        <w:t xml:space="preserve"> Данный ресурс </w:t>
      </w:r>
      <w:r w:rsidR="00042A79" w:rsidRPr="00BA34F4">
        <w:rPr>
          <w:rFonts w:eastAsia="Times New Roman"/>
          <w:sz w:val="24"/>
          <w:szCs w:val="24"/>
          <w:lang w:eastAsia="ru-RU"/>
        </w:rPr>
        <w:t>способствует обобщению, актуализации и ада</w:t>
      </w:r>
      <w:r w:rsidR="00042A79" w:rsidRPr="00BA34F4">
        <w:rPr>
          <w:rFonts w:eastAsia="Times New Roman"/>
          <w:sz w:val="24"/>
          <w:szCs w:val="24"/>
          <w:lang w:eastAsia="ru-RU"/>
        </w:rPr>
        <w:t>п</w:t>
      </w:r>
      <w:r w:rsidR="00042A79" w:rsidRPr="00BA34F4">
        <w:rPr>
          <w:rFonts w:eastAsia="Times New Roman"/>
          <w:sz w:val="24"/>
          <w:szCs w:val="24"/>
          <w:lang w:eastAsia="ru-RU"/>
        </w:rPr>
        <w:t>тации знаний по православной истории города.</w:t>
      </w:r>
      <w:r w:rsidR="000F6B27" w:rsidRPr="00BA34F4">
        <w:rPr>
          <w:rFonts w:eastAsia="Times New Roman"/>
          <w:sz w:val="24"/>
          <w:szCs w:val="24"/>
          <w:lang w:eastAsia="ru-RU"/>
        </w:rPr>
        <w:t xml:space="preserve"> Большой массив ранее недоступной инфо</w:t>
      </w:r>
      <w:r w:rsidR="000F6B27" w:rsidRPr="00BA34F4">
        <w:rPr>
          <w:rFonts w:eastAsia="Times New Roman"/>
          <w:sz w:val="24"/>
          <w:szCs w:val="24"/>
          <w:lang w:eastAsia="ru-RU"/>
        </w:rPr>
        <w:t>р</w:t>
      </w:r>
      <w:r w:rsidR="000F6B27" w:rsidRPr="00BA34F4">
        <w:rPr>
          <w:rFonts w:eastAsia="Times New Roman"/>
          <w:sz w:val="24"/>
          <w:szCs w:val="24"/>
          <w:lang w:eastAsia="ru-RU"/>
        </w:rPr>
        <w:t>мации аккумулирован на одном ресурсе для удобства удаленных пользоват</w:t>
      </w:r>
      <w:r w:rsidR="000F6B27" w:rsidRPr="00BA34F4">
        <w:rPr>
          <w:rFonts w:eastAsia="Times New Roman"/>
          <w:sz w:val="24"/>
          <w:szCs w:val="24"/>
          <w:lang w:eastAsia="ru-RU"/>
        </w:rPr>
        <w:t>е</w:t>
      </w:r>
      <w:r w:rsidR="000F6B27" w:rsidRPr="00BA34F4">
        <w:rPr>
          <w:rFonts w:eastAsia="Times New Roman"/>
          <w:sz w:val="24"/>
          <w:szCs w:val="24"/>
          <w:lang w:eastAsia="ru-RU"/>
        </w:rPr>
        <w:t>лей.</w:t>
      </w:r>
      <w:r w:rsidR="00AF28DF">
        <w:rPr>
          <w:rFonts w:eastAsia="Times New Roman"/>
          <w:sz w:val="24"/>
          <w:szCs w:val="24"/>
          <w:lang w:eastAsia="ru-RU"/>
        </w:rPr>
        <w:t xml:space="preserve"> Есть версия карты для слабовидящих.</w:t>
      </w:r>
    </w:p>
    <w:p w:rsidR="00AF28DF" w:rsidRPr="00BA34F4" w:rsidRDefault="00AF28DF" w:rsidP="00BA34F4">
      <w:pPr>
        <w:pStyle w:val="a7"/>
        <w:spacing w:line="240" w:lineRule="auto"/>
        <w:ind w:left="0" w:firstLine="567"/>
        <w:rPr>
          <w:rFonts w:eastAsia="Times New Roman"/>
          <w:sz w:val="24"/>
          <w:szCs w:val="24"/>
          <w:lang w:eastAsia="ru-RU"/>
        </w:rPr>
      </w:pPr>
    </w:p>
    <w:p w:rsidR="004237F6" w:rsidRDefault="001A3BC2" w:rsidP="00BA34F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36"/>
        </w:rPr>
      </w:pPr>
      <w:r w:rsidRPr="00BA34F4">
        <w:t>Н</w:t>
      </w:r>
      <w:r w:rsidR="00042A79" w:rsidRPr="00BA34F4">
        <w:t>емало исторических</w:t>
      </w:r>
      <w:r w:rsidR="00AF28DF">
        <w:t xml:space="preserve"> и</w:t>
      </w:r>
      <w:r w:rsidR="00042A79" w:rsidRPr="00BA34F4">
        <w:t xml:space="preserve"> этнокультурных достопримечательностей</w:t>
      </w:r>
      <w:r w:rsidR="00AF28DF">
        <w:t>,</w:t>
      </w:r>
      <w:r w:rsidR="00042A79" w:rsidRPr="00BA34F4">
        <w:t xml:space="preserve"> православных св</w:t>
      </w:r>
      <w:r w:rsidR="00042A79" w:rsidRPr="00BA34F4">
        <w:t>я</w:t>
      </w:r>
      <w:r w:rsidR="00042A79" w:rsidRPr="00BA34F4">
        <w:t>тынь</w:t>
      </w:r>
      <w:r w:rsidRPr="00BA34F4">
        <w:t xml:space="preserve"> в </w:t>
      </w:r>
      <w:proofErr w:type="spellStart"/>
      <w:r w:rsidRPr="00BA34F4">
        <w:t>Киясовском</w:t>
      </w:r>
      <w:proofErr w:type="spellEnd"/>
      <w:r w:rsidRPr="00BA34F4">
        <w:t xml:space="preserve"> р</w:t>
      </w:r>
      <w:r w:rsidR="009B0252">
        <w:t>-</w:t>
      </w:r>
      <w:r w:rsidRPr="00BA34F4">
        <w:t>не</w:t>
      </w:r>
      <w:r w:rsidR="00042A79" w:rsidRPr="00BA34F4">
        <w:t>.</w:t>
      </w:r>
      <w:r w:rsidR="00042A79" w:rsidRPr="00BA34F4">
        <w:rPr>
          <w:shd w:val="clear" w:color="auto" w:fill="FFFFFF"/>
        </w:rPr>
        <w:t xml:space="preserve"> </w:t>
      </w:r>
      <w:r w:rsidR="00042A79" w:rsidRPr="00BA34F4">
        <w:rPr>
          <w:lang w:eastAsia="en-US"/>
        </w:rPr>
        <w:t>Почти все они включены в туристический маршрут «</w:t>
      </w:r>
      <w:proofErr w:type="spellStart"/>
      <w:r w:rsidR="00042A79" w:rsidRPr="00BA34F4">
        <w:rPr>
          <w:lang w:eastAsia="en-US"/>
        </w:rPr>
        <w:t>Мумы</w:t>
      </w:r>
      <w:proofErr w:type="spellEnd"/>
      <w:r w:rsidR="00042A79" w:rsidRPr="00BA34F4">
        <w:rPr>
          <w:lang w:eastAsia="en-US"/>
        </w:rPr>
        <w:t xml:space="preserve"> </w:t>
      </w:r>
      <w:proofErr w:type="spellStart"/>
      <w:r w:rsidR="00042A79" w:rsidRPr="00BA34F4">
        <w:rPr>
          <w:lang w:eastAsia="en-US"/>
        </w:rPr>
        <w:t>гырлы</w:t>
      </w:r>
      <w:proofErr w:type="spellEnd"/>
      <w:r w:rsidR="00042A79" w:rsidRPr="00BA34F4">
        <w:rPr>
          <w:lang w:eastAsia="en-US"/>
        </w:rPr>
        <w:t>» (</w:t>
      </w:r>
      <w:r w:rsidR="00AF28DF">
        <w:rPr>
          <w:lang w:eastAsia="en-US"/>
        </w:rPr>
        <w:t>«</w:t>
      </w:r>
      <w:r w:rsidR="00042A79" w:rsidRPr="00BA34F4">
        <w:t>Зов матери»)</w:t>
      </w:r>
      <w:r w:rsidR="00042A79" w:rsidRPr="00BA34F4">
        <w:rPr>
          <w:lang w:eastAsia="en-US"/>
        </w:rPr>
        <w:t>.</w:t>
      </w:r>
      <w:r w:rsidR="00042A79" w:rsidRPr="00BA34F4">
        <w:t xml:space="preserve"> </w:t>
      </w:r>
      <w:r w:rsidR="004237F6" w:rsidRPr="00BA34F4">
        <w:rPr>
          <w:bCs/>
          <w:kern w:val="36"/>
        </w:rPr>
        <w:t xml:space="preserve">На сайте </w:t>
      </w:r>
      <w:proofErr w:type="spellStart"/>
      <w:r w:rsidR="004237F6" w:rsidRPr="00BA34F4">
        <w:rPr>
          <w:b/>
          <w:bCs/>
          <w:kern w:val="36"/>
        </w:rPr>
        <w:t>Киясовской</w:t>
      </w:r>
      <w:proofErr w:type="spellEnd"/>
      <w:r w:rsidR="004237F6" w:rsidRPr="00BA34F4">
        <w:rPr>
          <w:b/>
          <w:bCs/>
          <w:kern w:val="36"/>
        </w:rPr>
        <w:t xml:space="preserve"> МЦБС</w:t>
      </w:r>
      <w:r w:rsidR="004237F6" w:rsidRPr="00BA34F4">
        <w:rPr>
          <w:bCs/>
          <w:kern w:val="36"/>
        </w:rPr>
        <w:t xml:space="preserve"> размещен электронный ресурс</w:t>
      </w:r>
      <w:r w:rsidR="00A201D5" w:rsidRPr="00BA34F4">
        <w:rPr>
          <w:bCs/>
          <w:kern w:val="36"/>
        </w:rPr>
        <w:t xml:space="preserve"> </w:t>
      </w:r>
      <w:hyperlink r:id="rId37" w:history="1">
        <w:r w:rsidR="00A201D5" w:rsidRPr="00BA34F4">
          <w:rPr>
            <w:rStyle w:val="a5"/>
            <w:bCs/>
            <w:kern w:val="36"/>
          </w:rPr>
          <w:t>«</w:t>
        </w:r>
        <w:proofErr w:type="spellStart"/>
        <w:r w:rsidR="00A201D5" w:rsidRPr="00BA34F4">
          <w:rPr>
            <w:rStyle w:val="a5"/>
            <w:bCs/>
            <w:kern w:val="36"/>
          </w:rPr>
          <w:t>Киясо</w:t>
        </w:r>
        <w:r w:rsidR="00A201D5" w:rsidRPr="00BA34F4">
          <w:rPr>
            <w:rStyle w:val="a5"/>
            <w:bCs/>
            <w:kern w:val="36"/>
          </w:rPr>
          <w:t>в</w:t>
        </w:r>
        <w:r w:rsidR="00A201D5" w:rsidRPr="00BA34F4">
          <w:rPr>
            <w:rStyle w:val="a5"/>
            <w:bCs/>
            <w:kern w:val="36"/>
          </w:rPr>
          <w:t>ск</w:t>
        </w:r>
        <w:r w:rsidR="00AF28DF">
          <w:rPr>
            <w:rStyle w:val="a5"/>
            <w:bCs/>
            <w:kern w:val="36"/>
          </w:rPr>
          <w:t>ий</w:t>
        </w:r>
        <w:proofErr w:type="spellEnd"/>
        <w:r w:rsidR="00AF28DF">
          <w:rPr>
            <w:rStyle w:val="a5"/>
            <w:bCs/>
            <w:kern w:val="36"/>
          </w:rPr>
          <w:t xml:space="preserve"> </w:t>
        </w:r>
        <w:r w:rsidR="00A201D5" w:rsidRPr="00BA34F4">
          <w:rPr>
            <w:rStyle w:val="a5"/>
            <w:bCs/>
            <w:kern w:val="36"/>
          </w:rPr>
          <w:t>район»</w:t>
        </w:r>
      </w:hyperlink>
      <w:r w:rsidR="00AF28DF">
        <w:rPr>
          <w:bCs/>
          <w:kern w:val="36"/>
        </w:rPr>
        <w:t xml:space="preserve">, где </w:t>
      </w:r>
      <w:r w:rsidR="004237F6" w:rsidRPr="00BA34F4">
        <w:rPr>
          <w:bCs/>
          <w:kern w:val="36"/>
        </w:rPr>
        <w:t xml:space="preserve">собрана информация </w:t>
      </w:r>
      <w:r w:rsidR="00AF28DF">
        <w:rPr>
          <w:bCs/>
          <w:kern w:val="36"/>
        </w:rPr>
        <w:t xml:space="preserve">о </w:t>
      </w:r>
      <w:r w:rsidR="00AF28DF" w:rsidRPr="00BA34F4">
        <w:rPr>
          <w:bCs/>
          <w:kern w:val="36"/>
        </w:rPr>
        <w:t>достопримечательностях района</w:t>
      </w:r>
      <w:r w:rsidR="00AF28DF">
        <w:rPr>
          <w:bCs/>
          <w:kern w:val="36"/>
        </w:rPr>
        <w:t>:</w:t>
      </w:r>
      <w:r w:rsidR="00AF28DF" w:rsidRPr="00BA34F4">
        <w:rPr>
          <w:bCs/>
          <w:kern w:val="36"/>
        </w:rPr>
        <w:t xml:space="preserve"> </w:t>
      </w:r>
      <w:r w:rsidR="00681C82" w:rsidRPr="00BA34F4">
        <w:rPr>
          <w:bCs/>
          <w:kern w:val="36"/>
        </w:rPr>
        <w:t>исторических (</w:t>
      </w:r>
      <w:r w:rsidR="00681C82" w:rsidRPr="00BA34F4">
        <w:t>Дубро</w:t>
      </w:r>
      <w:r w:rsidR="00681C82" w:rsidRPr="00BA34F4">
        <w:t>в</w:t>
      </w:r>
      <w:r w:rsidR="00681C82" w:rsidRPr="00BA34F4">
        <w:t>ский могильник, Государева почтовая дорога</w:t>
      </w:r>
      <w:r w:rsidR="00681C82" w:rsidRPr="00BA34F4">
        <w:rPr>
          <w:bCs/>
          <w:kern w:val="36"/>
        </w:rPr>
        <w:t>), культурных (</w:t>
      </w:r>
      <w:proofErr w:type="spellStart"/>
      <w:r w:rsidR="00681C82" w:rsidRPr="00BA34F4">
        <w:t>Киясовский</w:t>
      </w:r>
      <w:proofErr w:type="spellEnd"/>
      <w:r w:rsidR="00681C82" w:rsidRPr="00BA34F4">
        <w:t xml:space="preserve"> районный музей х</w:t>
      </w:r>
      <w:r w:rsidR="00681C82" w:rsidRPr="00BA34F4">
        <w:t>у</w:t>
      </w:r>
      <w:r w:rsidR="00681C82" w:rsidRPr="00BA34F4">
        <w:t>дожника П. А. Кривоногова, Центр удмуртской культуры «Удмуртская изба», Музей «Ру</w:t>
      </w:r>
      <w:r w:rsidR="00681C82" w:rsidRPr="00BA34F4">
        <w:t>с</w:t>
      </w:r>
      <w:r w:rsidR="00681C82" w:rsidRPr="00BA34F4">
        <w:t>ская изба»</w:t>
      </w:r>
      <w:r w:rsidR="00681C82" w:rsidRPr="00BA34F4">
        <w:rPr>
          <w:bCs/>
          <w:kern w:val="36"/>
        </w:rPr>
        <w:t>), религиозных (</w:t>
      </w:r>
      <w:r w:rsidR="00681C82" w:rsidRPr="00BA34F4">
        <w:t>Святой ключ, Церковь Спаса, мечеть</w:t>
      </w:r>
      <w:r w:rsidR="00681C82" w:rsidRPr="00BA34F4">
        <w:rPr>
          <w:bCs/>
          <w:kern w:val="36"/>
        </w:rPr>
        <w:t>), природных (</w:t>
      </w:r>
      <w:r w:rsidR="00AF28DF">
        <w:t xml:space="preserve">родник </w:t>
      </w:r>
      <w:proofErr w:type="spellStart"/>
      <w:r w:rsidR="00681C82" w:rsidRPr="00BA34F4">
        <w:t>Сар</w:t>
      </w:r>
      <w:r w:rsidR="00681C82" w:rsidRPr="00BA34F4">
        <w:t>а</w:t>
      </w:r>
      <w:r w:rsidR="00681C82" w:rsidRPr="00BA34F4">
        <w:t>ли</w:t>
      </w:r>
      <w:proofErr w:type="spellEnd"/>
      <w:r w:rsidR="00681C82" w:rsidRPr="00BA34F4">
        <w:t xml:space="preserve">, </w:t>
      </w:r>
      <w:r w:rsidR="00AF28DF">
        <w:t>р</w:t>
      </w:r>
      <w:r w:rsidR="00681C82" w:rsidRPr="00BA34F4">
        <w:t xml:space="preserve">ека </w:t>
      </w:r>
      <w:proofErr w:type="spellStart"/>
      <w:r w:rsidR="00681C82" w:rsidRPr="00BA34F4">
        <w:t>Кырыкмас</w:t>
      </w:r>
      <w:proofErr w:type="spellEnd"/>
      <w:r w:rsidR="00681C82" w:rsidRPr="00BA34F4">
        <w:rPr>
          <w:bCs/>
          <w:kern w:val="36"/>
        </w:rPr>
        <w:t>) и др.</w:t>
      </w:r>
    </w:p>
    <w:p w:rsidR="00AF28DF" w:rsidRPr="00BA34F4" w:rsidRDefault="00AF28DF" w:rsidP="00BA34F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kern w:val="36"/>
        </w:rPr>
      </w:pPr>
    </w:p>
    <w:p w:rsidR="00E44203" w:rsidRPr="00AF28DF" w:rsidRDefault="00E44203" w:rsidP="00AF28DF">
      <w:pPr>
        <w:spacing w:line="240" w:lineRule="auto"/>
        <w:ind w:firstLine="567"/>
        <w:rPr>
          <w:sz w:val="24"/>
          <w:szCs w:val="24"/>
        </w:rPr>
      </w:pPr>
      <w:r w:rsidRPr="00AF28DF">
        <w:rPr>
          <w:sz w:val="24"/>
          <w:szCs w:val="24"/>
        </w:rPr>
        <w:t xml:space="preserve">Сотрудники </w:t>
      </w:r>
      <w:proofErr w:type="spellStart"/>
      <w:r w:rsidR="000D3985" w:rsidRPr="00AF28DF">
        <w:rPr>
          <w:b/>
          <w:sz w:val="24"/>
          <w:szCs w:val="24"/>
        </w:rPr>
        <w:t>Игринск</w:t>
      </w:r>
      <w:r w:rsidRPr="00AF28DF">
        <w:rPr>
          <w:b/>
          <w:sz w:val="24"/>
          <w:szCs w:val="24"/>
        </w:rPr>
        <w:t>ой</w:t>
      </w:r>
      <w:proofErr w:type="spellEnd"/>
      <w:r w:rsidR="000D3985" w:rsidRPr="00AF28DF">
        <w:rPr>
          <w:b/>
          <w:sz w:val="24"/>
          <w:szCs w:val="24"/>
        </w:rPr>
        <w:t xml:space="preserve"> ЦБС</w:t>
      </w:r>
      <w:r w:rsidR="000D3985" w:rsidRPr="00AF28DF">
        <w:rPr>
          <w:sz w:val="24"/>
          <w:szCs w:val="24"/>
        </w:rPr>
        <w:t xml:space="preserve"> </w:t>
      </w:r>
      <w:r w:rsidRPr="00AF28DF">
        <w:rPr>
          <w:sz w:val="24"/>
          <w:szCs w:val="24"/>
        </w:rPr>
        <w:t>уже много лет собирают информацию о храмах района</w:t>
      </w:r>
      <w:r w:rsidR="00AF28DF">
        <w:rPr>
          <w:sz w:val="24"/>
          <w:szCs w:val="24"/>
        </w:rPr>
        <w:t xml:space="preserve"> –</w:t>
      </w:r>
      <w:r w:rsidRPr="00AF28DF">
        <w:rPr>
          <w:sz w:val="24"/>
          <w:szCs w:val="24"/>
        </w:rPr>
        <w:t xml:space="preserve"> занимаются в архивах, встречаются со старожилами. По собранным данным выпущен вирт</w:t>
      </w:r>
      <w:r w:rsidRPr="00AF28DF">
        <w:rPr>
          <w:sz w:val="24"/>
          <w:szCs w:val="24"/>
        </w:rPr>
        <w:t>у</w:t>
      </w:r>
      <w:r w:rsidRPr="00AF28DF">
        <w:rPr>
          <w:sz w:val="24"/>
          <w:szCs w:val="24"/>
        </w:rPr>
        <w:t xml:space="preserve">альный библиографический путеводитель </w:t>
      </w:r>
      <w:hyperlink r:id="rId38" w:history="1">
        <w:r w:rsidRPr="00AF28DF">
          <w:rPr>
            <w:rStyle w:val="a5"/>
            <w:sz w:val="24"/>
            <w:szCs w:val="24"/>
          </w:rPr>
          <w:t xml:space="preserve">«Храмы </w:t>
        </w:r>
        <w:proofErr w:type="spellStart"/>
        <w:r w:rsidRPr="00AF28DF">
          <w:rPr>
            <w:rStyle w:val="a5"/>
            <w:sz w:val="24"/>
            <w:szCs w:val="24"/>
          </w:rPr>
          <w:t>Игр</w:t>
        </w:r>
        <w:r w:rsidRPr="00AF28DF">
          <w:rPr>
            <w:rStyle w:val="a5"/>
            <w:sz w:val="24"/>
            <w:szCs w:val="24"/>
          </w:rPr>
          <w:t>и</w:t>
        </w:r>
        <w:r w:rsidRPr="00AF28DF">
          <w:rPr>
            <w:rStyle w:val="a5"/>
            <w:sz w:val="24"/>
            <w:szCs w:val="24"/>
          </w:rPr>
          <w:t>н</w:t>
        </w:r>
        <w:r w:rsidRPr="00AF28DF">
          <w:rPr>
            <w:rStyle w:val="a5"/>
            <w:sz w:val="24"/>
            <w:szCs w:val="24"/>
          </w:rPr>
          <w:t>с</w:t>
        </w:r>
        <w:r w:rsidRPr="00AF28DF">
          <w:rPr>
            <w:rStyle w:val="a5"/>
            <w:sz w:val="24"/>
            <w:szCs w:val="24"/>
          </w:rPr>
          <w:t>кого</w:t>
        </w:r>
        <w:proofErr w:type="spellEnd"/>
        <w:r w:rsidRPr="00AF28DF">
          <w:rPr>
            <w:rStyle w:val="a5"/>
            <w:sz w:val="24"/>
            <w:szCs w:val="24"/>
          </w:rPr>
          <w:t xml:space="preserve"> района»</w:t>
        </w:r>
      </w:hyperlink>
      <w:r w:rsidRPr="00AF28DF">
        <w:rPr>
          <w:sz w:val="24"/>
          <w:szCs w:val="24"/>
        </w:rPr>
        <w:t xml:space="preserve">, </w:t>
      </w:r>
      <w:r w:rsidR="000D3985" w:rsidRPr="00AF28DF">
        <w:rPr>
          <w:sz w:val="24"/>
          <w:szCs w:val="24"/>
        </w:rPr>
        <w:t>разме</w:t>
      </w:r>
      <w:r w:rsidRPr="00AF28DF">
        <w:rPr>
          <w:sz w:val="24"/>
          <w:szCs w:val="24"/>
        </w:rPr>
        <w:t>щенный</w:t>
      </w:r>
      <w:r w:rsidR="000D3985" w:rsidRPr="00AF28DF">
        <w:rPr>
          <w:sz w:val="24"/>
          <w:szCs w:val="24"/>
        </w:rPr>
        <w:t xml:space="preserve"> на</w:t>
      </w:r>
      <w:r w:rsidR="00AF28DF">
        <w:rPr>
          <w:sz w:val="24"/>
          <w:szCs w:val="24"/>
        </w:rPr>
        <w:t> </w:t>
      </w:r>
      <w:r w:rsidR="000D3985" w:rsidRPr="00AF28DF">
        <w:rPr>
          <w:sz w:val="24"/>
          <w:szCs w:val="24"/>
        </w:rPr>
        <w:t xml:space="preserve">сайте </w:t>
      </w:r>
      <w:r w:rsidRPr="00AF28DF">
        <w:rPr>
          <w:sz w:val="24"/>
          <w:szCs w:val="24"/>
        </w:rPr>
        <w:t>библиотеки</w:t>
      </w:r>
      <w:r w:rsidR="000D3985" w:rsidRPr="00AF28DF">
        <w:rPr>
          <w:sz w:val="24"/>
          <w:szCs w:val="24"/>
        </w:rPr>
        <w:t xml:space="preserve">. </w:t>
      </w:r>
      <w:r w:rsidRPr="00AF28DF">
        <w:rPr>
          <w:sz w:val="24"/>
          <w:szCs w:val="24"/>
        </w:rPr>
        <w:t>Данный путеводитель – это одновременно и виртуальное путешествие по православным местам малой родины, и библиографический указатель источников из фо</w:t>
      </w:r>
      <w:r w:rsidRPr="00AF28DF">
        <w:rPr>
          <w:sz w:val="24"/>
          <w:szCs w:val="24"/>
        </w:rPr>
        <w:t>н</w:t>
      </w:r>
      <w:r w:rsidRPr="00AF28DF">
        <w:rPr>
          <w:sz w:val="24"/>
          <w:szCs w:val="24"/>
        </w:rPr>
        <w:t xml:space="preserve">да </w:t>
      </w:r>
      <w:proofErr w:type="spellStart"/>
      <w:r w:rsidRPr="00AF28DF">
        <w:rPr>
          <w:sz w:val="24"/>
          <w:szCs w:val="24"/>
        </w:rPr>
        <w:t>Игринской</w:t>
      </w:r>
      <w:proofErr w:type="spellEnd"/>
      <w:r w:rsidRPr="00AF28DF">
        <w:rPr>
          <w:sz w:val="24"/>
          <w:szCs w:val="24"/>
        </w:rPr>
        <w:t xml:space="preserve"> ЦБС и </w:t>
      </w:r>
      <w:proofErr w:type="spellStart"/>
      <w:r w:rsidRPr="00AF28DF">
        <w:rPr>
          <w:sz w:val="24"/>
          <w:szCs w:val="24"/>
        </w:rPr>
        <w:t>интернет-ресурсов</w:t>
      </w:r>
      <w:proofErr w:type="spellEnd"/>
      <w:r w:rsidRPr="00AF28DF">
        <w:rPr>
          <w:sz w:val="24"/>
          <w:szCs w:val="24"/>
        </w:rPr>
        <w:t>. Каждому храму посвящен отдельный раздел с ист</w:t>
      </w:r>
      <w:r w:rsidRPr="00AF28DF">
        <w:rPr>
          <w:sz w:val="24"/>
          <w:szCs w:val="24"/>
        </w:rPr>
        <w:t>о</w:t>
      </w:r>
      <w:r w:rsidRPr="00AF28DF">
        <w:rPr>
          <w:sz w:val="24"/>
          <w:szCs w:val="24"/>
        </w:rPr>
        <w:t>рической справкой, фотоматериалами, списком л</w:t>
      </w:r>
      <w:r w:rsidRPr="00AF28DF">
        <w:rPr>
          <w:sz w:val="24"/>
          <w:szCs w:val="24"/>
        </w:rPr>
        <w:t>и</w:t>
      </w:r>
      <w:r w:rsidRPr="00AF28DF">
        <w:rPr>
          <w:sz w:val="24"/>
          <w:szCs w:val="24"/>
        </w:rPr>
        <w:t>тературы.</w:t>
      </w:r>
    </w:p>
    <w:p w:rsidR="002D266E" w:rsidRPr="00BA34F4" w:rsidRDefault="00FD78B0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Еще один интересный ресурс на сайте </w:t>
      </w:r>
      <w:proofErr w:type="spellStart"/>
      <w:r w:rsidRPr="00AF28DF">
        <w:rPr>
          <w:sz w:val="24"/>
          <w:szCs w:val="24"/>
        </w:rPr>
        <w:t>Игринской</w:t>
      </w:r>
      <w:proofErr w:type="spellEnd"/>
      <w:r w:rsidRPr="00AF28DF">
        <w:rPr>
          <w:sz w:val="24"/>
          <w:szCs w:val="24"/>
        </w:rPr>
        <w:t xml:space="preserve"> ЦБС</w:t>
      </w:r>
      <w:r w:rsidR="00AF28DF">
        <w:rPr>
          <w:sz w:val="24"/>
          <w:szCs w:val="24"/>
        </w:rPr>
        <w:t xml:space="preserve"> –</w:t>
      </w:r>
      <w:r w:rsidRPr="00BA34F4">
        <w:rPr>
          <w:sz w:val="24"/>
          <w:szCs w:val="24"/>
        </w:rPr>
        <w:t xml:space="preserve"> </w:t>
      </w:r>
      <w:hyperlink r:id="rId39" w:history="1">
        <w:r w:rsidRPr="00BA34F4">
          <w:rPr>
            <w:rStyle w:val="a5"/>
            <w:sz w:val="24"/>
            <w:szCs w:val="24"/>
          </w:rPr>
          <w:t>«Уник</w:t>
        </w:r>
        <w:r w:rsidRPr="00BA34F4">
          <w:rPr>
            <w:rStyle w:val="a5"/>
            <w:sz w:val="24"/>
            <w:szCs w:val="24"/>
          </w:rPr>
          <w:t>а</w:t>
        </w:r>
        <w:r w:rsidRPr="00BA34F4">
          <w:rPr>
            <w:rStyle w:val="a5"/>
            <w:sz w:val="24"/>
            <w:szCs w:val="24"/>
          </w:rPr>
          <w:t>льные природные об</w:t>
        </w:r>
        <w:r w:rsidRPr="00BA34F4">
          <w:rPr>
            <w:rStyle w:val="a5"/>
            <w:sz w:val="24"/>
            <w:szCs w:val="24"/>
          </w:rPr>
          <w:t>ъ</w:t>
        </w:r>
        <w:r w:rsidRPr="00BA34F4">
          <w:rPr>
            <w:rStyle w:val="a5"/>
            <w:sz w:val="24"/>
            <w:szCs w:val="24"/>
          </w:rPr>
          <w:t xml:space="preserve">екты </w:t>
        </w:r>
        <w:proofErr w:type="spellStart"/>
        <w:r w:rsidRPr="00BA34F4">
          <w:rPr>
            <w:rStyle w:val="a5"/>
            <w:sz w:val="24"/>
            <w:szCs w:val="24"/>
          </w:rPr>
          <w:t>Игринского</w:t>
        </w:r>
        <w:proofErr w:type="spellEnd"/>
        <w:r w:rsidRPr="00BA34F4">
          <w:rPr>
            <w:rStyle w:val="a5"/>
            <w:sz w:val="24"/>
            <w:szCs w:val="24"/>
          </w:rPr>
          <w:t xml:space="preserve"> района»</w:t>
        </w:r>
      </w:hyperlink>
      <w:r w:rsidRPr="00BA34F4">
        <w:rPr>
          <w:sz w:val="24"/>
          <w:szCs w:val="24"/>
        </w:rPr>
        <w:t>.</w:t>
      </w:r>
      <w:r w:rsidR="002D266E" w:rsidRPr="00BA34F4">
        <w:rPr>
          <w:sz w:val="24"/>
          <w:szCs w:val="24"/>
        </w:rPr>
        <w:t xml:space="preserve"> Здесь собрана информация о </w:t>
      </w:r>
      <w:proofErr w:type="spellStart"/>
      <w:r w:rsidRPr="00BA34F4">
        <w:rPr>
          <w:sz w:val="24"/>
          <w:szCs w:val="24"/>
        </w:rPr>
        <w:t>Лаврентиев</w:t>
      </w:r>
      <w:r w:rsidR="002D266E" w:rsidRPr="00BA34F4">
        <w:rPr>
          <w:sz w:val="24"/>
          <w:szCs w:val="24"/>
        </w:rPr>
        <w:t>е</w:t>
      </w:r>
      <w:proofErr w:type="spellEnd"/>
      <w:r w:rsidRPr="00BA34F4">
        <w:rPr>
          <w:sz w:val="24"/>
          <w:szCs w:val="24"/>
        </w:rPr>
        <w:t xml:space="preserve"> родник</w:t>
      </w:r>
      <w:r w:rsidR="002D266E" w:rsidRPr="00BA34F4">
        <w:rPr>
          <w:sz w:val="24"/>
          <w:szCs w:val="24"/>
        </w:rPr>
        <w:t xml:space="preserve">е, </w:t>
      </w:r>
      <w:proofErr w:type="spellStart"/>
      <w:r w:rsidRPr="00BA34F4">
        <w:rPr>
          <w:sz w:val="24"/>
          <w:szCs w:val="24"/>
        </w:rPr>
        <w:t>Чутырско</w:t>
      </w:r>
      <w:r w:rsidR="002D266E" w:rsidRPr="00BA34F4">
        <w:rPr>
          <w:sz w:val="24"/>
          <w:szCs w:val="24"/>
        </w:rPr>
        <w:t>м</w:t>
      </w:r>
      <w:proofErr w:type="spellEnd"/>
      <w:r w:rsidRPr="00BA34F4">
        <w:rPr>
          <w:sz w:val="24"/>
          <w:szCs w:val="24"/>
        </w:rPr>
        <w:t xml:space="preserve"> урочище</w:t>
      </w:r>
      <w:r w:rsidR="002D266E" w:rsidRPr="00BA34F4">
        <w:rPr>
          <w:sz w:val="24"/>
          <w:szCs w:val="24"/>
        </w:rPr>
        <w:t xml:space="preserve">, кедровой роще села </w:t>
      </w:r>
      <w:proofErr w:type="spellStart"/>
      <w:r w:rsidR="002D266E" w:rsidRPr="00BA34F4">
        <w:rPr>
          <w:sz w:val="24"/>
          <w:szCs w:val="24"/>
        </w:rPr>
        <w:t>Чутырь</w:t>
      </w:r>
      <w:proofErr w:type="spellEnd"/>
      <w:r w:rsidR="002D266E" w:rsidRPr="00BA34F4">
        <w:rPr>
          <w:sz w:val="24"/>
          <w:szCs w:val="24"/>
        </w:rPr>
        <w:t xml:space="preserve"> и </w:t>
      </w:r>
      <w:proofErr w:type="spellStart"/>
      <w:r w:rsidR="002D266E" w:rsidRPr="00BA34F4">
        <w:rPr>
          <w:sz w:val="24"/>
          <w:szCs w:val="24"/>
        </w:rPr>
        <w:t>Заякинской</w:t>
      </w:r>
      <w:proofErr w:type="spellEnd"/>
      <w:r w:rsidR="002D266E" w:rsidRPr="00BA34F4">
        <w:rPr>
          <w:sz w:val="24"/>
          <w:szCs w:val="24"/>
        </w:rPr>
        <w:t xml:space="preserve"> кедровой роще, Ореховом мысе и </w:t>
      </w:r>
      <w:proofErr w:type="spellStart"/>
      <w:r w:rsidR="002D266E" w:rsidRPr="00BA34F4">
        <w:rPr>
          <w:sz w:val="24"/>
          <w:szCs w:val="24"/>
        </w:rPr>
        <w:t>Пол</w:t>
      </w:r>
      <w:r w:rsidR="002D266E" w:rsidRPr="00BA34F4">
        <w:rPr>
          <w:sz w:val="24"/>
          <w:szCs w:val="24"/>
        </w:rPr>
        <w:t>ь</w:t>
      </w:r>
      <w:r w:rsidR="002D266E" w:rsidRPr="00BA34F4">
        <w:rPr>
          <w:sz w:val="24"/>
          <w:szCs w:val="24"/>
        </w:rPr>
        <w:t>кином</w:t>
      </w:r>
      <w:proofErr w:type="spellEnd"/>
      <w:r w:rsidR="002D266E" w:rsidRPr="00BA34F4">
        <w:rPr>
          <w:sz w:val="24"/>
          <w:szCs w:val="24"/>
        </w:rPr>
        <w:t xml:space="preserve"> поле, горах </w:t>
      </w:r>
      <w:proofErr w:type="spellStart"/>
      <w:r w:rsidR="002D266E" w:rsidRPr="00BA34F4">
        <w:rPr>
          <w:sz w:val="24"/>
          <w:szCs w:val="24"/>
        </w:rPr>
        <w:t>Комакнюк</w:t>
      </w:r>
      <w:proofErr w:type="spellEnd"/>
      <w:r w:rsidR="002D266E" w:rsidRPr="00BA34F4">
        <w:rPr>
          <w:sz w:val="24"/>
          <w:szCs w:val="24"/>
        </w:rPr>
        <w:t xml:space="preserve">, </w:t>
      </w:r>
      <w:proofErr w:type="spellStart"/>
      <w:r w:rsidR="002D266E" w:rsidRPr="00BA34F4">
        <w:rPr>
          <w:sz w:val="24"/>
          <w:szCs w:val="24"/>
        </w:rPr>
        <w:t>Магазей</w:t>
      </w:r>
      <w:proofErr w:type="spellEnd"/>
      <w:r w:rsidR="002D266E" w:rsidRPr="00BA34F4">
        <w:rPr>
          <w:sz w:val="24"/>
          <w:szCs w:val="24"/>
        </w:rPr>
        <w:t xml:space="preserve">, </w:t>
      </w:r>
      <w:proofErr w:type="spellStart"/>
      <w:r w:rsidR="002D266E" w:rsidRPr="00BA34F4">
        <w:rPr>
          <w:sz w:val="24"/>
          <w:szCs w:val="24"/>
        </w:rPr>
        <w:t>Эшмечик</w:t>
      </w:r>
      <w:proofErr w:type="spellEnd"/>
      <w:r w:rsidR="002D266E" w:rsidRPr="00BA34F4">
        <w:rPr>
          <w:sz w:val="24"/>
          <w:szCs w:val="24"/>
        </w:rPr>
        <w:t xml:space="preserve"> и других природных объектах района.</w:t>
      </w:r>
    </w:p>
    <w:p w:rsidR="00AF28DF" w:rsidRDefault="00AF28DF" w:rsidP="00BA34F4">
      <w:pPr>
        <w:spacing w:line="240" w:lineRule="auto"/>
        <w:ind w:firstLine="567"/>
        <w:rPr>
          <w:sz w:val="24"/>
          <w:szCs w:val="24"/>
        </w:rPr>
      </w:pPr>
    </w:p>
    <w:p w:rsidR="00E52B6B" w:rsidRPr="00BA34F4" w:rsidRDefault="005E00C4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 xml:space="preserve">Одна из основных форм туристической деятельности библиотек </w:t>
      </w:r>
      <w:r w:rsidR="00A201D5" w:rsidRPr="00BA34F4">
        <w:rPr>
          <w:sz w:val="24"/>
          <w:szCs w:val="24"/>
        </w:rPr>
        <w:t xml:space="preserve">– </w:t>
      </w:r>
      <w:r w:rsidRPr="00BA34F4">
        <w:rPr>
          <w:sz w:val="24"/>
          <w:szCs w:val="24"/>
        </w:rPr>
        <w:t>экскурсионная.</w:t>
      </w:r>
      <w:r w:rsidR="001E3344">
        <w:rPr>
          <w:sz w:val="24"/>
          <w:szCs w:val="24"/>
        </w:rPr>
        <w:t xml:space="preserve"> </w:t>
      </w:r>
      <w:r w:rsidR="00E52B6B" w:rsidRPr="00BA34F4">
        <w:rPr>
          <w:sz w:val="24"/>
          <w:szCs w:val="24"/>
        </w:rPr>
        <w:t>В</w:t>
      </w:r>
      <w:r w:rsidR="001E3344">
        <w:rPr>
          <w:sz w:val="24"/>
          <w:szCs w:val="24"/>
        </w:rPr>
        <w:t> </w:t>
      </w:r>
      <w:r w:rsidR="00E52B6B" w:rsidRPr="00BA34F4">
        <w:rPr>
          <w:sz w:val="24"/>
          <w:szCs w:val="24"/>
        </w:rPr>
        <w:t>2018 г</w:t>
      </w:r>
      <w:r w:rsidR="004578CF">
        <w:rPr>
          <w:sz w:val="24"/>
          <w:szCs w:val="24"/>
        </w:rPr>
        <w:t>.</w:t>
      </w:r>
      <w:r w:rsidR="00E52B6B" w:rsidRPr="00BA34F4">
        <w:rPr>
          <w:sz w:val="24"/>
          <w:szCs w:val="24"/>
        </w:rPr>
        <w:t xml:space="preserve"> в </w:t>
      </w:r>
      <w:proofErr w:type="spellStart"/>
      <w:r w:rsidR="00E52B6B" w:rsidRPr="00BA34F4">
        <w:rPr>
          <w:sz w:val="24"/>
          <w:szCs w:val="24"/>
        </w:rPr>
        <w:t>Малопургинском</w:t>
      </w:r>
      <w:proofErr w:type="spellEnd"/>
      <w:r w:rsidR="00E52B6B" w:rsidRPr="00BA34F4">
        <w:rPr>
          <w:sz w:val="24"/>
          <w:szCs w:val="24"/>
        </w:rPr>
        <w:t xml:space="preserve"> р</w:t>
      </w:r>
      <w:r w:rsidR="009B0252">
        <w:rPr>
          <w:sz w:val="24"/>
          <w:szCs w:val="24"/>
        </w:rPr>
        <w:t>-</w:t>
      </w:r>
      <w:r w:rsidR="00E52B6B" w:rsidRPr="00BA34F4">
        <w:rPr>
          <w:sz w:val="24"/>
          <w:szCs w:val="24"/>
        </w:rPr>
        <w:t xml:space="preserve">не </w:t>
      </w:r>
      <w:r w:rsidR="00FC32DE" w:rsidRPr="00BA34F4">
        <w:rPr>
          <w:sz w:val="24"/>
          <w:szCs w:val="24"/>
        </w:rPr>
        <w:t xml:space="preserve">проводился </w:t>
      </w:r>
      <w:r w:rsidR="00E52B6B" w:rsidRPr="00BA34F4">
        <w:rPr>
          <w:sz w:val="24"/>
          <w:szCs w:val="24"/>
        </w:rPr>
        <w:t>конкурс «Мои истоки», направленн</w:t>
      </w:r>
      <w:r w:rsidR="00FC32DE" w:rsidRPr="00BA34F4">
        <w:rPr>
          <w:sz w:val="24"/>
          <w:szCs w:val="24"/>
        </w:rPr>
        <w:t>ый</w:t>
      </w:r>
      <w:r w:rsidR="00E52B6B" w:rsidRPr="00BA34F4">
        <w:rPr>
          <w:sz w:val="24"/>
          <w:szCs w:val="24"/>
        </w:rPr>
        <w:t xml:space="preserve"> на п</w:t>
      </w:r>
      <w:r w:rsidR="00E52B6B" w:rsidRPr="00BA34F4">
        <w:rPr>
          <w:sz w:val="24"/>
          <w:szCs w:val="24"/>
        </w:rPr>
        <w:t>о</w:t>
      </w:r>
      <w:r w:rsidR="00E52B6B" w:rsidRPr="00BA34F4">
        <w:rPr>
          <w:sz w:val="24"/>
          <w:szCs w:val="24"/>
        </w:rPr>
        <w:t>вышение уровня краеведческих знаний детей, подростков</w:t>
      </w:r>
      <w:r w:rsidR="001E3344">
        <w:rPr>
          <w:sz w:val="24"/>
          <w:szCs w:val="24"/>
        </w:rPr>
        <w:t xml:space="preserve"> и</w:t>
      </w:r>
      <w:r w:rsidR="00E52B6B" w:rsidRPr="00BA34F4">
        <w:rPr>
          <w:sz w:val="24"/>
          <w:szCs w:val="24"/>
        </w:rPr>
        <w:t xml:space="preserve"> молодежи о своей малой родине и создание экскурсионных маршрутов по муниципальным образованиям.</w:t>
      </w:r>
      <w:r w:rsidR="00FC32DE" w:rsidRPr="00BA34F4">
        <w:rPr>
          <w:sz w:val="24"/>
          <w:szCs w:val="24"/>
        </w:rPr>
        <w:t xml:space="preserve"> </w:t>
      </w:r>
      <w:r w:rsidR="00E52B6B" w:rsidRPr="00BA34F4">
        <w:rPr>
          <w:sz w:val="24"/>
          <w:szCs w:val="24"/>
        </w:rPr>
        <w:t>Было создано 16</w:t>
      </w:r>
      <w:r w:rsidR="001E3344">
        <w:rPr>
          <w:sz w:val="24"/>
          <w:szCs w:val="24"/>
        </w:rPr>
        <w:t> </w:t>
      </w:r>
      <w:r w:rsidR="00E52B6B" w:rsidRPr="00BA34F4">
        <w:rPr>
          <w:sz w:val="24"/>
          <w:szCs w:val="24"/>
        </w:rPr>
        <w:t xml:space="preserve">маршрутов, которые знакомят с историей возникновения населенных пунктов, жизнью известных людей, в т. ч. местных писателей и поэтов, </w:t>
      </w:r>
      <w:r w:rsidR="001E3344">
        <w:rPr>
          <w:sz w:val="24"/>
          <w:szCs w:val="24"/>
        </w:rPr>
        <w:t xml:space="preserve">с </w:t>
      </w:r>
      <w:r w:rsidR="00E52B6B" w:rsidRPr="00BA34F4">
        <w:rPr>
          <w:sz w:val="24"/>
          <w:szCs w:val="24"/>
        </w:rPr>
        <w:t>достопримечательностями, приро</w:t>
      </w:r>
      <w:r w:rsidR="00E52B6B" w:rsidRPr="00BA34F4">
        <w:rPr>
          <w:sz w:val="24"/>
          <w:szCs w:val="24"/>
        </w:rPr>
        <w:t>д</w:t>
      </w:r>
      <w:r w:rsidR="00E52B6B" w:rsidRPr="00BA34F4">
        <w:rPr>
          <w:sz w:val="24"/>
          <w:szCs w:val="24"/>
        </w:rPr>
        <w:t>ными памятниками, местными обрядами и традициями.</w:t>
      </w:r>
      <w:r w:rsidR="001E3344">
        <w:rPr>
          <w:sz w:val="24"/>
          <w:szCs w:val="24"/>
        </w:rPr>
        <w:t xml:space="preserve"> </w:t>
      </w:r>
      <w:r w:rsidR="00E52B6B" w:rsidRPr="00BA34F4">
        <w:rPr>
          <w:sz w:val="24"/>
          <w:szCs w:val="24"/>
        </w:rPr>
        <w:t>По итогам конкурса лучшими</w:t>
      </w:r>
      <w:r w:rsidR="001E3344">
        <w:rPr>
          <w:sz w:val="24"/>
          <w:szCs w:val="24"/>
        </w:rPr>
        <w:t xml:space="preserve"> назв</w:t>
      </w:r>
      <w:r w:rsidR="001E3344">
        <w:rPr>
          <w:sz w:val="24"/>
          <w:szCs w:val="24"/>
        </w:rPr>
        <w:t>а</w:t>
      </w:r>
      <w:r w:rsidR="001E3344">
        <w:rPr>
          <w:sz w:val="24"/>
          <w:szCs w:val="24"/>
        </w:rPr>
        <w:t>ны</w:t>
      </w:r>
      <w:r w:rsidR="00E52B6B" w:rsidRPr="00BA34F4">
        <w:rPr>
          <w:sz w:val="24"/>
          <w:szCs w:val="24"/>
        </w:rPr>
        <w:t xml:space="preserve"> маршрут</w:t>
      </w:r>
      <w:r w:rsidR="001E3344">
        <w:rPr>
          <w:sz w:val="24"/>
          <w:szCs w:val="24"/>
        </w:rPr>
        <w:t>ы</w:t>
      </w:r>
      <w:r w:rsidR="00E52B6B" w:rsidRPr="00BA34F4">
        <w:rPr>
          <w:sz w:val="24"/>
          <w:szCs w:val="24"/>
        </w:rPr>
        <w:t xml:space="preserve"> «7 чудес села </w:t>
      </w:r>
      <w:proofErr w:type="spellStart"/>
      <w:r w:rsidR="00E52B6B" w:rsidRPr="00BA34F4">
        <w:rPr>
          <w:sz w:val="24"/>
          <w:szCs w:val="24"/>
        </w:rPr>
        <w:t>Ильинское</w:t>
      </w:r>
      <w:proofErr w:type="spellEnd"/>
      <w:r w:rsidR="00E52B6B" w:rsidRPr="00BA34F4">
        <w:rPr>
          <w:sz w:val="24"/>
          <w:szCs w:val="24"/>
        </w:rPr>
        <w:t xml:space="preserve">» </w:t>
      </w:r>
      <w:r w:rsidR="00FC32DE" w:rsidRPr="00BA34F4">
        <w:rPr>
          <w:sz w:val="24"/>
          <w:szCs w:val="24"/>
        </w:rPr>
        <w:t>(</w:t>
      </w:r>
      <w:r w:rsidR="00E52B6B" w:rsidRPr="00BA34F4">
        <w:rPr>
          <w:sz w:val="24"/>
          <w:szCs w:val="24"/>
        </w:rPr>
        <w:t>МО «</w:t>
      </w:r>
      <w:proofErr w:type="spellStart"/>
      <w:r w:rsidR="00E52B6B" w:rsidRPr="00BA34F4">
        <w:rPr>
          <w:sz w:val="24"/>
          <w:szCs w:val="24"/>
        </w:rPr>
        <w:t>Ильинское</w:t>
      </w:r>
      <w:proofErr w:type="spellEnd"/>
      <w:r w:rsidR="00E52B6B" w:rsidRPr="00BA34F4">
        <w:rPr>
          <w:sz w:val="24"/>
          <w:szCs w:val="24"/>
        </w:rPr>
        <w:t>»</w:t>
      </w:r>
      <w:r w:rsidR="00FC32DE" w:rsidRPr="00BA34F4">
        <w:rPr>
          <w:sz w:val="24"/>
          <w:szCs w:val="24"/>
        </w:rPr>
        <w:t>)</w:t>
      </w:r>
      <w:r w:rsidR="00E52B6B" w:rsidRPr="00BA34F4">
        <w:rPr>
          <w:sz w:val="24"/>
          <w:szCs w:val="24"/>
        </w:rPr>
        <w:t xml:space="preserve">, «Родниковый край </w:t>
      </w:r>
      <w:proofErr w:type="spellStart"/>
      <w:r w:rsidR="00E52B6B" w:rsidRPr="00BA34F4">
        <w:rPr>
          <w:sz w:val="24"/>
          <w:szCs w:val="24"/>
        </w:rPr>
        <w:t>Эдея</w:t>
      </w:r>
      <w:proofErr w:type="spellEnd"/>
      <w:r w:rsidR="00E52B6B" w:rsidRPr="00BA34F4">
        <w:rPr>
          <w:sz w:val="24"/>
          <w:szCs w:val="24"/>
        </w:rPr>
        <w:t xml:space="preserve">» </w:t>
      </w:r>
      <w:r w:rsidR="00FC32DE" w:rsidRPr="00BA34F4">
        <w:rPr>
          <w:sz w:val="24"/>
          <w:szCs w:val="24"/>
        </w:rPr>
        <w:t>(</w:t>
      </w:r>
      <w:r w:rsidR="00E52B6B" w:rsidRPr="00BA34F4">
        <w:rPr>
          <w:sz w:val="24"/>
          <w:szCs w:val="24"/>
        </w:rPr>
        <w:t>МО</w:t>
      </w:r>
      <w:r w:rsidR="001E3344">
        <w:rPr>
          <w:sz w:val="24"/>
          <w:szCs w:val="24"/>
        </w:rPr>
        <w:t> </w:t>
      </w:r>
      <w:r w:rsidR="00E52B6B" w:rsidRPr="00BA34F4">
        <w:rPr>
          <w:sz w:val="24"/>
          <w:szCs w:val="24"/>
        </w:rPr>
        <w:t>«</w:t>
      </w:r>
      <w:proofErr w:type="spellStart"/>
      <w:r w:rsidR="00E52B6B" w:rsidRPr="00BA34F4">
        <w:rPr>
          <w:sz w:val="24"/>
          <w:szCs w:val="24"/>
        </w:rPr>
        <w:t>Бобья-Учинское</w:t>
      </w:r>
      <w:proofErr w:type="spellEnd"/>
      <w:r w:rsidR="00E52B6B" w:rsidRPr="00BA34F4">
        <w:rPr>
          <w:sz w:val="24"/>
          <w:szCs w:val="24"/>
        </w:rPr>
        <w:t>»</w:t>
      </w:r>
      <w:r w:rsidR="00FC32DE" w:rsidRPr="00BA34F4">
        <w:rPr>
          <w:sz w:val="24"/>
          <w:szCs w:val="24"/>
        </w:rPr>
        <w:t>)</w:t>
      </w:r>
      <w:r w:rsidR="00E52B6B" w:rsidRPr="00BA34F4">
        <w:rPr>
          <w:sz w:val="24"/>
          <w:szCs w:val="24"/>
        </w:rPr>
        <w:t xml:space="preserve">, «Живые страницы родного села» </w:t>
      </w:r>
      <w:r w:rsidR="00FC32DE" w:rsidRPr="00BA34F4">
        <w:rPr>
          <w:sz w:val="24"/>
          <w:szCs w:val="24"/>
        </w:rPr>
        <w:t>(</w:t>
      </w:r>
      <w:r w:rsidR="00E52B6B" w:rsidRPr="00BA34F4">
        <w:rPr>
          <w:sz w:val="24"/>
          <w:szCs w:val="24"/>
        </w:rPr>
        <w:t>МО «Пугачевское»</w:t>
      </w:r>
      <w:r w:rsidR="00FC32DE" w:rsidRPr="00BA34F4">
        <w:rPr>
          <w:sz w:val="24"/>
          <w:szCs w:val="24"/>
        </w:rPr>
        <w:t>)</w:t>
      </w:r>
      <w:r w:rsidR="00B6782B" w:rsidRPr="00BA34F4">
        <w:rPr>
          <w:sz w:val="24"/>
          <w:szCs w:val="24"/>
        </w:rPr>
        <w:t>.</w:t>
      </w:r>
    </w:p>
    <w:p w:rsidR="00FF42FA" w:rsidRDefault="00E52B6B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 xml:space="preserve">Отдел краеведения </w:t>
      </w:r>
      <w:proofErr w:type="spellStart"/>
      <w:r w:rsidR="00FB0029" w:rsidRPr="00BA34F4">
        <w:rPr>
          <w:b/>
          <w:sz w:val="24"/>
          <w:szCs w:val="24"/>
        </w:rPr>
        <w:t>Малопургинской</w:t>
      </w:r>
      <w:proofErr w:type="spellEnd"/>
      <w:r w:rsidR="00FB0029" w:rsidRPr="00BA34F4">
        <w:rPr>
          <w:b/>
          <w:sz w:val="24"/>
          <w:szCs w:val="24"/>
        </w:rPr>
        <w:t xml:space="preserve"> </w:t>
      </w:r>
      <w:r w:rsidR="00B6782B" w:rsidRPr="00BA34F4">
        <w:rPr>
          <w:b/>
          <w:sz w:val="24"/>
          <w:szCs w:val="24"/>
          <w:shd w:val="clear" w:color="auto" w:fill="FFFFFF"/>
        </w:rPr>
        <w:t>ЦРБ</w:t>
      </w:r>
      <w:r w:rsidR="00B6782B" w:rsidRPr="00BA34F4">
        <w:rPr>
          <w:sz w:val="24"/>
          <w:szCs w:val="24"/>
          <w:shd w:val="clear" w:color="auto" w:fill="FFFFFF"/>
        </w:rPr>
        <w:t xml:space="preserve"> </w:t>
      </w:r>
      <w:r w:rsidRPr="00BA34F4">
        <w:rPr>
          <w:sz w:val="24"/>
          <w:szCs w:val="24"/>
        </w:rPr>
        <w:t>работ</w:t>
      </w:r>
      <w:r w:rsidR="00652158" w:rsidRPr="00BA34F4">
        <w:rPr>
          <w:sz w:val="24"/>
          <w:szCs w:val="24"/>
        </w:rPr>
        <w:t>ает</w:t>
      </w:r>
      <w:r w:rsidRPr="00BA34F4">
        <w:rPr>
          <w:sz w:val="24"/>
          <w:szCs w:val="24"/>
        </w:rPr>
        <w:t xml:space="preserve"> по теме </w:t>
      </w:r>
      <w:proofErr w:type="spellStart"/>
      <w:r w:rsidRPr="00BA34F4">
        <w:rPr>
          <w:sz w:val="24"/>
          <w:szCs w:val="24"/>
        </w:rPr>
        <w:t>воршуда</w:t>
      </w:r>
      <w:proofErr w:type="spellEnd"/>
      <w:r w:rsidR="00652158" w:rsidRPr="00BA34F4">
        <w:rPr>
          <w:sz w:val="24"/>
          <w:szCs w:val="24"/>
        </w:rPr>
        <w:t xml:space="preserve"> (</w:t>
      </w:r>
      <w:r w:rsidR="001E3344">
        <w:rPr>
          <w:sz w:val="24"/>
          <w:szCs w:val="24"/>
        </w:rPr>
        <w:t>«</w:t>
      </w:r>
      <w:proofErr w:type="spellStart"/>
      <w:r w:rsidR="00652158" w:rsidRPr="00BA34F4">
        <w:rPr>
          <w:sz w:val="24"/>
          <w:szCs w:val="24"/>
        </w:rPr>
        <w:t>воршуд</w:t>
      </w:r>
      <w:proofErr w:type="spellEnd"/>
      <w:r w:rsidR="001E3344">
        <w:rPr>
          <w:sz w:val="24"/>
          <w:szCs w:val="24"/>
        </w:rPr>
        <w:t>»</w:t>
      </w:r>
      <w:r w:rsidR="00652158" w:rsidRPr="00BA34F4">
        <w:rPr>
          <w:sz w:val="24"/>
          <w:szCs w:val="24"/>
        </w:rPr>
        <w:t xml:space="preserve"> </w:t>
      </w:r>
      <w:r w:rsidR="00652158" w:rsidRPr="00BA34F4">
        <w:rPr>
          <w:sz w:val="24"/>
          <w:szCs w:val="24"/>
          <w:shd w:val="clear" w:color="auto" w:fill="FFFFFF"/>
        </w:rPr>
        <w:t>в у</w:t>
      </w:r>
      <w:r w:rsidR="00652158" w:rsidRPr="00BA34F4">
        <w:rPr>
          <w:sz w:val="24"/>
          <w:szCs w:val="24"/>
          <w:shd w:val="clear" w:color="auto" w:fill="FFFFFF"/>
        </w:rPr>
        <w:t>д</w:t>
      </w:r>
      <w:r w:rsidR="00652158" w:rsidRPr="00BA34F4">
        <w:rPr>
          <w:sz w:val="24"/>
          <w:szCs w:val="24"/>
          <w:shd w:val="clear" w:color="auto" w:fill="FFFFFF"/>
        </w:rPr>
        <w:t>муртской мифологии – дух</w:t>
      </w:r>
      <w:r w:rsidR="001E3344">
        <w:rPr>
          <w:sz w:val="24"/>
          <w:szCs w:val="24"/>
          <w:shd w:val="clear" w:color="auto" w:fill="FFFFFF"/>
        </w:rPr>
        <w:t>-</w:t>
      </w:r>
      <w:r w:rsidR="00652158" w:rsidRPr="00BA34F4">
        <w:rPr>
          <w:sz w:val="24"/>
          <w:szCs w:val="24"/>
          <w:shd w:val="clear" w:color="auto" w:fill="FFFFFF"/>
        </w:rPr>
        <w:t>покровител</w:t>
      </w:r>
      <w:r w:rsidR="001E3344">
        <w:rPr>
          <w:sz w:val="24"/>
          <w:szCs w:val="24"/>
          <w:shd w:val="clear" w:color="auto" w:fill="FFFFFF"/>
        </w:rPr>
        <w:t>ь</w:t>
      </w:r>
      <w:r w:rsidR="00652158" w:rsidRPr="00BA34F4">
        <w:rPr>
          <w:sz w:val="24"/>
          <w:szCs w:val="24"/>
          <w:shd w:val="clear" w:color="auto" w:fill="FFFFFF"/>
        </w:rPr>
        <w:t xml:space="preserve"> рода</w:t>
      </w:r>
      <w:r w:rsidR="001E3344">
        <w:rPr>
          <w:sz w:val="24"/>
          <w:szCs w:val="24"/>
          <w:shd w:val="clear" w:color="auto" w:fill="FFFFFF"/>
        </w:rPr>
        <w:t xml:space="preserve"> и семьи</w:t>
      </w:r>
      <w:r w:rsidR="00652158" w:rsidRPr="00BA34F4">
        <w:rPr>
          <w:sz w:val="24"/>
          <w:szCs w:val="24"/>
          <w:shd w:val="clear" w:color="auto" w:fill="FFFFFF"/>
        </w:rPr>
        <w:t>)</w:t>
      </w:r>
      <w:r w:rsidR="001E3344">
        <w:rPr>
          <w:sz w:val="24"/>
          <w:szCs w:val="24"/>
          <w:shd w:val="clear" w:color="auto" w:fill="FFFFFF"/>
        </w:rPr>
        <w:t xml:space="preserve"> и п</w:t>
      </w:r>
      <w:r w:rsidR="00FF42FA" w:rsidRPr="00BA34F4">
        <w:rPr>
          <w:sz w:val="24"/>
          <w:szCs w:val="24"/>
        </w:rPr>
        <w:t>ро</w:t>
      </w:r>
      <w:r w:rsidR="00056E1B" w:rsidRPr="00BA34F4">
        <w:rPr>
          <w:sz w:val="24"/>
          <w:szCs w:val="24"/>
        </w:rPr>
        <w:t>вод</w:t>
      </w:r>
      <w:r w:rsidR="001E3344">
        <w:rPr>
          <w:sz w:val="24"/>
          <w:szCs w:val="24"/>
        </w:rPr>
        <w:t>и</w:t>
      </w:r>
      <w:r w:rsidR="00056E1B" w:rsidRPr="00BA34F4">
        <w:rPr>
          <w:sz w:val="24"/>
          <w:szCs w:val="24"/>
        </w:rPr>
        <w:t>т</w:t>
      </w:r>
      <w:r w:rsidR="00FF42FA" w:rsidRPr="00BA34F4">
        <w:rPr>
          <w:sz w:val="24"/>
          <w:szCs w:val="24"/>
        </w:rPr>
        <w:t xml:space="preserve"> экскурсии по </w:t>
      </w:r>
      <w:proofErr w:type="spellStart"/>
      <w:r w:rsidR="00FF42FA" w:rsidRPr="00BA34F4">
        <w:rPr>
          <w:sz w:val="24"/>
          <w:szCs w:val="24"/>
        </w:rPr>
        <w:t>этнокомп</w:t>
      </w:r>
      <w:r w:rsidR="00FF42FA" w:rsidRPr="00BA34F4">
        <w:rPr>
          <w:sz w:val="24"/>
          <w:szCs w:val="24"/>
        </w:rPr>
        <w:t>о</w:t>
      </w:r>
      <w:r w:rsidR="00FF42FA" w:rsidRPr="00BA34F4">
        <w:rPr>
          <w:sz w:val="24"/>
          <w:szCs w:val="24"/>
        </w:rPr>
        <w:t>зиции</w:t>
      </w:r>
      <w:proofErr w:type="spellEnd"/>
      <w:r w:rsidR="00FF42FA" w:rsidRPr="00BA34F4">
        <w:rPr>
          <w:sz w:val="24"/>
          <w:szCs w:val="24"/>
        </w:rPr>
        <w:t xml:space="preserve"> «К истокам </w:t>
      </w:r>
      <w:proofErr w:type="spellStart"/>
      <w:r w:rsidR="00FF42FA" w:rsidRPr="00BA34F4">
        <w:rPr>
          <w:sz w:val="24"/>
          <w:szCs w:val="24"/>
        </w:rPr>
        <w:t>воршуда</w:t>
      </w:r>
      <w:proofErr w:type="spellEnd"/>
      <w:r w:rsidR="00FF42FA" w:rsidRPr="00BA34F4">
        <w:rPr>
          <w:sz w:val="24"/>
          <w:szCs w:val="24"/>
        </w:rPr>
        <w:t xml:space="preserve"> – новый взгляд»</w:t>
      </w:r>
      <w:r w:rsidR="001E3344">
        <w:rPr>
          <w:sz w:val="24"/>
          <w:szCs w:val="24"/>
        </w:rPr>
        <w:t>, н</w:t>
      </w:r>
      <w:r w:rsidR="00056E1B" w:rsidRPr="00BA34F4">
        <w:rPr>
          <w:sz w:val="24"/>
          <w:szCs w:val="24"/>
        </w:rPr>
        <w:t>аправлен</w:t>
      </w:r>
      <w:r w:rsidR="001E3344">
        <w:rPr>
          <w:sz w:val="24"/>
          <w:szCs w:val="24"/>
        </w:rPr>
        <w:t>ные</w:t>
      </w:r>
      <w:r w:rsidR="00056E1B" w:rsidRPr="00BA34F4">
        <w:rPr>
          <w:sz w:val="24"/>
          <w:szCs w:val="24"/>
        </w:rPr>
        <w:t xml:space="preserve"> на возрождение и сохранение народных удмуртских традиций. </w:t>
      </w:r>
      <w:r w:rsidR="001E3344">
        <w:rPr>
          <w:sz w:val="24"/>
          <w:szCs w:val="24"/>
        </w:rPr>
        <w:t>Экскурсоводы</w:t>
      </w:r>
      <w:r w:rsidR="00056E1B" w:rsidRPr="00BA34F4">
        <w:rPr>
          <w:sz w:val="24"/>
          <w:szCs w:val="24"/>
        </w:rPr>
        <w:t xml:space="preserve"> рассказыва</w:t>
      </w:r>
      <w:r w:rsidR="001E3344">
        <w:rPr>
          <w:sz w:val="24"/>
          <w:szCs w:val="24"/>
        </w:rPr>
        <w:t>ю</w:t>
      </w:r>
      <w:r w:rsidR="00056E1B" w:rsidRPr="00BA34F4">
        <w:rPr>
          <w:sz w:val="24"/>
          <w:szCs w:val="24"/>
        </w:rPr>
        <w:t>т о</w:t>
      </w:r>
      <w:r w:rsidR="00FF42FA" w:rsidRPr="00BA34F4">
        <w:rPr>
          <w:sz w:val="24"/>
          <w:szCs w:val="24"/>
        </w:rPr>
        <w:t xml:space="preserve"> </w:t>
      </w:r>
      <w:proofErr w:type="spellStart"/>
      <w:r w:rsidR="00FF42FA" w:rsidRPr="00BA34F4">
        <w:rPr>
          <w:sz w:val="24"/>
          <w:szCs w:val="24"/>
        </w:rPr>
        <w:t>воршуде</w:t>
      </w:r>
      <w:proofErr w:type="spellEnd"/>
      <w:r w:rsidR="00FF42FA" w:rsidRPr="00BA34F4">
        <w:rPr>
          <w:sz w:val="24"/>
          <w:szCs w:val="24"/>
        </w:rPr>
        <w:t xml:space="preserve"> Пурга, образе жи</w:t>
      </w:r>
      <w:r w:rsidR="00FF42FA" w:rsidRPr="00BA34F4">
        <w:rPr>
          <w:sz w:val="24"/>
          <w:szCs w:val="24"/>
        </w:rPr>
        <w:t>з</w:t>
      </w:r>
      <w:r w:rsidR="00FF42FA" w:rsidRPr="00BA34F4">
        <w:rPr>
          <w:sz w:val="24"/>
          <w:szCs w:val="24"/>
        </w:rPr>
        <w:t>ни, обычаях и традициях предков из Большой Пурги и Малой Пурги</w:t>
      </w:r>
      <w:r w:rsidR="00056E1B" w:rsidRPr="00BA34F4">
        <w:rPr>
          <w:sz w:val="24"/>
          <w:szCs w:val="24"/>
        </w:rPr>
        <w:t xml:space="preserve">. Частые посетители </w:t>
      </w:r>
      <w:proofErr w:type="spellStart"/>
      <w:r w:rsidR="00056E1B" w:rsidRPr="00BA34F4">
        <w:rPr>
          <w:sz w:val="24"/>
          <w:szCs w:val="24"/>
        </w:rPr>
        <w:t>э</w:t>
      </w:r>
      <w:r w:rsidR="00056E1B" w:rsidRPr="00BA34F4">
        <w:rPr>
          <w:sz w:val="24"/>
          <w:szCs w:val="24"/>
        </w:rPr>
        <w:t>т</w:t>
      </w:r>
      <w:r w:rsidR="00056E1B" w:rsidRPr="00BA34F4">
        <w:rPr>
          <w:sz w:val="24"/>
          <w:szCs w:val="24"/>
        </w:rPr>
        <w:t>ноэскпозиции</w:t>
      </w:r>
      <w:proofErr w:type="spellEnd"/>
      <w:r w:rsidR="00056E1B" w:rsidRPr="00BA34F4">
        <w:rPr>
          <w:sz w:val="24"/>
          <w:szCs w:val="24"/>
        </w:rPr>
        <w:t xml:space="preserve"> – студенты из Удмуртии, а также семьи, которые интересуются культурой у</w:t>
      </w:r>
      <w:r w:rsidR="00056E1B" w:rsidRPr="00BA34F4">
        <w:rPr>
          <w:sz w:val="24"/>
          <w:szCs w:val="24"/>
        </w:rPr>
        <w:t>д</w:t>
      </w:r>
      <w:r w:rsidR="00056E1B" w:rsidRPr="00BA34F4">
        <w:rPr>
          <w:sz w:val="24"/>
          <w:szCs w:val="24"/>
        </w:rPr>
        <w:t xml:space="preserve">муртского народа. </w:t>
      </w:r>
      <w:r w:rsidR="002C485E" w:rsidRPr="00BA34F4">
        <w:rPr>
          <w:sz w:val="24"/>
          <w:szCs w:val="24"/>
        </w:rPr>
        <w:t>В 2018 г</w:t>
      </w:r>
      <w:r w:rsidR="004578CF">
        <w:rPr>
          <w:sz w:val="24"/>
          <w:szCs w:val="24"/>
        </w:rPr>
        <w:t>.</w:t>
      </w:r>
      <w:r w:rsidR="002C485E" w:rsidRPr="00BA34F4">
        <w:rPr>
          <w:sz w:val="24"/>
          <w:szCs w:val="24"/>
        </w:rPr>
        <w:t xml:space="preserve"> </w:t>
      </w:r>
      <w:r w:rsidR="001E3344">
        <w:rPr>
          <w:sz w:val="24"/>
          <w:szCs w:val="24"/>
        </w:rPr>
        <w:t xml:space="preserve">участие в </w:t>
      </w:r>
      <w:r w:rsidR="002C485E" w:rsidRPr="00BA34F4">
        <w:rPr>
          <w:sz w:val="24"/>
          <w:szCs w:val="24"/>
        </w:rPr>
        <w:t>экскурси</w:t>
      </w:r>
      <w:r w:rsidR="001E3344">
        <w:rPr>
          <w:sz w:val="24"/>
          <w:szCs w:val="24"/>
        </w:rPr>
        <w:t>ях приняли</w:t>
      </w:r>
      <w:r w:rsidR="002C485E" w:rsidRPr="00BA34F4">
        <w:rPr>
          <w:sz w:val="24"/>
          <w:szCs w:val="24"/>
        </w:rPr>
        <w:t xml:space="preserve"> </w:t>
      </w:r>
      <w:r w:rsidR="00FF42FA" w:rsidRPr="00BA34F4">
        <w:rPr>
          <w:sz w:val="24"/>
          <w:szCs w:val="24"/>
        </w:rPr>
        <w:t>студенты, изучающие фи</w:t>
      </w:r>
      <w:r w:rsidR="00FF42FA" w:rsidRPr="00BA34F4">
        <w:rPr>
          <w:sz w:val="24"/>
          <w:szCs w:val="24"/>
        </w:rPr>
        <w:t>н</w:t>
      </w:r>
      <w:r w:rsidR="00FF42FA" w:rsidRPr="00BA34F4">
        <w:rPr>
          <w:sz w:val="24"/>
          <w:szCs w:val="24"/>
        </w:rPr>
        <w:t>ский язык в</w:t>
      </w:r>
      <w:r w:rsidR="001E3344">
        <w:rPr>
          <w:sz w:val="24"/>
          <w:szCs w:val="24"/>
        </w:rPr>
        <w:t> </w:t>
      </w:r>
      <w:proofErr w:type="spellStart"/>
      <w:r w:rsidR="00FF42FA" w:rsidRPr="00BA34F4">
        <w:rPr>
          <w:sz w:val="24"/>
          <w:szCs w:val="24"/>
        </w:rPr>
        <w:t>УдГУ</w:t>
      </w:r>
      <w:proofErr w:type="spellEnd"/>
      <w:r w:rsidR="001E346A">
        <w:rPr>
          <w:sz w:val="24"/>
          <w:szCs w:val="24"/>
        </w:rPr>
        <w:t xml:space="preserve"> и</w:t>
      </w:r>
      <w:r w:rsidR="001E3344">
        <w:rPr>
          <w:sz w:val="24"/>
          <w:szCs w:val="24"/>
        </w:rPr>
        <w:t xml:space="preserve"> </w:t>
      </w:r>
      <w:r w:rsidR="00FF42FA" w:rsidRPr="00BA34F4">
        <w:rPr>
          <w:sz w:val="24"/>
          <w:szCs w:val="24"/>
        </w:rPr>
        <w:t>приеха</w:t>
      </w:r>
      <w:r w:rsidR="001E3344">
        <w:rPr>
          <w:sz w:val="24"/>
          <w:szCs w:val="24"/>
        </w:rPr>
        <w:t>вшие</w:t>
      </w:r>
      <w:r w:rsidR="00FF42FA" w:rsidRPr="00BA34F4">
        <w:rPr>
          <w:sz w:val="24"/>
          <w:szCs w:val="24"/>
        </w:rPr>
        <w:t xml:space="preserve"> в Ижевск из Мордовии</w:t>
      </w:r>
      <w:r w:rsidR="001E3344">
        <w:rPr>
          <w:sz w:val="24"/>
          <w:szCs w:val="24"/>
        </w:rPr>
        <w:t xml:space="preserve"> и</w:t>
      </w:r>
      <w:r w:rsidR="00FF42FA" w:rsidRPr="00BA34F4">
        <w:rPr>
          <w:sz w:val="24"/>
          <w:szCs w:val="24"/>
        </w:rPr>
        <w:t xml:space="preserve"> Республики Марий Эл. Заинтересов</w:t>
      </w:r>
      <w:r w:rsidR="00FF42FA" w:rsidRPr="00BA34F4">
        <w:rPr>
          <w:sz w:val="24"/>
          <w:szCs w:val="24"/>
        </w:rPr>
        <w:t>а</w:t>
      </w:r>
      <w:r w:rsidR="00FF42FA" w:rsidRPr="00BA34F4">
        <w:rPr>
          <w:sz w:val="24"/>
          <w:szCs w:val="24"/>
        </w:rPr>
        <w:t xml:space="preserve">лись экспозицией и </w:t>
      </w:r>
      <w:r w:rsidR="001E346A">
        <w:rPr>
          <w:sz w:val="24"/>
          <w:szCs w:val="24"/>
        </w:rPr>
        <w:t>члены</w:t>
      </w:r>
      <w:r w:rsidR="00FF42FA" w:rsidRPr="00BA34F4">
        <w:rPr>
          <w:sz w:val="24"/>
          <w:szCs w:val="24"/>
        </w:rPr>
        <w:t xml:space="preserve"> клуба «</w:t>
      </w:r>
      <w:proofErr w:type="spellStart"/>
      <w:r w:rsidR="00FF42FA" w:rsidRPr="00BA34F4">
        <w:rPr>
          <w:sz w:val="24"/>
          <w:szCs w:val="24"/>
        </w:rPr>
        <w:t>Забавушка</w:t>
      </w:r>
      <w:proofErr w:type="spellEnd"/>
      <w:r w:rsidR="00FF42FA" w:rsidRPr="00BA34F4">
        <w:rPr>
          <w:sz w:val="24"/>
          <w:szCs w:val="24"/>
        </w:rPr>
        <w:t>» из г.</w:t>
      </w:r>
      <w:r w:rsidR="0076660F" w:rsidRPr="00BA34F4">
        <w:rPr>
          <w:sz w:val="24"/>
          <w:szCs w:val="24"/>
        </w:rPr>
        <w:t xml:space="preserve"> </w:t>
      </w:r>
      <w:r w:rsidR="00FF42FA" w:rsidRPr="00BA34F4">
        <w:rPr>
          <w:sz w:val="24"/>
          <w:szCs w:val="24"/>
        </w:rPr>
        <w:t>Чайковск</w:t>
      </w:r>
      <w:r w:rsidR="001E3344">
        <w:rPr>
          <w:sz w:val="24"/>
          <w:szCs w:val="24"/>
        </w:rPr>
        <w:t>ого</w:t>
      </w:r>
      <w:r w:rsidR="00FF42FA" w:rsidRPr="00BA34F4">
        <w:rPr>
          <w:sz w:val="24"/>
          <w:szCs w:val="24"/>
        </w:rPr>
        <w:t xml:space="preserve"> Пер</w:t>
      </w:r>
      <w:r w:rsidR="00FF42FA" w:rsidRPr="00BA34F4">
        <w:rPr>
          <w:sz w:val="24"/>
          <w:szCs w:val="24"/>
        </w:rPr>
        <w:t>м</w:t>
      </w:r>
      <w:r w:rsidR="00FF42FA" w:rsidRPr="00BA34F4">
        <w:rPr>
          <w:sz w:val="24"/>
          <w:szCs w:val="24"/>
        </w:rPr>
        <w:t>ского края.</w:t>
      </w:r>
    </w:p>
    <w:p w:rsidR="001E3344" w:rsidRPr="00BA34F4" w:rsidRDefault="001E3344" w:rsidP="00BA34F4">
      <w:pPr>
        <w:spacing w:line="240" w:lineRule="auto"/>
        <w:ind w:firstLine="567"/>
        <w:rPr>
          <w:sz w:val="24"/>
          <w:szCs w:val="24"/>
        </w:rPr>
      </w:pPr>
    </w:p>
    <w:p w:rsidR="00652158" w:rsidRPr="00BA34F4" w:rsidRDefault="00652158" w:rsidP="00BA34F4">
      <w:pPr>
        <w:shd w:val="clear" w:color="auto" w:fill="FFFFFF"/>
        <w:spacing w:line="240" w:lineRule="auto"/>
        <w:ind w:firstLine="567"/>
        <w:rPr>
          <w:spacing w:val="-2"/>
          <w:sz w:val="24"/>
          <w:szCs w:val="24"/>
        </w:rPr>
      </w:pPr>
      <w:proofErr w:type="spellStart"/>
      <w:r w:rsidRPr="00BA34F4">
        <w:rPr>
          <w:b/>
          <w:spacing w:val="-2"/>
          <w:sz w:val="24"/>
          <w:szCs w:val="24"/>
        </w:rPr>
        <w:t>Глазовской</w:t>
      </w:r>
      <w:proofErr w:type="spellEnd"/>
      <w:r w:rsidRPr="00BA34F4">
        <w:rPr>
          <w:b/>
          <w:spacing w:val="-2"/>
          <w:sz w:val="24"/>
          <w:szCs w:val="24"/>
        </w:rPr>
        <w:t xml:space="preserve"> ЦДБ</w:t>
      </w:r>
      <w:r w:rsidRPr="00BA34F4">
        <w:rPr>
          <w:spacing w:val="-2"/>
          <w:sz w:val="24"/>
          <w:szCs w:val="24"/>
        </w:rPr>
        <w:t xml:space="preserve"> в 2018 г</w:t>
      </w:r>
      <w:r w:rsidR="004578CF">
        <w:rPr>
          <w:spacing w:val="-2"/>
          <w:sz w:val="24"/>
          <w:szCs w:val="24"/>
        </w:rPr>
        <w:t>.</w:t>
      </w:r>
      <w:r w:rsidRPr="00BA34F4">
        <w:rPr>
          <w:spacing w:val="-2"/>
          <w:sz w:val="24"/>
          <w:szCs w:val="24"/>
        </w:rPr>
        <w:t xml:space="preserve"> </w:t>
      </w:r>
      <w:r w:rsidR="001E346A">
        <w:rPr>
          <w:spacing w:val="-2"/>
          <w:sz w:val="24"/>
          <w:szCs w:val="24"/>
        </w:rPr>
        <w:t xml:space="preserve">– </w:t>
      </w:r>
      <w:r w:rsidRPr="00BA34F4">
        <w:rPr>
          <w:spacing w:val="-2"/>
          <w:sz w:val="24"/>
          <w:szCs w:val="24"/>
        </w:rPr>
        <w:t>с целью продвижения краеведческих знаний среди детей 11</w:t>
      </w:r>
      <w:r w:rsidR="001E346A">
        <w:rPr>
          <w:spacing w:val="-2"/>
          <w:sz w:val="24"/>
          <w:szCs w:val="24"/>
        </w:rPr>
        <w:t>–</w:t>
      </w:r>
      <w:r w:rsidRPr="00BA34F4">
        <w:rPr>
          <w:spacing w:val="-2"/>
          <w:sz w:val="24"/>
          <w:szCs w:val="24"/>
        </w:rPr>
        <w:t xml:space="preserve">12 лет через организацию литературных экскурсий </w:t>
      </w:r>
      <w:r w:rsidR="001E346A">
        <w:rPr>
          <w:spacing w:val="-2"/>
          <w:sz w:val="24"/>
          <w:szCs w:val="24"/>
        </w:rPr>
        <w:t xml:space="preserve">– </w:t>
      </w:r>
      <w:r w:rsidRPr="00BA34F4">
        <w:rPr>
          <w:spacing w:val="-2"/>
          <w:sz w:val="24"/>
          <w:szCs w:val="24"/>
        </w:rPr>
        <w:t xml:space="preserve">был разработан просветительский проект «Глазов литературный». Во время пешеходной экскурсии </w:t>
      </w:r>
      <w:r w:rsidR="001E346A">
        <w:rPr>
          <w:spacing w:val="-2"/>
          <w:sz w:val="24"/>
          <w:szCs w:val="24"/>
        </w:rPr>
        <w:t xml:space="preserve">ее </w:t>
      </w:r>
      <w:r w:rsidRPr="00BA34F4">
        <w:rPr>
          <w:spacing w:val="-2"/>
          <w:sz w:val="24"/>
          <w:szCs w:val="24"/>
        </w:rPr>
        <w:t>участники знакомились с</w:t>
      </w:r>
      <w:r w:rsidR="001E346A">
        <w:rPr>
          <w:spacing w:val="-2"/>
          <w:sz w:val="24"/>
          <w:szCs w:val="24"/>
        </w:rPr>
        <w:t> </w:t>
      </w:r>
      <w:r w:rsidRPr="00BA34F4">
        <w:rPr>
          <w:spacing w:val="-2"/>
          <w:sz w:val="24"/>
          <w:szCs w:val="24"/>
        </w:rPr>
        <w:t>биографиями знаменитых писателей России и Удмуртии, чьи имена связаны с городом, с</w:t>
      </w:r>
      <w:r w:rsidRPr="00BA34F4">
        <w:rPr>
          <w:spacing w:val="-2"/>
          <w:sz w:val="24"/>
          <w:szCs w:val="24"/>
        </w:rPr>
        <w:t>о</w:t>
      </w:r>
      <w:r w:rsidRPr="00BA34F4">
        <w:rPr>
          <w:spacing w:val="-2"/>
          <w:sz w:val="24"/>
          <w:szCs w:val="24"/>
        </w:rPr>
        <w:t xml:space="preserve">вершили путешествие к </w:t>
      </w:r>
      <w:r w:rsidR="001E346A" w:rsidRPr="00BA34F4">
        <w:rPr>
          <w:spacing w:val="-2"/>
          <w:sz w:val="24"/>
          <w:szCs w:val="24"/>
        </w:rPr>
        <w:t xml:space="preserve">зданию, где останавливался В. А. Жуковский, </w:t>
      </w:r>
      <w:r w:rsidRPr="00BA34F4">
        <w:rPr>
          <w:spacing w:val="-2"/>
          <w:sz w:val="24"/>
          <w:szCs w:val="24"/>
        </w:rPr>
        <w:t>памятнику В. Г. Кор</w:t>
      </w:r>
      <w:r w:rsidRPr="00BA34F4">
        <w:rPr>
          <w:spacing w:val="-2"/>
          <w:sz w:val="24"/>
          <w:szCs w:val="24"/>
        </w:rPr>
        <w:t>о</w:t>
      </w:r>
      <w:r w:rsidRPr="00BA34F4">
        <w:rPr>
          <w:spacing w:val="-2"/>
          <w:sz w:val="24"/>
          <w:szCs w:val="24"/>
        </w:rPr>
        <w:t xml:space="preserve">ленко, корпусу </w:t>
      </w:r>
      <w:proofErr w:type="spellStart"/>
      <w:r w:rsidRPr="00BA34F4">
        <w:rPr>
          <w:rFonts w:eastAsia="Times New Roman"/>
          <w:sz w:val="24"/>
          <w:szCs w:val="24"/>
          <w:lang w:eastAsia="zh-CN"/>
        </w:rPr>
        <w:t>Глазовского</w:t>
      </w:r>
      <w:proofErr w:type="spellEnd"/>
      <w:r w:rsidRPr="00BA34F4">
        <w:rPr>
          <w:rFonts w:eastAsia="Times New Roman"/>
          <w:sz w:val="24"/>
          <w:szCs w:val="24"/>
          <w:lang w:eastAsia="zh-CN"/>
        </w:rPr>
        <w:t xml:space="preserve"> государственного педагогического института </w:t>
      </w:r>
      <w:r w:rsidRPr="00BA34F4">
        <w:rPr>
          <w:spacing w:val="-2"/>
          <w:sz w:val="24"/>
          <w:szCs w:val="24"/>
        </w:rPr>
        <w:t>им. В. Г. Короле</w:t>
      </w:r>
      <w:r w:rsidRPr="00BA34F4">
        <w:rPr>
          <w:spacing w:val="-2"/>
          <w:sz w:val="24"/>
          <w:szCs w:val="24"/>
        </w:rPr>
        <w:t>н</w:t>
      </w:r>
      <w:r w:rsidRPr="00BA34F4">
        <w:rPr>
          <w:spacing w:val="-2"/>
          <w:sz w:val="24"/>
          <w:szCs w:val="24"/>
        </w:rPr>
        <w:lastRenderedPageBreak/>
        <w:t>ко, где учились поэты О. А. Поскребышев и Ф. И. Васильев и</w:t>
      </w:r>
      <w:r w:rsidR="001E346A">
        <w:rPr>
          <w:spacing w:val="-2"/>
          <w:sz w:val="24"/>
          <w:szCs w:val="24"/>
        </w:rPr>
        <w:t xml:space="preserve"> где</w:t>
      </w:r>
      <w:r w:rsidRPr="00BA34F4">
        <w:rPr>
          <w:spacing w:val="-2"/>
          <w:sz w:val="24"/>
          <w:szCs w:val="24"/>
        </w:rPr>
        <w:t xml:space="preserve"> </w:t>
      </w:r>
      <w:r w:rsidR="001E346A" w:rsidRPr="00BA34F4">
        <w:rPr>
          <w:spacing w:val="-2"/>
          <w:sz w:val="24"/>
          <w:szCs w:val="24"/>
        </w:rPr>
        <w:t xml:space="preserve">со студентами </w:t>
      </w:r>
      <w:r w:rsidRPr="00BA34F4">
        <w:rPr>
          <w:spacing w:val="-2"/>
          <w:sz w:val="24"/>
          <w:szCs w:val="24"/>
        </w:rPr>
        <w:t>встречался русский поэт Н. К. Старшинов. Дальнейшая реализация проекта заплан</w:t>
      </w:r>
      <w:r w:rsidRPr="00BA34F4">
        <w:rPr>
          <w:spacing w:val="-2"/>
          <w:sz w:val="24"/>
          <w:szCs w:val="24"/>
        </w:rPr>
        <w:t>и</w:t>
      </w:r>
      <w:r w:rsidRPr="00BA34F4">
        <w:rPr>
          <w:spacing w:val="-2"/>
          <w:sz w:val="24"/>
          <w:szCs w:val="24"/>
        </w:rPr>
        <w:t>рована на 2019 г.</w:t>
      </w:r>
    </w:p>
    <w:p w:rsidR="001E346A" w:rsidRDefault="001E346A" w:rsidP="00BA34F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7B7A3E" w:rsidRDefault="00665E74" w:rsidP="00BA34F4">
      <w:pPr>
        <w:pStyle w:val="Default"/>
        <w:ind w:firstLine="56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A34F4">
        <w:rPr>
          <w:rFonts w:ascii="Times New Roman" w:hAnsi="Times New Roman" w:cs="Times New Roman"/>
          <w:color w:val="auto"/>
        </w:rPr>
        <w:t>В библиотек</w:t>
      </w:r>
      <w:r w:rsidR="007B7A3E" w:rsidRPr="00BA34F4">
        <w:rPr>
          <w:rFonts w:ascii="Times New Roman" w:hAnsi="Times New Roman" w:cs="Times New Roman"/>
          <w:color w:val="auto"/>
        </w:rPr>
        <w:t>ах</w:t>
      </w:r>
      <w:r w:rsidRPr="00BA34F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F7346" w:rsidRPr="00BA34F4">
        <w:rPr>
          <w:rFonts w:ascii="Times New Roman" w:hAnsi="Times New Roman" w:cs="Times New Roman"/>
          <w:b/>
          <w:color w:val="auto"/>
        </w:rPr>
        <w:t>Красногорской</w:t>
      </w:r>
      <w:proofErr w:type="spellEnd"/>
      <w:r w:rsidR="003F7346" w:rsidRPr="00BA34F4">
        <w:rPr>
          <w:rFonts w:ascii="Times New Roman" w:hAnsi="Times New Roman" w:cs="Times New Roman"/>
          <w:b/>
          <w:color w:val="auto"/>
        </w:rPr>
        <w:t xml:space="preserve"> ЦБС</w:t>
      </w:r>
      <w:r w:rsidR="003F7346" w:rsidRPr="00BA34F4">
        <w:rPr>
          <w:rFonts w:ascii="Times New Roman" w:hAnsi="Times New Roman" w:cs="Times New Roman"/>
          <w:color w:val="auto"/>
        </w:rPr>
        <w:t xml:space="preserve"> проводят экскурсии эколого-краеведческого и э</w:t>
      </w:r>
      <w:r w:rsidR="003F7346" w:rsidRPr="00BA34F4">
        <w:rPr>
          <w:rFonts w:ascii="Times New Roman" w:hAnsi="Times New Roman" w:cs="Times New Roman"/>
          <w:color w:val="auto"/>
        </w:rPr>
        <w:t>т</w:t>
      </w:r>
      <w:r w:rsidR="003F7346" w:rsidRPr="00BA34F4">
        <w:rPr>
          <w:rFonts w:ascii="Times New Roman" w:hAnsi="Times New Roman" w:cs="Times New Roman"/>
          <w:color w:val="auto"/>
        </w:rPr>
        <w:t>нографического характера</w:t>
      </w:r>
      <w:r w:rsidR="001E346A">
        <w:rPr>
          <w:rFonts w:ascii="Times New Roman" w:hAnsi="Times New Roman" w:cs="Times New Roman"/>
          <w:color w:val="auto"/>
        </w:rPr>
        <w:t xml:space="preserve"> –</w:t>
      </w:r>
      <w:r w:rsidR="003F7346" w:rsidRPr="00BA34F4">
        <w:rPr>
          <w:rFonts w:ascii="Times New Roman" w:hAnsi="Times New Roman" w:cs="Times New Roman"/>
          <w:color w:val="auto"/>
        </w:rPr>
        <w:t xml:space="preserve"> </w:t>
      </w:r>
      <w:r w:rsidR="002E2231" w:rsidRPr="00BA34F4">
        <w:rPr>
          <w:rFonts w:ascii="Times New Roman" w:hAnsi="Times New Roman" w:cs="Times New Roman"/>
          <w:color w:val="auto"/>
        </w:rPr>
        <w:t>например,</w:t>
      </w:r>
      <w:r w:rsidR="003F7346" w:rsidRPr="00BA34F4">
        <w:rPr>
          <w:rFonts w:ascii="Times New Roman" w:hAnsi="Times New Roman" w:cs="Times New Roman"/>
          <w:color w:val="auto"/>
        </w:rPr>
        <w:t xml:space="preserve"> </w:t>
      </w:r>
      <w:r w:rsidR="007B7A3E" w:rsidRPr="00BA34F4">
        <w:rPr>
          <w:rFonts w:ascii="Times New Roman" w:hAnsi="Times New Roman" w:cs="Times New Roman"/>
          <w:color w:val="auto"/>
        </w:rPr>
        <w:t>экскурси</w:t>
      </w:r>
      <w:r w:rsidR="002E2231" w:rsidRPr="00BA34F4">
        <w:rPr>
          <w:rFonts w:ascii="Times New Roman" w:hAnsi="Times New Roman" w:cs="Times New Roman"/>
          <w:color w:val="auto"/>
        </w:rPr>
        <w:t>и</w:t>
      </w:r>
      <w:r w:rsidR="003F7346" w:rsidRPr="00BA34F4">
        <w:rPr>
          <w:rFonts w:ascii="Times New Roman" w:hAnsi="Times New Roman" w:cs="Times New Roman"/>
          <w:color w:val="auto"/>
        </w:rPr>
        <w:t xml:space="preserve"> «Природа и мы» </w:t>
      </w:r>
      <w:r w:rsidR="001E346A">
        <w:rPr>
          <w:rFonts w:ascii="Times New Roman" w:hAnsi="Times New Roman" w:cs="Times New Roman"/>
          <w:color w:val="auto"/>
        </w:rPr>
        <w:t xml:space="preserve">– </w:t>
      </w:r>
      <w:r w:rsidR="003F7346" w:rsidRPr="00BA34F4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="003F7346" w:rsidRPr="00BA34F4">
        <w:rPr>
          <w:rFonts w:ascii="Times New Roman" w:hAnsi="Times New Roman" w:cs="Times New Roman"/>
          <w:color w:val="auto"/>
        </w:rPr>
        <w:t>Сальинский</w:t>
      </w:r>
      <w:proofErr w:type="spellEnd"/>
      <w:r w:rsidR="003F7346" w:rsidRPr="00BA34F4">
        <w:rPr>
          <w:rFonts w:ascii="Times New Roman" w:hAnsi="Times New Roman" w:cs="Times New Roman"/>
          <w:color w:val="auto"/>
        </w:rPr>
        <w:t xml:space="preserve"> </w:t>
      </w:r>
      <w:r w:rsidR="003F7346" w:rsidRPr="00BA34F4">
        <w:rPr>
          <w:rFonts w:ascii="Times New Roman" w:hAnsi="Times New Roman" w:cs="Times New Roman"/>
          <w:color w:val="auto"/>
          <w:shd w:val="clear" w:color="auto" w:fill="FFFFFF"/>
        </w:rPr>
        <w:t>госуда</w:t>
      </w:r>
      <w:r w:rsidR="003F7346" w:rsidRPr="00BA34F4">
        <w:rPr>
          <w:rFonts w:ascii="Times New Roman" w:hAnsi="Times New Roman" w:cs="Times New Roman"/>
          <w:color w:val="auto"/>
          <w:shd w:val="clear" w:color="auto" w:fill="FFFFFF"/>
        </w:rPr>
        <w:t>р</w:t>
      </w:r>
      <w:r w:rsidR="003F7346" w:rsidRPr="00BA34F4">
        <w:rPr>
          <w:rFonts w:ascii="Times New Roman" w:hAnsi="Times New Roman" w:cs="Times New Roman"/>
          <w:color w:val="auto"/>
          <w:shd w:val="clear" w:color="auto" w:fill="FFFFFF"/>
        </w:rPr>
        <w:t>ственный охотничий комплексный заказник</w:t>
      </w:r>
      <w:r w:rsidR="001E346A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="002E2231" w:rsidRPr="00BA34F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F7346" w:rsidRPr="00BA34F4">
        <w:rPr>
          <w:rFonts w:ascii="Times New Roman" w:hAnsi="Times New Roman" w:cs="Times New Roman"/>
          <w:color w:val="auto"/>
        </w:rPr>
        <w:t xml:space="preserve">«Следы невиданных зверей» </w:t>
      </w:r>
      <w:r w:rsidR="001E346A">
        <w:rPr>
          <w:rFonts w:ascii="Times New Roman" w:hAnsi="Times New Roman" w:cs="Times New Roman"/>
          <w:color w:val="auto"/>
        </w:rPr>
        <w:t xml:space="preserve">– </w:t>
      </w:r>
      <w:r w:rsidR="007B7A3E" w:rsidRPr="00BA34F4">
        <w:rPr>
          <w:rFonts w:ascii="Times New Roman" w:hAnsi="Times New Roman" w:cs="Times New Roman"/>
          <w:color w:val="auto"/>
        </w:rPr>
        <w:t xml:space="preserve">в </w:t>
      </w:r>
      <w:r w:rsidR="007B7A3E" w:rsidRPr="00BA34F4">
        <w:rPr>
          <w:rFonts w:ascii="Times New Roman" w:hAnsi="Times New Roman" w:cs="Times New Roman"/>
          <w:color w:val="auto"/>
          <w:shd w:val="clear" w:color="auto" w:fill="FFFFFF"/>
        </w:rPr>
        <w:t>Государстве</w:t>
      </w:r>
      <w:r w:rsidR="007B7A3E" w:rsidRPr="00BA34F4">
        <w:rPr>
          <w:rFonts w:ascii="Times New Roman" w:hAnsi="Times New Roman" w:cs="Times New Roman"/>
          <w:color w:val="auto"/>
          <w:shd w:val="clear" w:color="auto" w:fill="FFFFFF"/>
        </w:rPr>
        <w:t>н</w:t>
      </w:r>
      <w:r w:rsidR="007B7A3E" w:rsidRPr="00BA34F4">
        <w:rPr>
          <w:rFonts w:ascii="Times New Roman" w:hAnsi="Times New Roman" w:cs="Times New Roman"/>
          <w:color w:val="auto"/>
          <w:shd w:val="clear" w:color="auto" w:fill="FFFFFF"/>
        </w:rPr>
        <w:t>ный природный ботанический заказник «Андреевский сосновый бор».</w:t>
      </w:r>
    </w:p>
    <w:p w:rsidR="001E346A" w:rsidRPr="00BA34F4" w:rsidRDefault="001E346A" w:rsidP="00BA34F4">
      <w:pPr>
        <w:pStyle w:val="Default"/>
        <w:ind w:firstLine="56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5F125C" w:rsidRPr="00BA34F4" w:rsidRDefault="005F125C" w:rsidP="00D31386">
      <w:pPr>
        <w:tabs>
          <w:tab w:val="left" w:pos="2920"/>
        </w:tabs>
        <w:suppressAutoHyphens/>
        <w:spacing w:line="240" w:lineRule="auto"/>
        <w:ind w:firstLine="567"/>
        <w:rPr>
          <w:sz w:val="24"/>
          <w:szCs w:val="24"/>
        </w:rPr>
      </w:pPr>
      <w:r w:rsidRPr="00BA34F4">
        <w:rPr>
          <w:rFonts w:eastAsia="Times New Roman"/>
          <w:sz w:val="24"/>
          <w:szCs w:val="24"/>
        </w:rPr>
        <w:t xml:space="preserve">В </w:t>
      </w:r>
      <w:r w:rsidRPr="00BA34F4">
        <w:rPr>
          <w:rFonts w:eastAsia="Times New Roman"/>
          <w:b/>
          <w:sz w:val="24"/>
          <w:szCs w:val="24"/>
        </w:rPr>
        <w:t>ЦГБ им. Н. К. Крупской</w:t>
      </w:r>
      <w:r w:rsidRPr="00BA34F4">
        <w:rPr>
          <w:rFonts w:eastAsia="Times New Roman"/>
          <w:sz w:val="24"/>
          <w:szCs w:val="24"/>
        </w:rPr>
        <w:t xml:space="preserve"> г. Сарапул в </w:t>
      </w:r>
      <w:r w:rsidRPr="00BA34F4">
        <w:rPr>
          <w:sz w:val="24"/>
          <w:szCs w:val="24"/>
        </w:rPr>
        <w:t>2013 г</w:t>
      </w:r>
      <w:r w:rsidR="004578CF">
        <w:rPr>
          <w:sz w:val="24"/>
          <w:szCs w:val="24"/>
        </w:rPr>
        <w:t>.</w:t>
      </w:r>
      <w:r w:rsidRPr="00BA34F4">
        <w:rPr>
          <w:sz w:val="24"/>
          <w:szCs w:val="24"/>
        </w:rPr>
        <w:t xml:space="preserve"> появился новый культурный объект – </w:t>
      </w:r>
      <w:r w:rsidRPr="00BA34F4">
        <w:rPr>
          <w:rFonts w:eastAsia="Times New Roman"/>
          <w:sz w:val="24"/>
          <w:szCs w:val="24"/>
        </w:rPr>
        <w:t xml:space="preserve">интерактивный музей «Литературное древо Сарапула». </w:t>
      </w:r>
      <w:r w:rsidRPr="00BA34F4">
        <w:rPr>
          <w:sz w:val="24"/>
          <w:szCs w:val="24"/>
        </w:rPr>
        <w:t>В Удмуртии это первый лите</w:t>
      </w:r>
      <w:r w:rsidR="001E346A">
        <w:rPr>
          <w:sz w:val="24"/>
          <w:szCs w:val="24"/>
        </w:rPr>
        <w:softHyphen/>
      </w:r>
      <w:r w:rsidRPr="00BA34F4">
        <w:rPr>
          <w:sz w:val="24"/>
          <w:szCs w:val="24"/>
        </w:rPr>
        <w:t>ратурный музей,</w:t>
      </w:r>
      <w:r w:rsidR="001E346A">
        <w:rPr>
          <w:sz w:val="24"/>
          <w:szCs w:val="24"/>
        </w:rPr>
        <w:t xml:space="preserve"> в</w:t>
      </w:r>
      <w:r w:rsidRPr="00BA34F4">
        <w:rPr>
          <w:sz w:val="24"/>
          <w:szCs w:val="24"/>
        </w:rPr>
        <w:t xml:space="preserve"> котор</w:t>
      </w:r>
      <w:r w:rsidR="001E346A">
        <w:rPr>
          <w:sz w:val="24"/>
          <w:szCs w:val="24"/>
        </w:rPr>
        <w:t>ом</w:t>
      </w:r>
      <w:r w:rsidRPr="00BA34F4">
        <w:rPr>
          <w:sz w:val="24"/>
          <w:szCs w:val="24"/>
        </w:rPr>
        <w:t xml:space="preserve"> средств</w:t>
      </w:r>
      <w:r w:rsidR="001E346A">
        <w:rPr>
          <w:sz w:val="24"/>
          <w:szCs w:val="24"/>
        </w:rPr>
        <w:t>ами</w:t>
      </w:r>
      <w:r w:rsidRPr="00BA34F4">
        <w:rPr>
          <w:sz w:val="24"/>
          <w:szCs w:val="24"/>
        </w:rPr>
        <w:t xml:space="preserve"> мультимедиа и информационно-коммуникационных технологий раскрывает</w:t>
      </w:r>
      <w:r w:rsidR="001E346A">
        <w:rPr>
          <w:sz w:val="24"/>
          <w:szCs w:val="24"/>
        </w:rPr>
        <w:t>ся</w:t>
      </w:r>
      <w:r w:rsidRPr="00BA34F4">
        <w:rPr>
          <w:sz w:val="24"/>
          <w:szCs w:val="24"/>
        </w:rPr>
        <w:t xml:space="preserve"> </w:t>
      </w:r>
      <w:r w:rsidR="001E346A">
        <w:rPr>
          <w:sz w:val="24"/>
          <w:szCs w:val="24"/>
        </w:rPr>
        <w:t>«</w:t>
      </w:r>
      <w:r w:rsidRPr="00BA34F4">
        <w:rPr>
          <w:sz w:val="24"/>
          <w:szCs w:val="24"/>
        </w:rPr>
        <w:t>литературн</w:t>
      </w:r>
      <w:r w:rsidR="001E346A">
        <w:rPr>
          <w:sz w:val="24"/>
          <w:szCs w:val="24"/>
        </w:rPr>
        <w:t>ая</w:t>
      </w:r>
      <w:r w:rsidRPr="00BA34F4">
        <w:rPr>
          <w:sz w:val="24"/>
          <w:szCs w:val="24"/>
        </w:rPr>
        <w:t xml:space="preserve"> родословн</w:t>
      </w:r>
      <w:r w:rsidR="001E346A">
        <w:rPr>
          <w:sz w:val="24"/>
          <w:szCs w:val="24"/>
        </w:rPr>
        <w:t>ая</w:t>
      </w:r>
      <w:r w:rsidRPr="00BA34F4">
        <w:rPr>
          <w:sz w:val="24"/>
          <w:szCs w:val="24"/>
        </w:rPr>
        <w:t>» города.</w:t>
      </w:r>
      <w:r w:rsidR="001E346A">
        <w:rPr>
          <w:sz w:val="24"/>
          <w:szCs w:val="24"/>
        </w:rPr>
        <w:t xml:space="preserve"> </w:t>
      </w:r>
      <w:r w:rsidRPr="00BA34F4">
        <w:rPr>
          <w:sz w:val="24"/>
          <w:szCs w:val="24"/>
        </w:rPr>
        <w:t xml:space="preserve">К настоящему времени </w:t>
      </w:r>
      <w:r w:rsidR="009778D4">
        <w:rPr>
          <w:sz w:val="24"/>
          <w:szCs w:val="24"/>
        </w:rPr>
        <w:t>музей</w:t>
      </w:r>
      <w:r w:rsidRPr="00BA34F4">
        <w:rPr>
          <w:sz w:val="24"/>
          <w:szCs w:val="24"/>
        </w:rPr>
        <w:t xml:space="preserve"> включает в себя три самостоятельные площадки: «Сарапульское детство», «Сарапул поэтический» и «Сарапул православный».</w:t>
      </w:r>
      <w:r w:rsidR="00D31386">
        <w:rPr>
          <w:sz w:val="24"/>
          <w:szCs w:val="24"/>
        </w:rPr>
        <w:t xml:space="preserve"> П</w:t>
      </w:r>
      <w:r w:rsidRPr="00BA34F4">
        <w:rPr>
          <w:sz w:val="24"/>
          <w:szCs w:val="24"/>
        </w:rPr>
        <w:t>роводятся индивидуальные и групповые экскурсии для детей и взрослых</w:t>
      </w:r>
      <w:r w:rsidR="009778D4">
        <w:rPr>
          <w:sz w:val="24"/>
          <w:szCs w:val="24"/>
        </w:rPr>
        <w:t xml:space="preserve"> – </w:t>
      </w:r>
      <w:r w:rsidR="001A3BC2" w:rsidRPr="00BA34F4">
        <w:rPr>
          <w:sz w:val="24"/>
          <w:szCs w:val="24"/>
        </w:rPr>
        <w:t>о</w:t>
      </w:r>
      <w:r w:rsidRPr="00BA34F4">
        <w:rPr>
          <w:sz w:val="24"/>
          <w:szCs w:val="24"/>
        </w:rPr>
        <w:t>бзорные</w:t>
      </w:r>
      <w:r w:rsidR="009778D4">
        <w:rPr>
          <w:sz w:val="24"/>
          <w:szCs w:val="24"/>
        </w:rPr>
        <w:t xml:space="preserve"> и </w:t>
      </w:r>
      <w:r w:rsidR="004C6863" w:rsidRPr="00BA34F4">
        <w:rPr>
          <w:sz w:val="24"/>
          <w:szCs w:val="24"/>
        </w:rPr>
        <w:t>т</w:t>
      </w:r>
      <w:r w:rsidRPr="00BA34F4">
        <w:rPr>
          <w:sz w:val="24"/>
          <w:szCs w:val="24"/>
        </w:rPr>
        <w:t>ематические: «Великие русские писатели на</w:t>
      </w:r>
      <w:r w:rsidR="00D31386">
        <w:rPr>
          <w:sz w:val="24"/>
          <w:szCs w:val="24"/>
        </w:rPr>
        <w:t> </w:t>
      </w:r>
      <w:proofErr w:type="spellStart"/>
      <w:r w:rsidR="009778D4">
        <w:rPr>
          <w:sz w:val="24"/>
          <w:szCs w:val="24"/>
        </w:rPr>
        <w:t>с</w:t>
      </w:r>
      <w:r w:rsidRPr="00BA34F4">
        <w:rPr>
          <w:sz w:val="24"/>
          <w:szCs w:val="24"/>
        </w:rPr>
        <w:t>арапульской</w:t>
      </w:r>
      <w:proofErr w:type="spellEnd"/>
      <w:r w:rsidRPr="00BA34F4">
        <w:rPr>
          <w:sz w:val="24"/>
          <w:szCs w:val="24"/>
        </w:rPr>
        <w:t xml:space="preserve"> земле», «</w:t>
      </w:r>
      <w:r w:rsidR="009778D4">
        <w:rPr>
          <w:sz w:val="24"/>
          <w:szCs w:val="24"/>
        </w:rPr>
        <w:t>“</w:t>
      </w:r>
      <w:r w:rsidRPr="00BA34F4">
        <w:rPr>
          <w:sz w:val="24"/>
          <w:szCs w:val="24"/>
        </w:rPr>
        <w:t>Есть имена, подобные столицам</w:t>
      </w:r>
      <w:r w:rsidR="009778D4">
        <w:rPr>
          <w:sz w:val="24"/>
          <w:szCs w:val="24"/>
        </w:rPr>
        <w:t>”</w:t>
      </w:r>
      <w:r w:rsidRPr="00BA34F4">
        <w:rPr>
          <w:sz w:val="24"/>
          <w:szCs w:val="24"/>
        </w:rPr>
        <w:t>: Н. А. Дурова</w:t>
      </w:r>
      <w:r w:rsidR="009778D4">
        <w:rPr>
          <w:sz w:val="24"/>
          <w:szCs w:val="24"/>
        </w:rPr>
        <w:t>-</w:t>
      </w:r>
      <w:r w:rsidRPr="00BA34F4">
        <w:rPr>
          <w:sz w:val="24"/>
          <w:szCs w:val="24"/>
        </w:rPr>
        <w:t>писательница», «Литературный Сарапул в лицах: творч</w:t>
      </w:r>
      <w:r w:rsidRPr="00BA34F4">
        <w:rPr>
          <w:sz w:val="24"/>
          <w:szCs w:val="24"/>
        </w:rPr>
        <w:t>е</w:t>
      </w:r>
      <w:r w:rsidRPr="00BA34F4">
        <w:rPr>
          <w:sz w:val="24"/>
          <w:szCs w:val="24"/>
        </w:rPr>
        <w:t>ство писателей XX века</w:t>
      </w:r>
      <w:r w:rsidR="009778D4">
        <w:rPr>
          <w:sz w:val="24"/>
          <w:szCs w:val="24"/>
        </w:rPr>
        <w:t>»</w:t>
      </w:r>
      <w:r w:rsidRPr="00BA34F4">
        <w:rPr>
          <w:sz w:val="24"/>
          <w:szCs w:val="24"/>
        </w:rPr>
        <w:t xml:space="preserve">, </w:t>
      </w:r>
      <w:r w:rsidR="009778D4">
        <w:rPr>
          <w:sz w:val="24"/>
          <w:szCs w:val="24"/>
        </w:rPr>
        <w:t>«</w:t>
      </w:r>
      <w:r w:rsidRPr="00BA34F4">
        <w:rPr>
          <w:sz w:val="24"/>
          <w:szCs w:val="24"/>
        </w:rPr>
        <w:t>Гамлет Сарапульского уезда (И. Т. Воронцов)» и др.</w:t>
      </w:r>
    </w:p>
    <w:p w:rsidR="0000204D" w:rsidRDefault="005F125C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 xml:space="preserve">Сотрудники </w:t>
      </w:r>
      <w:proofErr w:type="spellStart"/>
      <w:r w:rsidRPr="00BA34F4">
        <w:rPr>
          <w:sz w:val="24"/>
          <w:szCs w:val="24"/>
        </w:rPr>
        <w:t>Сарапульской</w:t>
      </w:r>
      <w:proofErr w:type="spellEnd"/>
      <w:r w:rsidRPr="00BA34F4">
        <w:rPr>
          <w:sz w:val="24"/>
          <w:szCs w:val="24"/>
        </w:rPr>
        <w:t xml:space="preserve"> ЦГБ придума</w:t>
      </w:r>
      <w:r w:rsidR="00D31386">
        <w:rPr>
          <w:sz w:val="24"/>
          <w:szCs w:val="24"/>
        </w:rPr>
        <w:t>ли</w:t>
      </w:r>
      <w:r w:rsidRPr="00BA34F4">
        <w:rPr>
          <w:sz w:val="24"/>
          <w:szCs w:val="24"/>
        </w:rPr>
        <w:t xml:space="preserve"> еще один интересный формат экскурсий</w:t>
      </w:r>
      <w:r w:rsidR="00D31386">
        <w:rPr>
          <w:sz w:val="24"/>
          <w:szCs w:val="24"/>
        </w:rPr>
        <w:t xml:space="preserve"> </w:t>
      </w:r>
      <w:r w:rsidRPr="00BA34F4">
        <w:rPr>
          <w:sz w:val="24"/>
          <w:szCs w:val="24"/>
        </w:rPr>
        <w:t xml:space="preserve">– «Легенды нашего городка», когда прогулки по улицам города </w:t>
      </w:r>
      <w:r w:rsidR="00D31386">
        <w:rPr>
          <w:sz w:val="24"/>
          <w:szCs w:val="24"/>
        </w:rPr>
        <w:t>проводят</w:t>
      </w:r>
      <w:r w:rsidRPr="00BA34F4">
        <w:rPr>
          <w:sz w:val="24"/>
          <w:szCs w:val="24"/>
        </w:rPr>
        <w:t xml:space="preserve"> литературные и</w:t>
      </w:r>
      <w:r w:rsidR="00D31386">
        <w:rPr>
          <w:sz w:val="24"/>
          <w:szCs w:val="24"/>
        </w:rPr>
        <w:t> </w:t>
      </w:r>
      <w:r w:rsidRPr="00BA34F4">
        <w:rPr>
          <w:sz w:val="24"/>
          <w:szCs w:val="24"/>
        </w:rPr>
        <w:t>исторические персонажи.</w:t>
      </w:r>
      <w:r w:rsidR="00D31386">
        <w:rPr>
          <w:sz w:val="24"/>
          <w:szCs w:val="24"/>
        </w:rPr>
        <w:t xml:space="preserve"> </w:t>
      </w:r>
      <w:r w:rsidR="00776FA8" w:rsidRPr="00BA34F4">
        <w:rPr>
          <w:sz w:val="24"/>
          <w:szCs w:val="24"/>
        </w:rPr>
        <w:t xml:space="preserve">Первая прогулка состоялась </w:t>
      </w:r>
      <w:r w:rsidR="00763CBB" w:rsidRPr="00BA34F4">
        <w:rPr>
          <w:sz w:val="24"/>
          <w:szCs w:val="24"/>
        </w:rPr>
        <w:t>в 2017 г</w:t>
      </w:r>
      <w:r w:rsidR="004578CF">
        <w:rPr>
          <w:sz w:val="24"/>
          <w:szCs w:val="24"/>
        </w:rPr>
        <w:t>.</w:t>
      </w:r>
      <w:r w:rsidR="00776FA8" w:rsidRPr="00BA34F4">
        <w:rPr>
          <w:sz w:val="24"/>
          <w:szCs w:val="24"/>
        </w:rPr>
        <w:t xml:space="preserve"> </w:t>
      </w:r>
      <w:r w:rsidR="00763CBB" w:rsidRPr="00BA34F4">
        <w:rPr>
          <w:sz w:val="24"/>
          <w:szCs w:val="24"/>
        </w:rPr>
        <w:t>Ученики одной из школ г</w:t>
      </w:r>
      <w:r w:rsidR="00763CBB" w:rsidRPr="00BA34F4">
        <w:rPr>
          <w:sz w:val="24"/>
          <w:szCs w:val="24"/>
        </w:rPr>
        <w:t>о</w:t>
      </w:r>
      <w:r w:rsidR="00763CBB" w:rsidRPr="00BA34F4">
        <w:rPr>
          <w:sz w:val="24"/>
          <w:szCs w:val="24"/>
        </w:rPr>
        <w:t>рода познакомились с улицей Большой Покровской</w:t>
      </w:r>
      <w:r w:rsidR="000D4002">
        <w:rPr>
          <w:sz w:val="24"/>
          <w:szCs w:val="24"/>
        </w:rPr>
        <w:t xml:space="preserve"> </w:t>
      </w:r>
      <w:r w:rsidR="000D4002" w:rsidRPr="00BA34F4">
        <w:rPr>
          <w:sz w:val="24"/>
          <w:szCs w:val="24"/>
        </w:rPr>
        <w:t>(ныне ул. Труда)</w:t>
      </w:r>
      <w:r w:rsidR="00763CBB" w:rsidRPr="00BA34F4">
        <w:rPr>
          <w:sz w:val="24"/>
          <w:szCs w:val="24"/>
        </w:rPr>
        <w:t xml:space="preserve">, или просто Большой, как называла </w:t>
      </w:r>
      <w:r w:rsidR="000D4002" w:rsidRPr="00BA34F4">
        <w:rPr>
          <w:sz w:val="24"/>
          <w:szCs w:val="24"/>
        </w:rPr>
        <w:t xml:space="preserve">ее </w:t>
      </w:r>
      <w:r w:rsidR="000D4002" w:rsidRPr="000D4002">
        <w:rPr>
          <w:sz w:val="24"/>
          <w:szCs w:val="24"/>
        </w:rPr>
        <w:t>писательниц</w:t>
      </w:r>
      <w:r w:rsidR="000D4002">
        <w:rPr>
          <w:sz w:val="24"/>
          <w:szCs w:val="24"/>
        </w:rPr>
        <w:t>а</w:t>
      </w:r>
      <w:r w:rsidR="000D4002" w:rsidRPr="000D4002">
        <w:rPr>
          <w:sz w:val="24"/>
          <w:szCs w:val="24"/>
        </w:rPr>
        <w:t xml:space="preserve"> и литературовед</w:t>
      </w:r>
      <w:r w:rsidR="000D4002">
        <w:rPr>
          <w:sz w:val="24"/>
          <w:szCs w:val="24"/>
        </w:rPr>
        <w:t xml:space="preserve"> </w:t>
      </w:r>
      <w:r w:rsidR="00763CBB" w:rsidRPr="00BA34F4">
        <w:rPr>
          <w:sz w:val="24"/>
          <w:szCs w:val="24"/>
        </w:rPr>
        <w:t xml:space="preserve">Зоя </w:t>
      </w:r>
      <w:r w:rsidR="000D4002">
        <w:rPr>
          <w:sz w:val="24"/>
          <w:szCs w:val="24"/>
        </w:rPr>
        <w:t xml:space="preserve">Алексеевна </w:t>
      </w:r>
      <w:r w:rsidR="00763CBB" w:rsidRPr="00BA34F4">
        <w:rPr>
          <w:sz w:val="24"/>
          <w:szCs w:val="24"/>
        </w:rPr>
        <w:t>Ерош</w:t>
      </w:r>
      <w:r w:rsidR="000D4002">
        <w:rPr>
          <w:sz w:val="24"/>
          <w:szCs w:val="24"/>
        </w:rPr>
        <w:t>к</w:t>
      </w:r>
      <w:r w:rsidR="00763CBB" w:rsidRPr="00BA34F4">
        <w:rPr>
          <w:sz w:val="24"/>
          <w:szCs w:val="24"/>
        </w:rPr>
        <w:t xml:space="preserve">ина в своей </w:t>
      </w:r>
      <w:r w:rsidR="00763CBB" w:rsidRPr="00BA34F4">
        <w:rPr>
          <w:sz w:val="24"/>
          <w:szCs w:val="24"/>
          <w:shd w:val="clear" w:color="auto" w:fill="FFFFFF"/>
        </w:rPr>
        <w:t>автоби</w:t>
      </w:r>
      <w:r w:rsidR="00763CBB" w:rsidRPr="00BA34F4">
        <w:rPr>
          <w:sz w:val="24"/>
          <w:szCs w:val="24"/>
          <w:shd w:val="clear" w:color="auto" w:fill="FFFFFF"/>
        </w:rPr>
        <w:t>о</w:t>
      </w:r>
      <w:r w:rsidR="00763CBB" w:rsidRPr="00BA34F4">
        <w:rPr>
          <w:sz w:val="24"/>
          <w:szCs w:val="24"/>
          <w:shd w:val="clear" w:color="auto" w:fill="FFFFFF"/>
        </w:rPr>
        <w:t xml:space="preserve">графической повести </w:t>
      </w:r>
      <w:r w:rsidR="00763CBB" w:rsidRPr="00BA34F4">
        <w:rPr>
          <w:sz w:val="24"/>
          <w:szCs w:val="24"/>
        </w:rPr>
        <w:t xml:space="preserve">«На реке», повествующей </w:t>
      </w:r>
      <w:r w:rsidR="00763CBB" w:rsidRPr="00BA34F4">
        <w:rPr>
          <w:sz w:val="24"/>
          <w:szCs w:val="24"/>
          <w:shd w:val="clear" w:color="auto" w:fill="FFFFFF"/>
        </w:rPr>
        <w:t>о жизни и быте населения г. Сарапула начала ХХ в</w:t>
      </w:r>
      <w:r w:rsidR="00763CBB" w:rsidRPr="00BA34F4">
        <w:rPr>
          <w:sz w:val="24"/>
          <w:szCs w:val="24"/>
        </w:rPr>
        <w:t>. Именно Зоя Ерош</w:t>
      </w:r>
      <w:r w:rsidR="000D4002">
        <w:rPr>
          <w:sz w:val="24"/>
          <w:szCs w:val="24"/>
        </w:rPr>
        <w:t>к</w:t>
      </w:r>
      <w:r w:rsidR="00763CBB" w:rsidRPr="00BA34F4">
        <w:rPr>
          <w:sz w:val="24"/>
          <w:szCs w:val="24"/>
        </w:rPr>
        <w:t xml:space="preserve">ина </w:t>
      </w:r>
      <w:r w:rsidR="000D4002">
        <w:rPr>
          <w:sz w:val="24"/>
          <w:szCs w:val="24"/>
        </w:rPr>
        <w:t>(ее роль</w:t>
      </w:r>
      <w:r w:rsidR="00763CBB" w:rsidRPr="00BA34F4">
        <w:rPr>
          <w:sz w:val="24"/>
          <w:szCs w:val="24"/>
        </w:rPr>
        <w:t xml:space="preserve"> исполни</w:t>
      </w:r>
      <w:r w:rsidR="000D4002">
        <w:rPr>
          <w:sz w:val="24"/>
          <w:szCs w:val="24"/>
        </w:rPr>
        <w:t>ла</w:t>
      </w:r>
      <w:r w:rsidR="00763CBB" w:rsidRPr="00BA34F4">
        <w:rPr>
          <w:sz w:val="24"/>
          <w:szCs w:val="24"/>
        </w:rPr>
        <w:t xml:space="preserve"> актрис</w:t>
      </w:r>
      <w:r w:rsidR="000D4002">
        <w:rPr>
          <w:sz w:val="24"/>
          <w:szCs w:val="24"/>
        </w:rPr>
        <w:t>а)</w:t>
      </w:r>
      <w:r w:rsidR="00763CBB" w:rsidRPr="00BA34F4">
        <w:rPr>
          <w:sz w:val="24"/>
          <w:szCs w:val="24"/>
        </w:rPr>
        <w:t xml:space="preserve"> </w:t>
      </w:r>
      <w:r w:rsidR="0000204D" w:rsidRPr="00BA34F4">
        <w:rPr>
          <w:sz w:val="24"/>
          <w:szCs w:val="24"/>
        </w:rPr>
        <w:t>и провела экскурсию для первых экскурсантов, украсив вполне обычную историческую канву легендами, слухами, воспом</w:t>
      </w:r>
      <w:r w:rsidR="0000204D" w:rsidRPr="00BA34F4">
        <w:rPr>
          <w:sz w:val="24"/>
          <w:szCs w:val="24"/>
        </w:rPr>
        <w:t>и</w:t>
      </w:r>
      <w:r w:rsidR="0000204D" w:rsidRPr="00BA34F4">
        <w:rPr>
          <w:sz w:val="24"/>
          <w:szCs w:val="24"/>
        </w:rPr>
        <w:t>нан</w:t>
      </w:r>
      <w:r w:rsidR="0000204D" w:rsidRPr="00BA34F4">
        <w:rPr>
          <w:sz w:val="24"/>
          <w:szCs w:val="24"/>
        </w:rPr>
        <w:t>и</w:t>
      </w:r>
      <w:r w:rsidR="0000204D" w:rsidRPr="00BA34F4">
        <w:rPr>
          <w:sz w:val="24"/>
          <w:szCs w:val="24"/>
        </w:rPr>
        <w:t>ями [</w:t>
      </w:r>
      <w:r w:rsidR="00B558E6" w:rsidRPr="00BA34F4">
        <w:rPr>
          <w:sz w:val="24"/>
          <w:szCs w:val="24"/>
        </w:rPr>
        <w:t>13</w:t>
      </w:r>
      <w:r w:rsidR="0000204D" w:rsidRPr="00BA34F4">
        <w:rPr>
          <w:sz w:val="24"/>
          <w:szCs w:val="24"/>
        </w:rPr>
        <w:t>].</w:t>
      </w:r>
    </w:p>
    <w:p w:rsidR="001E346A" w:rsidRPr="00BA34F4" w:rsidRDefault="001E346A" w:rsidP="00BA34F4">
      <w:pPr>
        <w:spacing w:line="240" w:lineRule="auto"/>
        <w:ind w:firstLine="567"/>
        <w:rPr>
          <w:sz w:val="24"/>
          <w:szCs w:val="24"/>
        </w:rPr>
      </w:pPr>
    </w:p>
    <w:p w:rsidR="005F125C" w:rsidRPr="00BA34F4" w:rsidRDefault="005F125C" w:rsidP="00BA34F4">
      <w:pPr>
        <w:pStyle w:val="a7"/>
        <w:spacing w:line="240" w:lineRule="auto"/>
        <w:ind w:left="0" w:firstLine="567"/>
        <w:rPr>
          <w:rStyle w:val="moze-large"/>
          <w:sz w:val="24"/>
          <w:szCs w:val="24"/>
        </w:rPr>
      </w:pPr>
      <w:r w:rsidRPr="00BA34F4">
        <w:rPr>
          <w:sz w:val="24"/>
          <w:szCs w:val="24"/>
        </w:rPr>
        <w:t>В 1999 г</w:t>
      </w:r>
      <w:r w:rsidR="004578CF">
        <w:rPr>
          <w:sz w:val="24"/>
          <w:szCs w:val="24"/>
        </w:rPr>
        <w:t>.</w:t>
      </w:r>
      <w:r w:rsidRPr="00BA34F4">
        <w:rPr>
          <w:sz w:val="24"/>
          <w:szCs w:val="24"/>
        </w:rPr>
        <w:t xml:space="preserve"> </w:t>
      </w:r>
      <w:proofErr w:type="spellStart"/>
      <w:r w:rsidRPr="00BA34F4">
        <w:rPr>
          <w:b/>
          <w:sz w:val="24"/>
          <w:szCs w:val="24"/>
        </w:rPr>
        <w:t>Можгинской</w:t>
      </w:r>
      <w:proofErr w:type="spellEnd"/>
      <w:r w:rsidRPr="00BA34F4">
        <w:rPr>
          <w:b/>
          <w:sz w:val="24"/>
          <w:szCs w:val="24"/>
        </w:rPr>
        <w:t xml:space="preserve"> </w:t>
      </w:r>
      <w:r w:rsidR="00652158" w:rsidRPr="00BA34F4">
        <w:rPr>
          <w:b/>
          <w:sz w:val="24"/>
          <w:szCs w:val="24"/>
        </w:rPr>
        <w:t>ЦГБ</w:t>
      </w:r>
      <w:r w:rsidRPr="00BA34F4">
        <w:rPr>
          <w:sz w:val="24"/>
          <w:szCs w:val="24"/>
        </w:rPr>
        <w:t xml:space="preserve"> было присвоено имя н</w:t>
      </w:r>
      <w:r w:rsidRPr="00BA34F4">
        <w:rPr>
          <w:sz w:val="24"/>
          <w:szCs w:val="24"/>
          <w:shd w:val="clear" w:color="auto" w:fill="FFFFFF"/>
        </w:rPr>
        <w:t>ародного поэта Удмуртии Н.</w:t>
      </w:r>
      <w:r w:rsidR="000D4002">
        <w:rPr>
          <w:sz w:val="24"/>
          <w:szCs w:val="24"/>
          <w:shd w:val="clear" w:color="auto" w:fill="FFFFFF"/>
        </w:rPr>
        <w:t> </w:t>
      </w:r>
      <w:r w:rsidRPr="00BA34F4">
        <w:rPr>
          <w:sz w:val="24"/>
          <w:szCs w:val="24"/>
          <w:shd w:val="clear" w:color="auto" w:fill="FFFFFF"/>
        </w:rPr>
        <w:t>С.</w:t>
      </w:r>
      <w:r w:rsidR="000D4002">
        <w:rPr>
          <w:sz w:val="24"/>
          <w:szCs w:val="24"/>
          <w:shd w:val="clear" w:color="auto" w:fill="FFFFFF"/>
        </w:rPr>
        <w:t> </w:t>
      </w:r>
      <w:proofErr w:type="spellStart"/>
      <w:r w:rsidRPr="00BA34F4">
        <w:rPr>
          <w:sz w:val="24"/>
          <w:szCs w:val="24"/>
          <w:shd w:val="clear" w:color="auto" w:fill="FFFFFF"/>
        </w:rPr>
        <w:t>Байтерякова</w:t>
      </w:r>
      <w:proofErr w:type="spellEnd"/>
      <w:r w:rsidR="000D4002">
        <w:rPr>
          <w:sz w:val="24"/>
          <w:szCs w:val="24"/>
          <w:shd w:val="clear" w:color="auto" w:fill="FFFFFF"/>
        </w:rPr>
        <w:t>. В</w:t>
      </w:r>
      <w:r w:rsidRPr="00BA34F4">
        <w:rPr>
          <w:sz w:val="24"/>
          <w:szCs w:val="24"/>
          <w:shd w:val="clear" w:color="auto" w:fill="FFFFFF"/>
        </w:rPr>
        <w:t xml:space="preserve"> том же го</w:t>
      </w:r>
      <w:r w:rsidR="000D4002">
        <w:rPr>
          <w:sz w:val="24"/>
          <w:szCs w:val="24"/>
          <w:shd w:val="clear" w:color="auto" w:fill="FFFFFF"/>
        </w:rPr>
        <w:t>д</w:t>
      </w:r>
      <w:r w:rsidRPr="00BA34F4">
        <w:rPr>
          <w:sz w:val="24"/>
          <w:szCs w:val="24"/>
          <w:shd w:val="clear" w:color="auto" w:fill="FFFFFF"/>
        </w:rPr>
        <w:t>у</w:t>
      </w:r>
      <w:r w:rsidR="000D4002">
        <w:rPr>
          <w:sz w:val="24"/>
          <w:szCs w:val="24"/>
          <w:shd w:val="clear" w:color="auto" w:fill="FFFFFF"/>
        </w:rPr>
        <w:t xml:space="preserve"> здесь была </w:t>
      </w:r>
      <w:r w:rsidR="000D4002" w:rsidRPr="00BA34F4">
        <w:rPr>
          <w:sz w:val="24"/>
          <w:szCs w:val="24"/>
          <w:shd w:val="clear" w:color="auto" w:fill="FFFFFF"/>
        </w:rPr>
        <w:t>откры</w:t>
      </w:r>
      <w:r w:rsidR="000D4002">
        <w:rPr>
          <w:sz w:val="24"/>
          <w:szCs w:val="24"/>
          <w:shd w:val="clear" w:color="auto" w:fill="FFFFFF"/>
        </w:rPr>
        <w:t>та</w:t>
      </w:r>
      <w:r w:rsidR="000D4002" w:rsidRPr="00BA34F4">
        <w:rPr>
          <w:sz w:val="24"/>
          <w:szCs w:val="24"/>
          <w:shd w:val="clear" w:color="auto" w:fill="FFFFFF"/>
        </w:rPr>
        <w:t xml:space="preserve"> комнат</w:t>
      </w:r>
      <w:r w:rsidR="000D4002">
        <w:rPr>
          <w:sz w:val="24"/>
          <w:szCs w:val="24"/>
          <w:shd w:val="clear" w:color="auto" w:fill="FFFFFF"/>
        </w:rPr>
        <w:t>а</w:t>
      </w:r>
      <w:r w:rsidR="000D4002" w:rsidRPr="00BA34F4">
        <w:rPr>
          <w:sz w:val="24"/>
          <w:szCs w:val="24"/>
          <w:shd w:val="clear" w:color="auto" w:fill="FFFFFF"/>
        </w:rPr>
        <w:t>-музей поэт</w:t>
      </w:r>
      <w:r w:rsidR="000D4002">
        <w:rPr>
          <w:sz w:val="24"/>
          <w:szCs w:val="24"/>
          <w:shd w:val="clear" w:color="auto" w:fill="FFFFFF"/>
        </w:rPr>
        <w:t>а, чему предш</w:t>
      </w:r>
      <w:r w:rsidR="000D4002">
        <w:rPr>
          <w:sz w:val="24"/>
          <w:szCs w:val="24"/>
          <w:shd w:val="clear" w:color="auto" w:fill="FFFFFF"/>
        </w:rPr>
        <w:t>е</w:t>
      </w:r>
      <w:r w:rsidR="000D4002">
        <w:rPr>
          <w:sz w:val="24"/>
          <w:szCs w:val="24"/>
          <w:shd w:val="clear" w:color="auto" w:fill="FFFFFF"/>
        </w:rPr>
        <w:t xml:space="preserve">ствовала </w:t>
      </w:r>
      <w:r w:rsidR="000D4002" w:rsidRPr="00BA34F4">
        <w:rPr>
          <w:sz w:val="24"/>
          <w:szCs w:val="24"/>
          <w:shd w:val="clear" w:color="auto" w:fill="FFFFFF"/>
        </w:rPr>
        <w:t>длительн</w:t>
      </w:r>
      <w:r w:rsidR="000D4002">
        <w:rPr>
          <w:sz w:val="24"/>
          <w:szCs w:val="24"/>
          <w:shd w:val="clear" w:color="auto" w:fill="FFFFFF"/>
        </w:rPr>
        <w:t xml:space="preserve">ая </w:t>
      </w:r>
      <w:r w:rsidR="000D4002" w:rsidRPr="00BA34F4">
        <w:rPr>
          <w:sz w:val="24"/>
          <w:szCs w:val="24"/>
          <w:shd w:val="clear" w:color="auto" w:fill="FFFFFF"/>
        </w:rPr>
        <w:t>и кропотлив</w:t>
      </w:r>
      <w:r w:rsidR="000D4002">
        <w:rPr>
          <w:sz w:val="24"/>
          <w:szCs w:val="24"/>
          <w:shd w:val="clear" w:color="auto" w:fill="FFFFFF"/>
        </w:rPr>
        <w:t>ая</w:t>
      </w:r>
      <w:r w:rsidR="000D4002" w:rsidRPr="00BA34F4">
        <w:rPr>
          <w:sz w:val="24"/>
          <w:szCs w:val="24"/>
          <w:shd w:val="clear" w:color="auto" w:fill="FFFFFF"/>
        </w:rPr>
        <w:t xml:space="preserve"> работ</w:t>
      </w:r>
      <w:r w:rsidR="000D4002">
        <w:rPr>
          <w:sz w:val="24"/>
          <w:szCs w:val="24"/>
          <w:shd w:val="clear" w:color="auto" w:fill="FFFFFF"/>
        </w:rPr>
        <w:t xml:space="preserve">а </w:t>
      </w:r>
      <w:r w:rsidRPr="00BA34F4">
        <w:rPr>
          <w:sz w:val="24"/>
          <w:szCs w:val="24"/>
          <w:shd w:val="clear" w:color="auto" w:fill="FFFFFF"/>
        </w:rPr>
        <w:t>сотрудник</w:t>
      </w:r>
      <w:r w:rsidR="000D4002">
        <w:rPr>
          <w:sz w:val="24"/>
          <w:szCs w:val="24"/>
          <w:shd w:val="clear" w:color="auto" w:fill="FFFFFF"/>
        </w:rPr>
        <w:t>ов</w:t>
      </w:r>
      <w:r w:rsidRPr="00BA34F4">
        <w:rPr>
          <w:sz w:val="24"/>
          <w:szCs w:val="24"/>
          <w:shd w:val="clear" w:color="auto" w:fill="FFFFFF"/>
        </w:rPr>
        <w:t xml:space="preserve"> библиотеки. </w:t>
      </w:r>
      <w:r w:rsidRPr="00BA34F4">
        <w:rPr>
          <w:rStyle w:val="moze-large"/>
          <w:sz w:val="24"/>
          <w:szCs w:val="24"/>
        </w:rPr>
        <w:t>Записи посетителей в</w:t>
      </w:r>
      <w:r w:rsidR="000D4002">
        <w:rPr>
          <w:rStyle w:val="moze-large"/>
          <w:sz w:val="24"/>
          <w:szCs w:val="24"/>
        </w:rPr>
        <w:t> </w:t>
      </w:r>
      <w:r w:rsidRPr="00BA34F4">
        <w:rPr>
          <w:rStyle w:val="moze-large"/>
          <w:sz w:val="24"/>
          <w:szCs w:val="24"/>
        </w:rPr>
        <w:t xml:space="preserve">«Книге отзывов» </w:t>
      </w:r>
      <w:r w:rsidR="004E3F1D" w:rsidRPr="00BA34F4">
        <w:rPr>
          <w:rStyle w:val="moze-large"/>
          <w:sz w:val="24"/>
          <w:szCs w:val="24"/>
        </w:rPr>
        <w:t>музе</w:t>
      </w:r>
      <w:r w:rsidR="004E3F1D">
        <w:rPr>
          <w:rStyle w:val="moze-large"/>
          <w:sz w:val="24"/>
          <w:szCs w:val="24"/>
        </w:rPr>
        <w:t>я,</w:t>
      </w:r>
      <w:r w:rsidR="004E3F1D" w:rsidRPr="00BA34F4">
        <w:rPr>
          <w:rStyle w:val="moze-large"/>
          <w:sz w:val="24"/>
          <w:szCs w:val="24"/>
        </w:rPr>
        <w:t xml:space="preserve"> </w:t>
      </w:r>
      <w:r w:rsidR="000D4002">
        <w:rPr>
          <w:rStyle w:val="moze-large"/>
          <w:sz w:val="24"/>
          <w:szCs w:val="24"/>
        </w:rPr>
        <w:t>обращения</w:t>
      </w:r>
      <w:r w:rsidRPr="00BA34F4">
        <w:rPr>
          <w:rStyle w:val="moze-large"/>
          <w:sz w:val="24"/>
          <w:szCs w:val="24"/>
        </w:rPr>
        <w:t xml:space="preserve"> студентов и учащихся за материалами по творчеству</w:t>
      </w:r>
      <w:r w:rsidR="000D4002">
        <w:rPr>
          <w:rStyle w:val="moze-large"/>
          <w:sz w:val="24"/>
          <w:szCs w:val="24"/>
        </w:rPr>
        <w:t xml:space="preserve"> </w:t>
      </w:r>
      <w:r w:rsidR="000D4002" w:rsidRPr="00BA34F4">
        <w:rPr>
          <w:sz w:val="24"/>
          <w:szCs w:val="24"/>
          <w:shd w:val="clear" w:color="auto" w:fill="FFFFFF"/>
        </w:rPr>
        <w:t>Н.</w:t>
      </w:r>
      <w:r w:rsidR="000D4002">
        <w:rPr>
          <w:sz w:val="24"/>
          <w:szCs w:val="24"/>
          <w:shd w:val="clear" w:color="auto" w:fill="FFFFFF"/>
        </w:rPr>
        <w:t> </w:t>
      </w:r>
      <w:r w:rsidR="000D4002" w:rsidRPr="00BA34F4">
        <w:rPr>
          <w:sz w:val="24"/>
          <w:szCs w:val="24"/>
          <w:shd w:val="clear" w:color="auto" w:fill="FFFFFF"/>
        </w:rPr>
        <w:t>С.</w:t>
      </w:r>
      <w:r w:rsidR="000D4002">
        <w:rPr>
          <w:sz w:val="24"/>
          <w:szCs w:val="24"/>
          <w:shd w:val="clear" w:color="auto" w:fill="FFFFFF"/>
        </w:rPr>
        <w:t> </w:t>
      </w:r>
      <w:proofErr w:type="spellStart"/>
      <w:r w:rsidR="000D4002" w:rsidRPr="00BA34F4">
        <w:rPr>
          <w:sz w:val="24"/>
          <w:szCs w:val="24"/>
          <w:shd w:val="clear" w:color="auto" w:fill="FFFFFF"/>
        </w:rPr>
        <w:t>Байтерякова</w:t>
      </w:r>
      <w:proofErr w:type="spellEnd"/>
      <w:r w:rsidR="000D4002">
        <w:rPr>
          <w:sz w:val="24"/>
          <w:szCs w:val="24"/>
          <w:shd w:val="clear" w:color="auto" w:fill="FFFFFF"/>
        </w:rPr>
        <w:t xml:space="preserve"> свидетельствуют о во</w:t>
      </w:r>
      <w:r w:rsidRPr="00BA34F4">
        <w:rPr>
          <w:rStyle w:val="moze-large"/>
          <w:sz w:val="24"/>
          <w:szCs w:val="24"/>
        </w:rPr>
        <w:t>стребованност</w:t>
      </w:r>
      <w:r w:rsidR="000D4002">
        <w:rPr>
          <w:rStyle w:val="moze-large"/>
          <w:sz w:val="24"/>
          <w:szCs w:val="24"/>
        </w:rPr>
        <w:t>и</w:t>
      </w:r>
      <w:r w:rsidRPr="00BA34F4">
        <w:rPr>
          <w:rStyle w:val="moze-large"/>
          <w:sz w:val="24"/>
          <w:szCs w:val="24"/>
        </w:rPr>
        <w:t xml:space="preserve"> и интерес</w:t>
      </w:r>
      <w:r w:rsidR="000D4002">
        <w:rPr>
          <w:rStyle w:val="moze-large"/>
          <w:sz w:val="24"/>
          <w:szCs w:val="24"/>
        </w:rPr>
        <w:t>е</w:t>
      </w:r>
      <w:r w:rsidRPr="00BA34F4">
        <w:rPr>
          <w:rStyle w:val="moze-large"/>
          <w:sz w:val="24"/>
          <w:szCs w:val="24"/>
        </w:rPr>
        <w:t xml:space="preserve"> жителей города и респу</w:t>
      </w:r>
      <w:r w:rsidRPr="00BA34F4">
        <w:rPr>
          <w:rStyle w:val="moze-large"/>
          <w:sz w:val="24"/>
          <w:szCs w:val="24"/>
        </w:rPr>
        <w:t>б</w:t>
      </w:r>
      <w:r w:rsidRPr="00BA34F4">
        <w:rPr>
          <w:rStyle w:val="moze-large"/>
          <w:sz w:val="24"/>
          <w:szCs w:val="24"/>
        </w:rPr>
        <w:t>лики</w:t>
      </w:r>
      <w:r w:rsidR="00584F2C" w:rsidRPr="00BA34F4">
        <w:rPr>
          <w:rStyle w:val="moze-large"/>
          <w:sz w:val="24"/>
          <w:szCs w:val="24"/>
        </w:rPr>
        <w:t xml:space="preserve"> к экспозиции.</w:t>
      </w:r>
    </w:p>
    <w:p w:rsidR="000D4002" w:rsidRDefault="000D4002" w:rsidP="00BA34F4">
      <w:pPr>
        <w:spacing w:line="240" w:lineRule="auto"/>
        <w:ind w:firstLine="567"/>
        <w:rPr>
          <w:sz w:val="24"/>
          <w:szCs w:val="24"/>
        </w:rPr>
      </w:pPr>
    </w:p>
    <w:p w:rsidR="001727EA" w:rsidRPr="00BA34F4" w:rsidRDefault="001727EA" w:rsidP="00EB7759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 xml:space="preserve">Кроме реальных экскурсий в библиотеках проводят </w:t>
      </w:r>
      <w:r w:rsidRPr="000D4002">
        <w:rPr>
          <w:b/>
          <w:sz w:val="24"/>
          <w:szCs w:val="24"/>
        </w:rPr>
        <w:t xml:space="preserve">виртуальные и интерактивные </w:t>
      </w:r>
      <w:r w:rsidR="005B5AD1" w:rsidRPr="000D4002">
        <w:rPr>
          <w:b/>
          <w:sz w:val="24"/>
          <w:szCs w:val="24"/>
        </w:rPr>
        <w:t>экскурси</w:t>
      </w:r>
      <w:r w:rsidR="005B5AD1" w:rsidRPr="0099132E">
        <w:rPr>
          <w:b/>
          <w:sz w:val="24"/>
          <w:szCs w:val="24"/>
        </w:rPr>
        <w:t>и</w:t>
      </w:r>
      <w:r w:rsidR="005B5AD1" w:rsidRPr="00BA34F4">
        <w:rPr>
          <w:sz w:val="24"/>
          <w:szCs w:val="24"/>
        </w:rPr>
        <w:t>.</w:t>
      </w:r>
      <w:r w:rsidR="000D4002">
        <w:rPr>
          <w:sz w:val="24"/>
          <w:szCs w:val="24"/>
        </w:rPr>
        <w:t xml:space="preserve"> </w:t>
      </w:r>
      <w:r w:rsidRPr="00BA34F4">
        <w:rPr>
          <w:sz w:val="24"/>
          <w:szCs w:val="24"/>
        </w:rPr>
        <w:t>Виртуальная экскурсия – это организационная форма, отличающаяся виртуал</w:t>
      </w:r>
      <w:r w:rsidRPr="00BA34F4">
        <w:rPr>
          <w:sz w:val="24"/>
          <w:szCs w:val="24"/>
        </w:rPr>
        <w:t>ь</w:t>
      </w:r>
      <w:r w:rsidRPr="00BA34F4">
        <w:rPr>
          <w:sz w:val="24"/>
          <w:szCs w:val="24"/>
        </w:rPr>
        <w:t>ным отображением реально существующих объектов. Преимуществами так</w:t>
      </w:r>
      <w:r w:rsidR="00E823D2">
        <w:rPr>
          <w:sz w:val="24"/>
          <w:szCs w:val="24"/>
        </w:rPr>
        <w:t>ой</w:t>
      </w:r>
      <w:r w:rsidRPr="00BA34F4">
        <w:rPr>
          <w:sz w:val="24"/>
          <w:szCs w:val="24"/>
        </w:rPr>
        <w:t xml:space="preserve"> экскурси</w:t>
      </w:r>
      <w:r w:rsidR="00E823D2">
        <w:rPr>
          <w:sz w:val="24"/>
          <w:szCs w:val="24"/>
        </w:rPr>
        <w:t>и</w:t>
      </w:r>
      <w:r w:rsidRPr="00BA34F4">
        <w:rPr>
          <w:sz w:val="24"/>
          <w:szCs w:val="24"/>
        </w:rPr>
        <w:t xml:space="preserve"> я</w:t>
      </w:r>
      <w:r w:rsidRPr="00BA34F4">
        <w:rPr>
          <w:sz w:val="24"/>
          <w:szCs w:val="24"/>
        </w:rPr>
        <w:t>в</w:t>
      </w:r>
      <w:r w:rsidRPr="00BA34F4">
        <w:rPr>
          <w:sz w:val="24"/>
          <w:szCs w:val="24"/>
        </w:rPr>
        <w:t>ля</w:t>
      </w:r>
      <w:r w:rsidR="00E823D2">
        <w:rPr>
          <w:sz w:val="24"/>
          <w:szCs w:val="24"/>
        </w:rPr>
        <w:t>е</w:t>
      </w:r>
      <w:r w:rsidRPr="00BA34F4">
        <w:rPr>
          <w:sz w:val="24"/>
          <w:szCs w:val="24"/>
        </w:rPr>
        <w:t>тся доступность, возможность повторного просмотра, наглядность и многое другое.</w:t>
      </w:r>
      <w:r w:rsidR="00EB7759">
        <w:rPr>
          <w:sz w:val="24"/>
          <w:szCs w:val="24"/>
        </w:rPr>
        <w:t xml:space="preserve"> </w:t>
      </w:r>
      <w:r w:rsidRPr="00BA34F4">
        <w:rPr>
          <w:bCs/>
          <w:sz w:val="24"/>
          <w:szCs w:val="24"/>
          <w:shd w:val="clear" w:color="auto" w:fill="FFFFFF"/>
        </w:rPr>
        <w:t>И</w:t>
      </w:r>
      <w:r w:rsidRPr="00BA34F4">
        <w:rPr>
          <w:bCs/>
          <w:sz w:val="24"/>
          <w:szCs w:val="24"/>
          <w:shd w:val="clear" w:color="auto" w:fill="FFFFFF"/>
        </w:rPr>
        <w:t>н</w:t>
      </w:r>
      <w:r w:rsidRPr="00BA34F4">
        <w:rPr>
          <w:bCs/>
          <w:sz w:val="24"/>
          <w:szCs w:val="24"/>
          <w:shd w:val="clear" w:color="auto" w:fill="FFFFFF"/>
        </w:rPr>
        <w:t>терактивная</w:t>
      </w:r>
      <w:r w:rsidRPr="00BA34F4">
        <w:rPr>
          <w:sz w:val="24"/>
          <w:szCs w:val="24"/>
          <w:shd w:val="clear" w:color="auto" w:fill="FFFFFF"/>
        </w:rPr>
        <w:t xml:space="preserve"> </w:t>
      </w:r>
      <w:r w:rsidRPr="00BA34F4">
        <w:rPr>
          <w:bCs/>
          <w:sz w:val="24"/>
          <w:szCs w:val="24"/>
          <w:shd w:val="clear" w:color="auto" w:fill="FFFFFF"/>
        </w:rPr>
        <w:t xml:space="preserve">экскурсия </w:t>
      </w:r>
      <w:r w:rsidRPr="00BA34F4">
        <w:rPr>
          <w:sz w:val="24"/>
          <w:szCs w:val="24"/>
          <w:shd w:val="clear" w:color="auto" w:fill="FFFFFF"/>
        </w:rPr>
        <w:t xml:space="preserve">– </w:t>
      </w:r>
      <w:r w:rsidRPr="00BA34F4">
        <w:rPr>
          <w:bCs/>
          <w:sz w:val="24"/>
          <w:szCs w:val="24"/>
          <w:shd w:val="clear" w:color="auto" w:fill="FFFFFF"/>
        </w:rPr>
        <w:t xml:space="preserve">это </w:t>
      </w:r>
      <w:r w:rsidRPr="00BA34F4">
        <w:rPr>
          <w:sz w:val="24"/>
          <w:szCs w:val="24"/>
          <w:shd w:val="clear" w:color="auto" w:fill="FFFFFF"/>
        </w:rPr>
        <w:t>экскурсионная программа, предполагающая активное включ</w:t>
      </w:r>
      <w:r w:rsidRPr="00BA34F4">
        <w:rPr>
          <w:sz w:val="24"/>
          <w:szCs w:val="24"/>
          <w:shd w:val="clear" w:color="auto" w:fill="FFFFFF"/>
        </w:rPr>
        <w:t>е</w:t>
      </w:r>
      <w:r w:rsidRPr="00BA34F4">
        <w:rPr>
          <w:sz w:val="24"/>
          <w:szCs w:val="24"/>
          <w:shd w:val="clear" w:color="auto" w:fill="FFFFFF"/>
        </w:rPr>
        <w:t>ние экскурсантов в мероприятие, взаимодействие всех участников между собой.</w:t>
      </w:r>
    </w:p>
    <w:p w:rsidR="00FB34E3" w:rsidRPr="00E823D2" w:rsidRDefault="00AD5775" w:rsidP="00E823D2">
      <w:pPr>
        <w:pStyle w:val="a7"/>
        <w:spacing w:line="240" w:lineRule="auto"/>
        <w:ind w:left="0" w:firstLine="567"/>
        <w:rPr>
          <w:rStyle w:val="ac"/>
          <w:b w:val="0"/>
          <w:bCs w:val="0"/>
          <w:sz w:val="24"/>
          <w:szCs w:val="24"/>
        </w:rPr>
      </w:pPr>
      <w:r w:rsidRPr="0099132E">
        <w:rPr>
          <w:sz w:val="24"/>
          <w:szCs w:val="24"/>
        </w:rPr>
        <w:t xml:space="preserve">В Центре национальной и краеведческой литературы и библиографии </w:t>
      </w:r>
      <w:r w:rsidR="00123B08" w:rsidRPr="0099132E">
        <w:rPr>
          <w:b/>
          <w:sz w:val="24"/>
          <w:szCs w:val="24"/>
        </w:rPr>
        <w:t>Н</w:t>
      </w:r>
      <w:r w:rsidRPr="0099132E">
        <w:rPr>
          <w:b/>
          <w:sz w:val="24"/>
          <w:szCs w:val="24"/>
        </w:rPr>
        <w:t>ациональной библиотеки Удмуртской Республики</w:t>
      </w:r>
      <w:r w:rsidRPr="0099132E">
        <w:rPr>
          <w:sz w:val="24"/>
          <w:szCs w:val="24"/>
        </w:rPr>
        <w:t xml:space="preserve"> в 2017 г</w:t>
      </w:r>
      <w:r w:rsidR="004578CF" w:rsidRPr="0099132E">
        <w:rPr>
          <w:sz w:val="24"/>
          <w:szCs w:val="24"/>
        </w:rPr>
        <w:t>.</w:t>
      </w:r>
      <w:r w:rsidRPr="0099132E">
        <w:rPr>
          <w:sz w:val="24"/>
          <w:szCs w:val="24"/>
        </w:rPr>
        <w:t xml:space="preserve"> был запущен </w:t>
      </w:r>
      <w:r w:rsidRPr="0099132E">
        <w:rPr>
          <w:rStyle w:val="ac"/>
          <w:b w:val="0"/>
          <w:sz w:val="24"/>
          <w:szCs w:val="24"/>
        </w:rPr>
        <w:t>новый проект</w:t>
      </w:r>
      <w:r w:rsidR="00EB7759" w:rsidRPr="0099132E">
        <w:rPr>
          <w:rStyle w:val="ac"/>
          <w:b w:val="0"/>
          <w:sz w:val="24"/>
          <w:szCs w:val="24"/>
        </w:rPr>
        <w:t xml:space="preserve"> –</w:t>
      </w:r>
      <w:r w:rsidRPr="0099132E">
        <w:rPr>
          <w:rStyle w:val="ac"/>
          <w:b w:val="0"/>
          <w:sz w:val="24"/>
          <w:szCs w:val="24"/>
        </w:rPr>
        <w:t xml:space="preserve"> </w:t>
      </w:r>
      <w:hyperlink r:id="rId40" w:history="1">
        <w:r w:rsidRPr="0099132E">
          <w:rPr>
            <w:rStyle w:val="a5"/>
            <w:sz w:val="24"/>
            <w:szCs w:val="24"/>
          </w:rPr>
          <w:t>«Виртуальные экск</w:t>
        </w:r>
        <w:r w:rsidRPr="0099132E">
          <w:rPr>
            <w:rStyle w:val="a5"/>
            <w:sz w:val="24"/>
            <w:szCs w:val="24"/>
          </w:rPr>
          <w:t>у</w:t>
        </w:r>
        <w:r w:rsidRPr="0099132E">
          <w:rPr>
            <w:rStyle w:val="a5"/>
            <w:sz w:val="24"/>
            <w:szCs w:val="24"/>
          </w:rPr>
          <w:t>рсии по Удмуртии»</w:t>
        </w:r>
      </w:hyperlink>
      <w:r w:rsidR="00EB7759" w:rsidRPr="0099132E">
        <w:rPr>
          <w:rStyle w:val="ac"/>
          <w:b w:val="0"/>
          <w:sz w:val="24"/>
          <w:szCs w:val="24"/>
        </w:rPr>
        <w:t>, в</w:t>
      </w:r>
      <w:r w:rsidR="000A3CBE" w:rsidRPr="0099132E">
        <w:rPr>
          <w:sz w:val="24"/>
          <w:szCs w:val="24"/>
        </w:rPr>
        <w:t xml:space="preserve">едущим </w:t>
      </w:r>
      <w:r w:rsidR="00EB7759" w:rsidRPr="0099132E">
        <w:rPr>
          <w:sz w:val="24"/>
          <w:szCs w:val="24"/>
        </w:rPr>
        <w:t>котор</w:t>
      </w:r>
      <w:r w:rsidR="0099132E">
        <w:rPr>
          <w:sz w:val="24"/>
          <w:szCs w:val="24"/>
        </w:rPr>
        <w:t>ых</w:t>
      </w:r>
      <w:r w:rsidR="00EB7759" w:rsidRPr="0099132E">
        <w:rPr>
          <w:sz w:val="24"/>
          <w:szCs w:val="24"/>
        </w:rPr>
        <w:t xml:space="preserve"> стал</w:t>
      </w:r>
      <w:r w:rsidR="000A3CBE" w:rsidRPr="0099132E">
        <w:rPr>
          <w:sz w:val="24"/>
          <w:szCs w:val="24"/>
        </w:rPr>
        <w:t xml:space="preserve"> известный краевед, поэт</w:t>
      </w:r>
      <w:r w:rsidR="0099132E">
        <w:rPr>
          <w:sz w:val="24"/>
          <w:szCs w:val="24"/>
        </w:rPr>
        <w:t xml:space="preserve"> и </w:t>
      </w:r>
      <w:r w:rsidR="000A3CBE" w:rsidRPr="0099132E">
        <w:rPr>
          <w:sz w:val="24"/>
          <w:szCs w:val="24"/>
        </w:rPr>
        <w:t>бард Сергей Ж</w:t>
      </w:r>
      <w:r w:rsidR="000A3CBE" w:rsidRPr="0099132E">
        <w:rPr>
          <w:sz w:val="24"/>
          <w:szCs w:val="24"/>
        </w:rPr>
        <w:t>и</w:t>
      </w:r>
      <w:r w:rsidR="000A3CBE" w:rsidRPr="0099132E">
        <w:rPr>
          <w:sz w:val="24"/>
          <w:szCs w:val="24"/>
        </w:rPr>
        <w:t>лин.</w:t>
      </w:r>
      <w:r w:rsidR="00E05B77" w:rsidRPr="0099132E">
        <w:rPr>
          <w:sz w:val="24"/>
          <w:szCs w:val="24"/>
        </w:rPr>
        <w:t xml:space="preserve"> </w:t>
      </w:r>
      <w:r w:rsidR="00EB7759" w:rsidRPr="0099132E">
        <w:rPr>
          <w:sz w:val="24"/>
          <w:szCs w:val="24"/>
        </w:rPr>
        <w:t>Встречи в рамках проекта п</w:t>
      </w:r>
      <w:r w:rsidR="00F63A11" w:rsidRPr="0099132E">
        <w:rPr>
          <w:sz w:val="24"/>
          <w:szCs w:val="24"/>
        </w:rPr>
        <w:t>роход</w:t>
      </w:r>
      <w:r w:rsidR="0099132E">
        <w:rPr>
          <w:sz w:val="24"/>
          <w:szCs w:val="24"/>
        </w:rPr>
        <w:t>или</w:t>
      </w:r>
      <w:r w:rsidR="00E05B77" w:rsidRPr="0099132E">
        <w:rPr>
          <w:sz w:val="24"/>
          <w:szCs w:val="24"/>
        </w:rPr>
        <w:t xml:space="preserve"> </w:t>
      </w:r>
      <w:r w:rsidR="00F63A11" w:rsidRPr="0099132E">
        <w:rPr>
          <w:sz w:val="24"/>
          <w:szCs w:val="24"/>
        </w:rPr>
        <w:t>в формате лектория</w:t>
      </w:r>
      <w:r w:rsidR="000A3CBE" w:rsidRPr="0099132E">
        <w:rPr>
          <w:sz w:val="24"/>
          <w:szCs w:val="24"/>
        </w:rPr>
        <w:t xml:space="preserve">, </w:t>
      </w:r>
      <w:r w:rsidR="0099132E">
        <w:rPr>
          <w:sz w:val="24"/>
          <w:szCs w:val="24"/>
        </w:rPr>
        <w:t>однако предполагалось</w:t>
      </w:r>
      <w:r w:rsidR="0099132E" w:rsidRPr="0099132E">
        <w:rPr>
          <w:sz w:val="24"/>
          <w:szCs w:val="24"/>
        </w:rPr>
        <w:t xml:space="preserve"> –</w:t>
      </w:r>
      <w:r w:rsidR="00E05B77" w:rsidRPr="0099132E">
        <w:rPr>
          <w:sz w:val="24"/>
          <w:szCs w:val="24"/>
        </w:rPr>
        <w:t xml:space="preserve"> к</w:t>
      </w:r>
      <w:r w:rsidR="000A3CBE" w:rsidRPr="0099132E">
        <w:rPr>
          <w:sz w:val="24"/>
          <w:szCs w:val="24"/>
        </w:rPr>
        <w:t xml:space="preserve">ак отметил на презентации </w:t>
      </w:r>
      <w:r w:rsidR="00E05B77" w:rsidRPr="0099132E">
        <w:rPr>
          <w:sz w:val="24"/>
          <w:szCs w:val="24"/>
        </w:rPr>
        <w:t xml:space="preserve">проекта </w:t>
      </w:r>
      <w:r w:rsidR="000A3CBE" w:rsidRPr="0099132E">
        <w:rPr>
          <w:sz w:val="24"/>
          <w:szCs w:val="24"/>
        </w:rPr>
        <w:t>С. Жилин,</w:t>
      </w:r>
      <w:r w:rsidR="0099132E" w:rsidRPr="0099132E">
        <w:rPr>
          <w:sz w:val="24"/>
          <w:szCs w:val="24"/>
        </w:rPr>
        <w:t xml:space="preserve"> –</w:t>
      </w:r>
      <w:r w:rsidR="000A3CBE" w:rsidRPr="0099132E">
        <w:rPr>
          <w:sz w:val="24"/>
          <w:szCs w:val="24"/>
        </w:rPr>
        <w:t xml:space="preserve"> «чтоб</w:t>
      </w:r>
      <w:r w:rsidR="00E823D2">
        <w:rPr>
          <w:sz w:val="24"/>
          <w:szCs w:val="24"/>
        </w:rPr>
        <w:t>ы</w:t>
      </w:r>
      <w:r w:rsidR="000A3CBE" w:rsidRPr="0099132E">
        <w:rPr>
          <w:sz w:val="24"/>
          <w:szCs w:val="24"/>
        </w:rPr>
        <w:t xml:space="preserve"> участники встреч не только слушали, но и поддерживали разговор, что-то спрашив</w:t>
      </w:r>
      <w:r w:rsidR="008C2384" w:rsidRPr="0099132E">
        <w:rPr>
          <w:sz w:val="24"/>
          <w:szCs w:val="24"/>
        </w:rPr>
        <w:t>али, рассказывали что-то свое».</w:t>
      </w:r>
      <w:r w:rsidR="0099132E" w:rsidRPr="0099132E">
        <w:rPr>
          <w:sz w:val="24"/>
          <w:szCs w:val="24"/>
        </w:rPr>
        <w:t xml:space="preserve"> </w:t>
      </w:r>
      <w:r w:rsidR="00E823D2">
        <w:rPr>
          <w:sz w:val="24"/>
          <w:szCs w:val="24"/>
        </w:rPr>
        <w:t>(</w:t>
      </w:r>
      <w:r w:rsidR="0099132E">
        <w:rPr>
          <w:sz w:val="24"/>
          <w:szCs w:val="24"/>
        </w:rPr>
        <w:t>То есть</w:t>
      </w:r>
      <w:r w:rsidR="0099132E" w:rsidRPr="00BA34F4">
        <w:rPr>
          <w:sz w:val="24"/>
          <w:szCs w:val="24"/>
        </w:rPr>
        <w:t xml:space="preserve"> </w:t>
      </w:r>
      <w:r w:rsidR="00E823D2" w:rsidRPr="00BA34F4">
        <w:rPr>
          <w:rStyle w:val="ac"/>
          <w:b w:val="0"/>
          <w:sz w:val="24"/>
          <w:szCs w:val="24"/>
        </w:rPr>
        <w:t>эк</w:t>
      </w:r>
      <w:r w:rsidR="00E823D2" w:rsidRPr="00BA34F4">
        <w:rPr>
          <w:rStyle w:val="ac"/>
          <w:b w:val="0"/>
          <w:sz w:val="24"/>
          <w:szCs w:val="24"/>
        </w:rPr>
        <w:t>с</w:t>
      </w:r>
      <w:r w:rsidR="00E823D2" w:rsidRPr="00BA34F4">
        <w:rPr>
          <w:rStyle w:val="ac"/>
          <w:b w:val="0"/>
          <w:sz w:val="24"/>
          <w:szCs w:val="24"/>
        </w:rPr>
        <w:t>курсии</w:t>
      </w:r>
      <w:r w:rsidR="0099132E">
        <w:rPr>
          <w:sz w:val="24"/>
          <w:szCs w:val="24"/>
        </w:rPr>
        <w:t>,</w:t>
      </w:r>
      <w:r w:rsidR="0099132E" w:rsidRPr="00BA34F4">
        <w:rPr>
          <w:sz w:val="24"/>
          <w:szCs w:val="24"/>
        </w:rPr>
        <w:t xml:space="preserve"> заявлен</w:t>
      </w:r>
      <w:r w:rsidR="0099132E">
        <w:rPr>
          <w:sz w:val="24"/>
          <w:szCs w:val="24"/>
        </w:rPr>
        <w:t>ны</w:t>
      </w:r>
      <w:r w:rsidR="00E823D2">
        <w:rPr>
          <w:sz w:val="24"/>
          <w:szCs w:val="24"/>
        </w:rPr>
        <w:t>е</w:t>
      </w:r>
      <w:r w:rsidR="0099132E" w:rsidRPr="00BA34F4">
        <w:rPr>
          <w:sz w:val="24"/>
          <w:szCs w:val="24"/>
        </w:rPr>
        <w:t xml:space="preserve"> как «</w:t>
      </w:r>
      <w:r w:rsidR="00E823D2">
        <w:rPr>
          <w:sz w:val="24"/>
          <w:szCs w:val="24"/>
        </w:rPr>
        <w:t>в</w:t>
      </w:r>
      <w:r w:rsidR="0099132E" w:rsidRPr="00BA34F4">
        <w:rPr>
          <w:rStyle w:val="ac"/>
          <w:b w:val="0"/>
          <w:sz w:val="24"/>
          <w:szCs w:val="24"/>
        </w:rPr>
        <w:t xml:space="preserve">иртуальные», </w:t>
      </w:r>
      <w:r w:rsidR="00E823D2">
        <w:rPr>
          <w:rStyle w:val="ac"/>
          <w:b w:val="0"/>
          <w:sz w:val="24"/>
          <w:szCs w:val="24"/>
        </w:rPr>
        <w:t>являлись</w:t>
      </w:r>
      <w:r w:rsidR="0099132E" w:rsidRPr="00BA34F4">
        <w:rPr>
          <w:rStyle w:val="ac"/>
          <w:b w:val="0"/>
          <w:sz w:val="24"/>
          <w:szCs w:val="24"/>
        </w:rPr>
        <w:t xml:space="preserve"> скорее интерактивными, так как предпол</w:t>
      </w:r>
      <w:r w:rsidR="0099132E" w:rsidRPr="00BA34F4">
        <w:rPr>
          <w:rStyle w:val="ac"/>
          <w:b w:val="0"/>
          <w:sz w:val="24"/>
          <w:szCs w:val="24"/>
        </w:rPr>
        <w:t>а</w:t>
      </w:r>
      <w:r w:rsidR="0099132E" w:rsidRPr="00BA34F4">
        <w:rPr>
          <w:rStyle w:val="ac"/>
          <w:b w:val="0"/>
          <w:sz w:val="24"/>
          <w:szCs w:val="24"/>
        </w:rPr>
        <w:t>га</w:t>
      </w:r>
      <w:r w:rsidR="00E823D2">
        <w:rPr>
          <w:rStyle w:val="ac"/>
          <w:b w:val="0"/>
          <w:sz w:val="24"/>
          <w:szCs w:val="24"/>
        </w:rPr>
        <w:t>ли</w:t>
      </w:r>
      <w:r w:rsidR="0099132E" w:rsidRPr="00BA34F4">
        <w:rPr>
          <w:rStyle w:val="ac"/>
          <w:b w:val="0"/>
          <w:sz w:val="24"/>
          <w:szCs w:val="24"/>
        </w:rPr>
        <w:t xml:space="preserve"> активное участие собравшихся</w:t>
      </w:r>
      <w:r w:rsidR="00E823D2">
        <w:rPr>
          <w:rStyle w:val="ac"/>
          <w:b w:val="0"/>
          <w:sz w:val="24"/>
          <w:szCs w:val="24"/>
        </w:rPr>
        <w:t xml:space="preserve">.) </w:t>
      </w:r>
      <w:r w:rsidR="001B1BB7" w:rsidRPr="0099132E">
        <w:rPr>
          <w:sz w:val="24"/>
          <w:szCs w:val="24"/>
        </w:rPr>
        <w:t>За время действия проекта прошло несколько засед</w:t>
      </w:r>
      <w:r w:rsidR="001B1BB7" w:rsidRPr="0099132E">
        <w:rPr>
          <w:sz w:val="24"/>
          <w:szCs w:val="24"/>
        </w:rPr>
        <w:t>а</w:t>
      </w:r>
      <w:r w:rsidR="001B1BB7" w:rsidRPr="0099132E">
        <w:rPr>
          <w:sz w:val="24"/>
          <w:szCs w:val="24"/>
        </w:rPr>
        <w:t>ний</w:t>
      </w:r>
      <w:r w:rsidR="004F1789" w:rsidRPr="0099132E">
        <w:rPr>
          <w:sz w:val="24"/>
          <w:szCs w:val="24"/>
        </w:rPr>
        <w:t>, посвященных Ижевску. Все желающие смогли «прогуляться» по улицам столицы У</w:t>
      </w:r>
      <w:r w:rsidR="004F1789" w:rsidRPr="0099132E">
        <w:rPr>
          <w:sz w:val="24"/>
          <w:szCs w:val="24"/>
        </w:rPr>
        <w:t>д</w:t>
      </w:r>
      <w:r w:rsidR="004F1789" w:rsidRPr="0099132E">
        <w:rPr>
          <w:sz w:val="24"/>
          <w:szCs w:val="24"/>
        </w:rPr>
        <w:t>муртии, узнать интересные факты из жизни ее знаменитых жителей, познакомиться с ист</w:t>
      </w:r>
      <w:r w:rsidR="004F1789" w:rsidRPr="0099132E">
        <w:rPr>
          <w:sz w:val="24"/>
          <w:szCs w:val="24"/>
        </w:rPr>
        <w:t>о</w:t>
      </w:r>
      <w:r w:rsidR="004F1789" w:rsidRPr="0099132E">
        <w:rPr>
          <w:sz w:val="24"/>
          <w:szCs w:val="24"/>
        </w:rPr>
        <w:t>рией зданий и сооружений, в том числе уже исчезнувших с</w:t>
      </w:r>
      <w:r w:rsidR="0099132E">
        <w:rPr>
          <w:sz w:val="24"/>
          <w:szCs w:val="24"/>
        </w:rPr>
        <w:t> </w:t>
      </w:r>
      <w:r w:rsidR="004F1789" w:rsidRPr="0099132E">
        <w:rPr>
          <w:sz w:val="24"/>
          <w:szCs w:val="24"/>
        </w:rPr>
        <w:t>карты гор</w:t>
      </w:r>
      <w:r w:rsidR="004F1789" w:rsidRPr="0099132E">
        <w:rPr>
          <w:sz w:val="24"/>
          <w:szCs w:val="24"/>
        </w:rPr>
        <w:t>о</w:t>
      </w:r>
      <w:r w:rsidR="004F1789" w:rsidRPr="0099132E">
        <w:rPr>
          <w:sz w:val="24"/>
          <w:szCs w:val="24"/>
        </w:rPr>
        <w:t>да.</w:t>
      </w:r>
      <w:r w:rsidR="00E823D2">
        <w:rPr>
          <w:sz w:val="24"/>
          <w:szCs w:val="24"/>
        </w:rPr>
        <w:t xml:space="preserve"> </w:t>
      </w:r>
      <w:r w:rsidR="004F1789" w:rsidRPr="00BA34F4">
        <w:rPr>
          <w:sz w:val="24"/>
          <w:szCs w:val="24"/>
        </w:rPr>
        <w:t xml:space="preserve">Одно из заседаний </w:t>
      </w:r>
      <w:r w:rsidR="004F1789" w:rsidRPr="00BA34F4">
        <w:rPr>
          <w:sz w:val="24"/>
          <w:szCs w:val="24"/>
        </w:rPr>
        <w:lastRenderedPageBreak/>
        <w:t xml:space="preserve">провел </w:t>
      </w:r>
      <w:r w:rsidR="00171EE5" w:rsidRPr="00BA34F4">
        <w:rPr>
          <w:sz w:val="24"/>
          <w:szCs w:val="24"/>
        </w:rPr>
        <w:t>краевед, член Союза журналистов РФ, автор книги-альбома «Старый Ижевск. Соб</w:t>
      </w:r>
      <w:r w:rsidR="00171EE5" w:rsidRPr="00BA34F4">
        <w:rPr>
          <w:sz w:val="24"/>
          <w:szCs w:val="24"/>
        </w:rPr>
        <w:t>ы</w:t>
      </w:r>
      <w:r w:rsidR="00171EE5" w:rsidRPr="00BA34F4">
        <w:rPr>
          <w:sz w:val="24"/>
          <w:szCs w:val="24"/>
        </w:rPr>
        <w:t xml:space="preserve">тия и люди в объективе фотографов» С. Н. </w:t>
      </w:r>
      <w:proofErr w:type="spellStart"/>
      <w:r w:rsidR="00171EE5" w:rsidRPr="00BA34F4">
        <w:rPr>
          <w:sz w:val="24"/>
          <w:szCs w:val="24"/>
        </w:rPr>
        <w:t>Селивановский</w:t>
      </w:r>
      <w:proofErr w:type="spellEnd"/>
      <w:r w:rsidR="00171EE5" w:rsidRPr="00BA34F4">
        <w:rPr>
          <w:sz w:val="24"/>
          <w:szCs w:val="24"/>
        </w:rPr>
        <w:t xml:space="preserve">. Специально для лектория </w:t>
      </w:r>
      <w:r w:rsidR="001E12CC" w:rsidRPr="00BA34F4">
        <w:rPr>
          <w:sz w:val="24"/>
          <w:szCs w:val="24"/>
        </w:rPr>
        <w:t>им б</w:t>
      </w:r>
      <w:r w:rsidR="001E12CC" w:rsidRPr="00BA34F4">
        <w:rPr>
          <w:sz w:val="24"/>
          <w:szCs w:val="24"/>
        </w:rPr>
        <w:t>ы</w:t>
      </w:r>
      <w:r w:rsidR="001E12CC" w:rsidRPr="00BA34F4">
        <w:rPr>
          <w:sz w:val="24"/>
          <w:szCs w:val="24"/>
        </w:rPr>
        <w:t>ла</w:t>
      </w:r>
      <w:r w:rsidR="00171EE5" w:rsidRPr="00BA34F4">
        <w:rPr>
          <w:sz w:val="24"/>
          <w:szCs w:val="24"/>
        </w:rPr>
        <w:t xml:space="preserve"> по</w:t>
      </w:r>
      <w:r w:rsidR="00171EE5" w:rsidRPr="00BA34F4">
        <w:rPr>
          <w:sz w:val="24"/>
          <w:szCs w:val="24"/>
        </w:rPr>
        <w:t>д</w:t>
      </w:r>
      <w:r w:rsidR="00171EE5" w:rsidRPr="00BA34F4">
        <w:rPr>
          <w:sz w:val="24"/>
          <w:szCs w:val="24"/>
        </w:rPr>
        <w:t>готовл</w:t>
      </w:r>
      <w:r w:rsidR="001E12CC" w:rsidRPr="00BA34F4">
        <w:rPr>
          <w:sz w:val="24"/>
          <w:szCs w:val="24"/>
        </w:rPr>
        <w:t>ена</w:t>
      </w:r>
      <w:r w:rsidR="00171EE5" w:rsidRPr="00BA34F4">
        <w:rPr>
          <w:sz w:val="24"/>
          <w:szCs w:val="24"/>
        </w:rPr>
        <w:t xml:space="preserve"> презентаци</w:t>
      </w:r>
      <w:r w:rsidR="001E12CC" w:rsidRPr="00BA34F4">
        <w:rPr>
          <w:sz w:val="24"/>
          <w:szCs w:val="24"/>
        </w:rPr>
        <w:t>я</w:t>
      </w:r>
      <w:r w:rsidR="00171EE5" w:rsidRPr="00BA34F4">
        <w:rPr>
          <w:sz w:val="24"/>
          <w:szCs w:val="24"/>
        </w:rPr>
        <w:t xml:space="preserve"> фотоколлекции. Многие фотографии были показаны впервые. Ун</w:t>
      </w:r>
      <w:r w:rsidR="00171EE5" w:rsidRPr="00BA34F4">
        <w:rPr>
          <w:sz w:val="24"/>
          <w:szCs w:val="24"/>
        </w:rPr>
        <w:t>и</w:t>
      </w:r>
      <w:r w:rsidR="00171EE5" w:rsidRPr="00BA34F4">
        <w:rPr>
          <w:sz w:val="24"/>
          <w:szCs w:val="24"/>
        </w:rPr>
        <w:t>кальные снимки присылали автору буквально со всего мира</w:t>
      </w:r>
      <w:r w:rsidR="0099132E">
        <w:rPr>
          <w:sz w:val="24"/>
          <w:szCs w:val="24"/>
        </w:rPr>
        <w:t>,</w:t>
      </w:r>
      <w:r w:rsidR="00171EE5" w:rsidRPr="00BA34F4">
        <w:rPr>
          <w:sz w:val="24"/>
          <w:szCs w:val="24"/>
        </w:rPr>
        <w:t xml:space="preserve"> где живут сейчас потомки </w:t>
      </w:r>
      <w:proofErr w:type="spellStart"/>
      <w:r w:rsidR="00171EE5" w:rsidRPr="00BA34F4">
        <w:rPr>
          <w:sz w:val="24"/>
          <w:szCs w:val="24"/>
        </w:rPr>
        <w:t>ижевчан</w:t>
      </w:r>
      <w:proofErr w:type="spellEnd"/>
      <w:r w:rsidR="00171EE5" w:rsidRPr="00BA34F4">
        <w:rPr>
          <w:sz w:val="24"/>
          <w:szCs w:val="24"/>
        </w:rPr>
        <w:t xml:space="preserve">. Ведущий построил свою встречу в форме диалога, </w:t>
      </w:r>
      <w:proofErr w:type="spellStart"/>
      <w:r w:rsidR="00171EE5" w:rsidRPr="00BA34F4">
        <w:rPr>
          <w:sz w:val="24"/>
          <w:szCs w:val="24"/>
        </w:rPr>
        <w:t>фотовопросов</w:t>
      </w:r>
      <w:proofErr w:type="spellEnd"/>
      <w:r w:rsidR="00171EE5" w:rsidRPr="00BA34F4">
        <w:rPr>
          <w:sz w:val="24"/>
          <w:szCs w:val="24"/>
        </w:rPr>
        <w:t xml:space="preserve"> и </w:t>
      </w:r>
      <w:proofErr w:type="spellStart"/>
      <w:r w:rsidR="00171EE5" w:rsidRPr="00BA34F4">
        <w:rPr>
          <w:sz w:val="24"/>
          <w:szCs w:val="24"/>
        </w:rPr>
        <w:t>фотозагадок</w:t>
      </w:r>
      <w:proofErr w:type="spellEnd"/>
      <w:r w:rsidR="00171EE5" w:rsidRPr="00BA34F4">
        <w:rPr>
          <w:sz w:val="24"/>
          <w:szCs w:val="24"/>
        </w:rPr>
        <w:t xml:space="preserve"> по</w:t>
      </w:r>
      <w:r w:rsidR="00E823D2">
        <w:rPr>
          <w:sz w:val="24"/>
          <w:szCs w:val="24"/>
        </w:rPr>
        <w:t> </w:t>
      </w:r>
      <w:r w:rsidR="00171EE5" w:rsidRPr="00BA34F4">
        <w:rPr>
          <w:sz w:val="24"/>
          <w:szCs w:val="24"/>
        </w:rPr>
        <w:t>истории Ижевска. Участники</w:t>
      </w:r>
      <w:r w:rsidR="00275F99" w:rsidRPr="00BA34F4">
        <w:rPr>
          <w:sz w:val="24"/>
          <w:szCs w:val="24"/>
        </w:rPr>
        <w:t xml:space="preserve"> – учащи</w:t>
      </w:r>
      <w:r w:rsidR="0099132E">
        <w:rPr>
          <w:sz w:val="24"/>
          <w:szCs w:val="24"/>
        </w:rPr>
        <w:t>е</w:t>
      </w:r>
      <w:r w:rsidR="00275F99" w:rsidRPr="00BA34F4">
        <w:rPr>
          <w:sz w:val="24"/>
          <w:szCs w:val="24"/>
        </w:rPr>
        <w:t>ся Ижевской гимназии</w:t>
      </w:r>
      <w:r w:rsidR="00171EE5" w:rsidRPr="00BA34F4">
        <w:rPr>
          <w:sz w:val="24"/>
          <w:szCs w:val="24"/>
        </w:rPr>
        <w:t xml:space="preserve"> </w:t>
      </w:r>
      <w:r w:rsidR="0099132E">
        <w:rPr>
          <w:sz w:val="24"/>
          <w:szCs w:val="24"/>
        </w:rPr>
        <w:t xml:space="preserve">№ 56 </w:t>
      </w:r>
      <w:r w:rsidR="00171EE5" w:rsidRPr="00BA34F4">
        <w:rPr>
          <w:sz w:val="24"/>
          <w:szCs w:val="24"/>
        </w:rPr>
        <w:t>активно включились в</w:t>
      </w:r>
      <w:r w:rsidR="00E823D2">
        <w:rPr>
          <w:sz w:val="24"/>
          <w:szCs w:val="24"/>
        </w:rPr>
        <w:t> </w:t>
      </w:r>
      <w:r w:rsidR="00171EE5" w:rsidRPr="00BA34F4">
        <w:rPr>
          <w:sz w:val="24"/>
          <w:szCs w:val="24"/>
        </w:rPr>
        <w:t>игру, показав хороший уровень знаний по краеведению.</w:t>
      </w:r>
    </w:p>
    <w:p w:rsidR="0099132E" w:rsidRPr="00BA34F4" w:rsidRDefault="0099132E" w:rsidP="00BA34F4">
      <w:pPr>
        <w:spacing w:line="240" w:lineRule="auto"/>
        <w:ind w:firstLine="567"/>
        <w:rPr>
          <w:sz w:val="24"/>
          <w:szCs w:val="24"/>
        </w:rPr>
      </w:pPr>
    </w:p>
    <w:p w:rsidR="001727EA" w:rsidRDefault="00327D10" w:rsidP="00BA34F4">
      <w:pPr>
        <w:pStyle w:val="a7"/>
        <w:spacing w:line="240" w:lineRule="auto"/>
        <w:ind w:left="0" w:firstLine="567"/>
        <w:rPr>
          <w:rStyle w:val="moze-large"/>
          <w:sz w:val="24"/>
          <w:szCs w:val="24"/>
        </w:rPr>
      </w:pPr>
      <w:r w:rsidRPr="00327D1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spellStart"/>
      <w:r w:rsidR="00584F2C" w:rsidRPr="00BF0CAD">
        <w:rPr>
          <w:b/>
          <w:sz w:val="24"/>
          <w:szCs w:val="24"/>
        </w:rPr>
        <w:t>Можгинск</w:t>
      </w:r>
      <w:r w:rsidRPr="00BF0CAD">
        <w:rPr>
          <w:b/>
          <w:sz w:val="24"/>
          <w:szCs w:val="24"/>
        </w:rPr>
        <w:t>ой</w:t>
      </w:r>
      <w:proofErr w:type="spellEnd"/>
      <w:r w:rsidR="00584F2C" w:rsidRPr="00BF0CAD">
        <w:rPr>
          <w:b/>
          <w:sz w:val="24"/>
          <w:szCs w:val="24"/>
        </w:rPr>
        <w:t xml:space="preserve"> ЦГБ</w:t>
      </w:r>
      <w:r w:rsidR="00584F2C" w:rsidRPr="00327D10">
        <w:rPr>
          <w:sz w:val="24"/>
          <w:szCs w:val="24"/>
        </w:rPr>
        <w:t xml:space="preserve"> им. </w:t>
      </w:r>
      <w:r w:rsidR="00584F2C" w:rsidRPr="00327D10">
        <w:rPr>
          <w:sz w:val="24"/>
          <w:szCs w:val="24"/>
          <w:shd w:val="clear" w:color="auto" w:fill="FFFFFF"/>
        </w:rPr>
        <w:t xml:space="preserve">Н. С. </w:t>
      </w:r>
      <w:proofErr w:type="spellStart"/>
      <w:r w:rsidR="00584F2C" w:rsidRPr="00327D10">
        <w:rPr>
          <w:sz w:val="24"/>
          <w:szCs w:val="24"/>
          <w:shd w:val="clear" w:color="auto" w:fill="FFFFFF"/>
        </w:rPr>
        <w:t>Байтерякова</w:t>
      </w:r>
      <w:proofErr w:type="spellEnd"/>
      <w:r>
        <w:rPr>
          <w:rStyle w:val="moze-large"/>
          <w:sz w:val="24"/>
          <w:szCs w:val="24"/>
        </w:rPr>
        <w:t xml:space="preserve">, </w:t>
      </w:r>
      <w:r w:rsidR="00584F2C" w:rsidRPr="00BA34F4">
        <w:rPr>
          <w:rStyle w:val="moze-large"/>
          <w:sz w:val="24"/>
          <w:szCs w:val="24"/>
        </w:rPr>
        <w:t>с</w:t>
      </w:r>
      <w:r w:rsidR="001727EA" w:rsidRPr="00BA34F4">
        <w:rPr>
          <w:rStyle w:val="moze-large"/>
          <w:sz w:val="24"/>
          <w:szCs w:val="24"/>
        </w:rPr>
        <w:t xml:space="preserve"> целью расширения информации о </w:t>
      </w:r>
      <w:r w:rsidR="00BF0CAD">
        <w:rPr>
          <w:rStyle w:val="moze-large"/>
          <w:sz w:val="24"/>
          <w:szCs w:val="24"/>
        </w:rPr>
        <w:t>би</w:t>
      </w:r>
      <w:r w:rsidR="00BF0CAD">
        <w:rPr>
          <w:rStyle w:val="moze-large"/>
          <w:sz w:val="24"/>
          <w:szCs w:val="24"/>
        </w:rPr>
        <w:t>б</w:t>
      </w:r>
      <w:r w:rsidR="00BF0CAD">
        <w:rPr>
          <w:rStyle w:val="moze-large"/>
          <w:sz w:val="24"/>
          <w:szCs w:val="24"/>
        </w:rPr>
        <w:t>лиотечной комнате-</w:t>
      </w:r>
      <w:r w:rsidR="001727EA" w:rsidRPr="00BA34F4">
        <w:rPr>
          <w:rStyle w:val="moze-large"/>
          <w:sz w:val="24"/>
          <w:szCs w:val="24"/>
        </w:rPr>
        <w:t>музее и</w:t>
      </w:r>
      <w:r>
        <w:rPr>
          <w:rStyle w:val="moze-large"/>
          <w:sz w:val="24"/>
          <w:szCs w:val="24"/>
        </w:rPr>
        <w:t> </w:t>
      </w:r>
      <w:r w:rsidR="001727EA" w:rsidRPr="00BA34F4">
        <w:rPr>
          <w:rStyle w:val="moze-large"/>
          <w:sz w:val="24"/>
          <w:szCs w:val="24"/>
        </w:rPr>
        <w:t xml:space="preserve">творчестве </w:t>
      </w:r>
      <w:r>
        <w:rPr>
          <w:rStyle w:val="moze-large"/>
          <w:sz w:val="24"/>
          <w:szCs w:val="24"/>
        </w:rPr>
        <w:t xml:space="preserve">поэта, </w:t>
      </w:r>
      <w:r w:rsidR="001727EA" w:rsidRPr="00BA34F4">
        <w:rPr>
          <w:rStyle w:val="moze-large"/>
          <w:sz w:val="24"/>
          <w:szCs w:val="24"/>
        </w:rPr>
        <w:t>было решено создать</w:t>
      </w:r>
      <w:r>
        <w:rPr>
          <w:rStyle w:val="moze-large"/>
          <w:sz w:val="24"/>
          <w:szCs w:val="24"/>
        </w:rPr>
        <w:t xml:space="preserve"> </w:t>
      </w:r>
      <w:hyperlink r:id="rId41" w:history="1">
        <w:r w:rsidRPr="00327D10">
          <w:rPr>
            <w:rStyle w:val="a5"/>
            <w:bCs/>
            <w:sz w:val="24"/>
            <w:szCs w:val="24"/>
          </w:rPr>
          <w:t>«Виртуальный музей Н.</w:t>
        </w:r>
        <w:r w:rsidR="00BF0CAD">
          <w:rPr>
            <w:rStyle w:val="a5"/>
            <w:bCs/>
            <w:sz w:val="24"/>
            <w:szCs w:val="24"/>
          </w:rPr>
          <w:t> </w:t>
        </w:r>
        <w:r w:rsidRPr="00327D10">
          <w:rPr>
            <w:rStyle w:val="a5"/>
            <w:bCs/>
            <w:sz w:val="24"/>
            <w:szCs w:val="24"/>
          </w:rPr>
          <w:t>C.</w:t>
        </w:r>
        <w:r w:rsidR="00BF0CAD">
          <w:rPr>
            <w:rStyle w:val="a5"/>
            <w:bCs/>
            <w:sz w:val="24"/>
            <w:szCs w:val="24"/>
          </w:rPr>
          <w:t> </w:t>
        </w:r>
        <w:proofErr w:type="spellStart"/>
        <w:r w:rsidRPr="00327D10">
          <w:rPr>
            <w:rStyle w:val="a5"/>
            <w:bCs/>
            <w:sz w:val="24"/>
            <w:szCs w:val="24"/>
          </w:rPr>
          <w:t>Байтеря</w:t>
        </w:r>
        <w:r w:rsidRPr="00327D10">
          <w:rPr>
            <w:rStyle w:val="a5"/>
            <w:bCs/>
            <w:sz w:val="24"/>
            <w:szCs w:val="24"/>
          </w:rPr>
          <w:t>к</w:t>
        </w:r>
        <w:r w:rsidRPr="00327D10">
          <w:rPr>
            <w:rStyle w:val="a5"/>
            <w:bCs/>
            <w:sz w:val="24"/>
            <w:szCs w:val="24"/>
          </w:rPr>
          <w:t>ова</w:t>
        </w:r>
        <w:proofErr w:type="spellEnd"/>
        <w:r w:rsidRPr="00327D10">
          <w:rPr>
            <w:rStyle w:val="a5"/>
            <w:bCs/>
            <w:sz w:val="24"/>
            <w:szCs w:val="24"/>
          </w:rPr>
          <w:t>»</w:t>
        </w:r>
      </w:hyperlink>
      <w:r w:rsidR="00BF0CAD">
        <w:rPr>
          <w:rStyle w:val="moze-large"/>
          <w:sz w:val="24"/>
          <w:szCs w:val="24"/>
        </w:rPr>
        <w:t xml:space="preserve">, </w:t>
      </w:r>
      <w:r w:rsidR="00BF0CAD" w:rsidRPr="00BA34F4">
        <w:rPr>
          <w:sz w:val="24"/>
          <w:szCs w:val="24"/>
        </w:rPr>
        <w:t>п</w:t>
      </w:r>
      <w:r w:rsidR="00BF0CAD" w:rsidRPr="00327D10">
        <w:rPr>
          <w:bCs/>
          <w:sz w:val="24"/>
          <w:szCs w:val="24"/>
        </w:rPr>
        <w:t>роект</w:t>
      </w:r>
      <w:r w:rsidR="00BF0CAD" w:rsidRPr="00BA34F4">
        <w:rPr>
          <w:sz w:val="24"/>
          <w:szCs w:val="24"/>
          <w:shd w:val="clear" w:color="auto" w:fill="FFFFFF"/>
        </w:rPr>
        <w:t xml:space="preserve"> </w:t>
      </w:r>
      <w:r w:rsidR="00BF0CAD">
        <w:rPr>
          <w:sz w:val="24"/>
          <w:szCs w:val="24"/>
          <w:shd w:val="clear" w:color="auto" w:fill="FFFFFF"/>
        </w:rPr>
        <w:t xml:space="preserve">которого </w:t>
      </w:r>
      <w:r w:rsidR="00BF0CAD" w:rsidRPr="00BA34F4">
        <w:rPr>
          <w:rStyle w:val="moze-large"/>
          <w:sz w:val="24"/>
          <w:szCs w:val="24"/>
        </w:rPr>
        <w:t>был разработан</w:t>
      </w:r>
      <w:r w:rsidR="00BF0CAD" w:rsidRPr="00BA34F4">
        <w:rPr>
          <w:sz w:val="24"/>
          <w:szCs w:val="24"/>
          <w:shd w:val="clear" w:color="auto" w:fill="FFFFFF"/>
        </w:rPr>
        <w:t xml:space="preserve"> </w:t>
      </w:r>
      <w:r w:rsidR="00BF0CAD">
        <w:rPr>
          <w:sz w:val="24"/>
          <w:szCs w:val="24"/>
          <w:shd w:val="clear" w:color="auto" w:fill="FFFFFF"/>
        </w:rPr>
        <w:t>в</w:t>
      </w:r>
      <w:r w:rsidR="001727EA" w:rsidRPr="00BA34F4">
        <w:rPr>
          <w:sz w:val="24"/>
          <w:szCs w:val="24"/>
          <w:shd w:val="clear" w:color="auto" w:fill="FFFFFF"/>
        </w:rPr>
        <w:t xml:space="preserve"> </w:t>
      </w:r>
      <w:r w:rsidR="001727EA" w:rsidRPr="00BA34F4">
        <w:rPr>
          <w:rStyle w:val="moze-large"/>
          <w:sz w:val="24"/>
          <w:szCs w:val="24"/>
        </w:rPr>
        <w:t>конце 2016 г</w:t>
      </w:r>
      <w:r w:rsidR="004578CF">
        <w:rPr>
          <w:rStyle w:val="moze-large"/>
          <w:sz w:val="24"/>
          <w:szCs w:val="24"/>
        </w:rPr>
        <w:t>.</w:t>
      </w:r>
      <w:r w:rsidR="00BF0CAD">
        <w:rPr>
          <w:rStyle w:val="moze-large"/>
          <w:sz w:val="24"/>
          <w:szCs w:val="24"/>
        </w:rPr>
        <w:t xml:space="preserve">, а </w:t>
      </w:r>
      <w:r w:rsidR="001727EA" w:rsidRPr="00BA34F4">
        <w:rPr>
          <w:rStyle w:val="moze-large"/>
          <w:sz w:val="24"/>
          <w:szCs w:val="24"/>
        </w:rPr>
        <w:t>реализация началась с</w:t>
      </w:r>
      <w:r w:rsidR="00BF0CAD">
        <w:rPr>
          <w:rStyle w:val="moze-large"/>
          <w:sz w:val="24"/>
          <w:szCs w:val="24"/>
        </w:rPr>
        <w:t> </w:t>
      </w:r>
      <w:r w:rsidR="001727EA" w:rsidRPr="00BA34F4">
        <w:rPr>
          <w:rStyle w:val="moze-large"/>
          <w:sz w:val="24"/>
          <w:szCs w:val="24"/>
        </w:rPr>
        <w:t>я</w:t>
      </w:r>
      <w:r w:rsidR="001727EA" w:rsidRPr="00BA34F4">
        <w:rPr>
          <w:rStyle w:val="moze-large"/>
          <w:sz w:val="24"/>
          <w:szCs w:val="24"/>
        </w:rPr>
        <w:t>н</w:t>
      </w:r>
      <w:r w:rsidR="001727EA" w:rsidRPr="00BA34F4">
        <w:rPr>
          <w:rStyle w:val="moze-large"/>
          <w:sz w:val="24"/>
          <w:szCs w:val="24"/>
        </w:rPr>
        <w:t>варя 2017 г.</w:t>
      </w:r>
    </w:p>
    <w:p w:rsidR="00327D10" w:rsidRPr="00BA34F4" w:rsidRDefault="00327D10" w:rsidP="00BA34F4">
      <w:pPr>
        <w:pStyle w:val="a7"/>
        <w:spacing w:line="240" w:lineRule="auto"/>
        <w:ind w:left="0" w:firstLine="567"/>
        <w:rPr>
          <w:rStyle w:val="moze-large"/>
          <w:color w:val="0000FF"/>
          <w:sz w:val="24"/>
          <w:szCs w:val="24"/>
        </w:rPr>
      </w:pPr>
    </w:p>
    <w:p w:rsidR="00584F2C" w:rsidRPr="00BA34F4" w:rsidRDefault="00BF0CAD" w:rsidP="00BA34F4">
      <w:pPr>
        <w:tabs>
          <w:tab w:val="left" w:pos="2920"/>
        </w:tabs>
        <w:suppressAutoHyphens/>
        <w:spacing w:line="240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с</w:t>
      </w:r>
      <w:r w:rsidR="0077712B" w:rsidRPr="00BA34F4">
        <w:rPr>
          <w:rFonts w:eastAsia="Times New Roman"/>
          <w:sz w:val="24"/>
          <w:szCs w:val="24"/>
        </w:rPr>
        <w:t xml:space="preserve">овершить виртуальную экскурсию по площадкам музея </w:t>
      </w:r>
      <w:hyperlink r:id="rId42" w:history="1">
        <w:r w:rsidR="0077712B" w:rsidRPr="00BA34F4">
          <w:rPr>
            <w:rStyle w:val="a5"/>
            <w:rFonts w:eastAsia="Times New Roman"/>
            <w:sz w:val="24"/>
            <w:szCs w:val="24"/>
          </w:rPr>
          <w:t>«Литератур</w:t>
        </w:r>
        <w:r w:rsidR="0077712B" w:rsidRPr="00BA34F4">
          <w:rPr>
            <w:rStyle w:val="a5"/>
            <w:rFonts w:eastAsia="Times New Roman"/>
            <w:sz w:val="24"/>
            <w:szCs w:val="24"/>
          </w:rPr>
          <w:t>н</w:t>
        </w:r>
        <w:r w:rsidR="0077712B" w:rsidRPr="00BA34F4">
          <w:rPr>
            <w:rStyle w:val="a5"/>
            <w:rFonts w:eastAsia="Times New Roman"/>
            <w:sz w:val="24"/>
            <w:szCs w:val="24"/>
          </w:rPr>
          <w:t>ое древо Сарапула</w:t>
        </w:r>
      </w:hyperlink>
      <w:r w:rsidR="0077712B" w:rsidRPr="00BA34F4">
        <w:rPr>
          <w:rFonts w:eastAsia="Times New Roman"/>
          <w:sz w:val="24"/>
          <w:szCs w:val="24"/>
        </w:rPr>
        <w:t>», о котором было рассказано выше</w:t>
      </w:r>
      <w:r w:rsidR="00A20713" w:rsidRPr="00BA34F4">
        <w:rPr>
          <w:rFonts w:eastAsia="Times New Roman"/>
          <w:sz w:val="24"/>
          <w:szCs w:val="24"/>
        </w:rPr>
        <w:t>,</w:t>
      </w:r>
      <w:r w:rsidR="0077712B" w:rsidRPr="00BA34F4">
        <w:rPr>
          <w:rFonts w:eastAsia="Times New Roman"/>
          <w:sz w:val="24"/>
          <w:szCs w:val="24"/>
        </w:rPr>
        <w:t xml:space="preserve"> предоставляет сайт</w:t>
      </w:r>
      <w:r w:rsidR="0077712B" w:rsidRPr="00BA34F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7712B" w:rsidRPr="00BA34F4">
        <w:rPr>
          <w:rFonts w:eastAsia="Times New Roman"/>
          <w:b/>
          <w:sz w:val="24"/>
          <w:szCs w:val="24"/>
        </w:rPr>
        <w:t>Сарапульской</w:t>
      </w:r>
      <w:proofErr w:type="spellEnd"/>
      <w:r w:rsidR="0077712B" w:rsidRPr="00BA34F4">
        <w:rPr>
          <w:rFonts w:eastAsia="Times New Roman"/>
          <w:b/>
          <w:sz w:val="24"/>
          <w:szCs w:val="24"/>
        </w:rPr>
        <w:t xml:space="preserve"> </w:t>
      </w:r>
      <w:r w:rsidR="00584F2C" w:rsidRPr="00BA34F4">
        <w:rPr>
          <w:rFonts w:eastAsia="Times New Roman"/>
          <w:b/>
          <w:sz w:val="24"/>
          <w:szCs w:val="24"/>
        </w:rPr>
        <w:t>ЦБ</w:t>
      </w:r>
      <w:r w:rsidR="0077712B" w:rsidRPr="00BA34F4">
        <w:rPr>
          <w:rFonts w:eastAsia="Times New Roman"/>
          <w:b/>
          <w:sz w:val="24"/>
          <w:szCs w:val="24"/>
        </w:rPr>
        <w:t>С</w:t>
      </w:r>
      <w:r w:rsidR="00584F2C" w:rsidRPr="00BA34F4">
        <w:rPr>
          <w:rFonts w:eastAsia="Times New Roman"/>
          <w:sz w:val="24"/>
          <w:szCs w:val="24"/>
        </w:rPr>
        <w:t>.</w:t>
      </w:r>
    </w:p>
    <w:p w:rsidR="00BF0CAD" w:rsidRDefault="00BF0CAD" w:rsidP="00BA34F4">
      <w:pPr>
        <w:spacing w:line="240" w:lineRule="auto"/>
        <w:ind w:firstLine="709"/>
        <w:rPr>
          <w:rFonts w:eastAsia="Times New Roman"/>
          <w:sz w:val="24"/>
          <w:szCs w:val="24"/>
        </w:rPr>
      </w:pPr>
    </w:p>
    <w:p w:rsidR="00BF0CAD" w:rsidRDefault="006C46C7" w:rsidP="00BF0CAD">
      <w:pPr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BA34F4">
        <w:rPr>
          <w:rFonts w:eastAsia="Times New Roman"/>
          <w:sz w:val="24"/>
          <w:szCs w:val="24"/>
        </w:rPr>
        <w:t xml:space="preserve">В 2018 г. проект </w:t>
      </w:r>
      <w:r w:rsidRPr="00BA34F4">
        <w:rPr>
          <w:rFonts w:eastAsia="Times New Roman"/>
          <w:b/>
          <w:sz w:val="24"/>
          <w:szCs w:val="24"/>
        </w:rPr>
        <w:t>«</w:t>
      </w:r>
      <w:r w:rsidRPr="00BA34F4">
        <w:rPr>
          <w:rFonts w:eastAsia="Times New Roman"/>
          <w:sz w:val="24"/>
          <w:szCs w:val="24"/>
        </w:rPr>
        <w:t>Купола над городом. Духовная культура Сарапула на интеракти</w:t>
      </w:r>
      <w:r w:rsidRPr="00BA34F4">
        <w:rPr>
          <w:rFonts w:eastAsia="Times New Roman"/>
          <w:sz w:val="24"/>
          <w:szCs w:val="24"/>
        </w:rPr>
        <w:t>в</w:t>
      </w:r>
      <w:r w:rsidRPr="00BA34F4">
        <w:rPr>
          <w:rFonts w:eastAsia="Times New Roman"/>
          <w:sz w:val="24"/>
          <w:szCs w:val="24"/>
        </w:rPr>
        <w:t xml:space="preserve">ной карте», разработанный специалистами </w:t>
      </w:r>
      <w:r w:rsidRPr="00BA34F4">
        <w:rPr>
          <w:rFonts w:eastAsia="Times New Roman"/>
          <w:b/>
          <w:sz w:val="24"/>
          <w:szCs w:val="24"/>
        </w:rPr>
        <w:t>Ц</w:t>
      </w:r>
      <w:r w:rsidR="000F6B27" w:rsidRPr="00BA34F4">
        <w:rPr>
          <w:rFonts w:eastAsia="Times New Roman"/>
          <w:b/>
          <w:sz w:val="24"/>
          <w:szCs w:val="24"/>
        </w:rPr>
        <w:t>ГБ</w:t>
      </w:r>
      <w:r w:rsidRPr="00BA34F4">
        <w:rPr>
          <w:rFonts w:eastAsia="Times New Roman"/>
          <w:b/>
          <w:sz w:val="24"/>
          <w:szCs w:val="24"/>
        </w:rPr>
        <w:t xml:space="preserve"> имени Н. К. Крупской</w:t>
      </w:r>
      <w:r w:rsidRPr="00BA34F4">
        <w:rPr>
          <w:rFonts w:eastAsia="Times New Roman"/>
          <w:sz w:val="24"/>
          <w:szCs w:val="24"/>
        </w:rPr>
        <w:t>,</w:t>
      </w:r>
      <w:r w:rsidRPr="00BA34F4">
        <w:rPr>
          <w:rFonts w:eastAsia="Times New Roman"/>
          <w:b/>
          <w:sz w:val="24"/>
          <w:szCs w:val="24"/>
        </w:rPr>
        <w:t xml:space="preserve"> </w:t>
      </w:r>
      <w:r w:rsidRPr="00BA34F4">
        <w:rPr>
          <w:rFonts w:eastAsia="Times New Roman"/>
          <w:sz w:val="24"/>
          <w:szCs w:val="24"/>
        </w:rPr>
        <w:t xml:space="preserve">стал победителем Международного открытого </w:t>
      </w:r>
      <w:proofErr w:type="spellStart"/>
      <w:r w:rsidRPr="00BA34F4">
        <w:rPr>
          <w:rFonts w:eastAsia="Times New Roman"/>
          <w:sz w:val="24"/>
          <w:szCs w:val="24"/>
        </w:rPr>
        <w:t>грантового</w:t>
      </w:r>
      <w:proofErr w:type="spellEnd"/>
      <w:r w:rsidRPr="00BA34F4">
        <w:rPr>
          <w:rFonts w:eastAsia="Times New Roman"/>
          <w:sz w:val="24"/>
          <w:szCs w:val="24"/>
        </w:rPr>
        <w:t xml:space="preserve"> конкурса «Православная инициатива – 2018» (ко</w:t>
      </w:r>
      <w:r w:rsidRPr="00BA34F4">
        <w:rPr>
          <w:rFonts w:eastAsia="Times New Roman"/>
          <w:sz w:val="24"/>
          <w:szCs w:val="24"/>
        </w:rPr>
        <w:t>н</w:t>
      </w:r>
      <w:r w:rsidRPr="00BA34F4">
        <w:rPr>
          <w:rFonts w:eastAsia="Times New Roman"/>
          <w:sz w:val="24"/>
          <w:szCs w:val="24"/>
        </w:rPr>
        <w:t>курс малых грантов).</w:t>
      </w:r>
      <w:r w:rsidR="00BF0CAD">
        <w:rPr>
          <w:rFonts w:eastAsia="Times New Roman"/>
          <w:sz w:val="24"/>
          <w:szCs w:val="24"/>
        </w:rPr>
        <w:t xml:space="preserve"> </w:t>
      </w:r>
      <w:r w:rsidRPr="00BA34F4">
        <w:rPr>
          <w:rFonts w:eastAsia="Times New Roman"/>
          <w:sz w:val="24"/>
          <w:szCs w:val="24"/>
        </w:rPr>
        <w:t xml:space="preserve">Кроме </w:t>
      </w:r>
      <w:r w:rsidRPr="00BA34F4">
        <w:rPr>
          <w:rFonts w:eastAsia="Times New Roman"/>
          <w:sz w:val="24"/>
          <w:szCs w:val="24"/>
          <w:lang w:eastAsia="ru-RU"/>
        </w:rPr>
        <w:t xml:space="preserve">IT-продукта – электронной интерактивной карты </w:t>
      </w:r>
      <w:hyperlink r:id="rId43" w:history="1">
        <w:r w:rsidR="00BF0CAD" w:rsidRPr="00BA34F4">
          <w:rPr>
            <w:rStyle w:val="a5"/>
            <w:rFonts w:eastAsia="Times New Roman"/>
            <w:sz w:val="24"/>
            <w:szCs w:val="24"/>
          </w:rPr>
          <w:t>«К</w:t>
        </w:r>
        <w:r w:rsidR="00BF0CAD" w:rsidRPr="00BA34F4">
          <w:rPr>
            <w:rStyle w:val="a5"/>
            <w:rFonts w:eastAsia="Times New Roman"/>
            <w:sz w:val="24"/>
            <w:szCs w:val="24"/>
          </w:rPr>
          <w:t>у</w:t>
        </w:r>
        <w:r w:rsidR="00BF0CAD" w:rsidRPr="00BA34F4">
          <w:rPr>
            <w:rStyle w:val="a5"/>
            <w:rFonts w:eastAsia="Times New Roman"/>
            <w:sz w:val="24"/>
            <w:szCs w:val="24"/>
          </w:rPr>
          <w:t xml:space="preserve">пола над городом. </w:t>
        </w:r>
        <w:r w:rsidR="00BF0CAD">
          <w:rPr>
            <w:rStyle w:val="a5"/>
            <w:rFonts w:eastAsia="Times New Roman"/>
            <w:sz w:val="24"/>
            <w:szCs w:val="24"/>
          </w:rPr>
          <w:t>Православны</w:t>
        </w:r>
        <w:r w:rsidR="00BF0CAD">
          <w:rPr>
            <w:rStyle w:val="a5"/>
            <w:rFonts w:eastAsia="Times New Roman"/>
            <w:sz w:val="24"/>
            <w:szCs w:val="24"/>
          </w:rPr>
          <w:t>е</w:t>
        </w:r>
        <w:r w:rsidR="00BF0CAD">
          <w:rPr>
            <w:rStyle w:val="a5"/>
            <w:rFonts w:eastAsia="Times New Roman"/>
            <w:sz w:val="24"/>
            <w:szCs w:val="24"/>
          </w:rPr>
          <w:t xml:space="preserve"> храмы</w:t>
        </w:r>
        <w:r w:rsidR="00BF0CAD" w:rsidRPr="00BA34F4">
          <w:rPr>
            <w:rStyle w:val="a5"/>
            <w:rFonts w:eastAsia="Times New Roman"/>
            <w:sz w:val="24"/>
            <w:szCs w:val="24"/>
          </w:rPr>
          <w:t xml:space="preserve"> Сарапула»</w:t>
        </w:r>
      </w:hyperlink>
      <w:r w:rsidRPr="00BA34F4">
        <w:rPr>
          <w:rFonts w:eastAsia="Times New Roman"/>
          <w:color w:val="0000FF"/>
          <w:sz w:val="24"/>
          <w:szCs w:val="24"/>
        </w:rPr>
        <w:t xml:space="preserve">, </w:t>
      </w:r>
      <w:r w:rsidR="000F6B27" w:rsidRPr="00BA34F4">
        <w:rPr>
          <w:rFonts w:eastAsia="Times New Roman"/>
          <w:sz w:val="24"/>
          <w:szCs w:val="24"/>
        </w:rPr>
        <w:t xml:space="preserve">библиотека создала </w:t>
      </w:r>
      <w:r w:rsidR="000F6B27" w:rsidRPr="00BA34F4">
        <w:rPr>
          <w:rFonts w:eastAsia="Times New Roman"/>
          <w:sz w:val="24"/>
          <w:szCs w:val="24"/>
          <w:lang w:eastAsia="ru-RU"/>
        </w:rPr>
        <w:t>новую библиотечную усл</w:t>
      </w:r>
      <w:r w:rsidR="000F6B27" w:rsidRPr="00BA34F4">
        <w:rPr>
          <w:rFonts w:eastAsia="Times New Roman"/>
          <w:sz w:val="24"/>
          <w:szCs w:val="24"/>
          <w:lang w:eastAsia="ru-RU"/>
        </w:rPr>
        <w:t>у</w:t>
      </w:r>
      <w:r w:rsidR="000F6B27" w:rsidRPr="00BA34F4">
        <w:rPr>
          <w:rFonts w:eastAsia="Times New Roman"/>
          <w:sz w:val="24"/>
          <w:szCs w:val="24"/>
          <w:lang w:eastAsia="ru-RU"/>
        </w:rPr>
        <w:t>гу</w:t>
      </w:r>
      <w:r w:rsidR="00BF0CAD">
        <w:rPr>
          <w:rFonts w:eastAsia="Times New Roman"/>
          <w:sz w:val="24"/>
          <w:szCs w:val="24"/>
          <w:lang w:eastAsia="ru-RU"/>
        </w:rPr>
        <w:t> </w:t>
      </w:r>
      <w:r w:rsidR="000F6B27" w:rsidRPr="00BA34F4">
        <w:rPr>
          <w:rFonts w:eastAsia="Times New Roman"/>
          <w:sz w:val="24"/>
          <w:szCs w:val="24"/>
          <w:lang w:eastAsia="ru-RU"/>
        </w:rPr>
        <w:t>– виртуальны</w:t>
      </w:r>
      <w:r w:rsidR="00714392" w:rsidRPr="00BA34F4">
        <w:rPr>
          <w:rFonts w:eastAsia="Times New Roman"/>
          <w:sz w:val="24"/>
          <w:szCs w:val="24"/>
          <w:lang w:eastAsia="ru-RU"/>
        </w:rPr>
        <w:t>е</w:t>
      </w:r>
      <w:r w:rsidR="000F6B27" w:rsidRPr="00BA34F4">
        <w:rPr>
          <w:rFonts w:eastAsia="Times New Roman"/>
          <w:sz w:val="24"/>
          <w:szCs w:val="24"/>
          <w:lang w:eastAsia="ru-RU"/>
        </w:rPr>
        <w:t xml:space="preserve"> экскурси</w:t>
      </w:r>
      <w:r w:rsidR="00714392" w:rsidRPr="00BA34F4">
        <w:rPr>
          <w:rFonts w:eastAsia="Times New Roman"/>
          <w:sz w:val="24"/>
          <w:szCs w:val="24"/>
          <w:lang w:eastAsia="ru-RU"/>
        </w:rPr>
        <w:t>и</w:t>
      </w:r>
      <w:r w:rsidR="004C6863" w:rsidRPr="00BA34F4">
        <w:rPr>
          <w:rFonts w:eastAsia="Times New Roman"/>
          <w:sz w:val="24"/>
          <w:szCs w:val="24"/>
          <w:lang w:eastAsia="ru-RU"/>
        </w:rPr>
        <w:t>.</w:t>
      </w:r>
    </w:p>
    <w:p w:rsidR="00BA34F4" w:rsidRDefault="000F6B27" w:rsidP="00BF0CAD">
      <w:pPr>
        <w:spacing w:line="240" w:lineRule="auto"/>
        <w:ind w:firstLine="709"/>
        <w:rPr>
          <w:rFonts w:eastAsia="Times New Roman"/>
          <w:sz w:val="24"/>
          <w:szCs w:val="24"/>
        </w:rPr>
      </w:pPr>
      <w:r w:rsidRPr="00BA34F4">
        <w:rPr>
          <w:rFonts w:eastAsia="Times New Roman"/>
          <w:sz w:val="24"/>
          <w:szCs w:val="24"/>
          <w:lang w:eastAsia="ru-RU"/>
        </w:rPr>
        <w:t>Целевая аудитория проекта – люди с ограниченными возможностями здоровья: инв</w:t>
      </w:r>
      <w:r w:rsidRPr="00BA34F4">
        <w:rPr>
          <w:rFonts w:eastAsia="Times New Roman"/>
          <w:sz w:val="24"/>
          <w:szCs w:val="24"/>
          <w:lang w:eastAsia="ru-RU"/>
        </w:rPr>
        <w:t>а</w:t>
      </w:r>
      <w:r w:rsidRPr="00BA34F4">
        <w:rPr>
          <w:rFonts w:eastAsia="Times New Roman"/>
          <w:sz w:val="24"/>
          <w:szCs w:val="24"/>
          <w:lang w:eastAsia="ru-RU"/>
        </w:rPr>
        <w:t>лиды по зрению</w:t>
      </w:r>
      <w:r w:rsidR="00BF0CAD">
        <w:rPr>
          <w:rFonts w:eastAsia="Times New Roman"/>
          <w:sz w:val="24"/>
          <w:szCs w:val="24"/>
          <w:lang w:eastAsia="ru-RU"/>
        </w:rPr>
        <w:t>,</w:t>
      </w:r>
      <w:r w:rsidRPr="00BA34F4">
        <w:rPr>
          <w:rFonts w:eastAsia="Times New Roman"/>
          <w:sz w:val="24"/>
          <w:szCs w:val="24"/>
          <w:lang w:eastAsia="ru-RU"/>
        </w:rPr>
        <w:t xml:space="preserve"> слуху</w:t>
      </w:r>
      <w:r w:rsidR="00BF0CAD">
        <w:rPr>
          <w:rFonts w:eastAsia="Times New Roman"/>
          <w:sz w:val="24"/>
          <w:szCs w:val="24"/>
          <w:lang w:eastAsia="ru-RU"/>
        </w:rPr>
        <w:t xml:space="preserve"> и</w:t>
      </w:r>
      <w:r w:rsidRPr="00BA34F4">
        <w:rPr>
          <w:rFonts w:eastAsia="Times New Roman"/>
          <w:sz w:val="24"/>
          <w:szCs w:val="24"/>
          <w:lang w:eastAsia="ru-RU"/>
        </w:rPr>
        <w:t xml:space="preserve"> опорно-двигательной системе; учащиеся и педагоги воскресных школ; ветераны </w:t>
      </w:r>
      <w:r w:rsidR="00714392" w:rsidRPr="00BA34F4">
        <w:rPr>
          <w:rFonts w:eastAsia="Times New Roman"/>
          <w:sz w:val="24"/>
          <w:szCs w:val="24"/>
          <w:lang w:eastAsia="ru-RU"/>
        </w:rPr>
        <w:t>Центра социального обеспечения.</w:t>
      </w:r>
      <w:r w:rsidR="00BF0CAD">
        <w:rPr>
          <w:rFonts w:eastAsia="Times New Roman"/>
          <w:sz w:val="24"/>
          <w:szCs w:val="24"/>
          <w:lang w:eastAsia="ru-RU"/>
        </w:rPr>
        <w:t xml:space="preserve"> </w:t>
      </w:r>
      <w:r w:rsidR="00714392" w:rsidRPr="00BA34F4">
        <w:rPr>
          <w:rFonts w:eastAsia="Times New Roman"/>
          <w:sz w:val="24"/>
          <w:szCs w:val="24"/>
        </w:rPr>
        <w:t>На презентации проекта</w:t>
      </w:r>
      <w:r w:rsidR="00714392" w:rsidRPr="00BA34F4">
        <w:rPr>
          <w:rFonts w:eastAsia="Times New Roman"/>
          <w:b/>
          <w:sz w:val="24"/>
          <w:szCs w:val="24"/>
        </w:rPr>
        <w:t xml:space="preserve"> </w:t>
      </w:r>
      <w:r w:rsidR="00714392" w:rsidRPr="00BA34F4">
        <w:rPr>
          <w:rFonts w:eastAsia="Times New Roman"/>
          <w:sz w:val="24"/>
          <w:szCs w:val="24"/>
        </w:rPr>
        <w:t xml:space="preserve">присутствовали представители общественности, епископ </w:t>
      </w:r>
      <w:proofErr w:type="spellStart"/>
      <w:r w:rsidR="00714392" w:rsidRPr="00BA34F4">
        <w:rPr>
          <w:rFonts w:eastAsia="Times New Roman"/>
          <w:sz w:val="24"/>
          <w:szCs w:val="24"/>
        </w:rPr>
        <w:t>Сарапульский</w:t>
      </w:r>
      <w:proofErr w:type="spellEnd"/>
      <w:r w:rsidR="00714392" w:rsidRPr="00BA34F4">
        <w:rPr>
          <w:rFonts w:eastAsia="Times New Roman"/>
          <w:sz w:val="24"/>
          <w:szCs w:val="24"/>
        </w:rPr>
        <w:t xml:space="preserve"> и </w:t>
      </w:r>
      <w:proofErr w:type="spellStart"/>
      <w:r w:rsidR="00714392" w:rsidRPr="00BA34F4">
        <w:rPr>
          <w:rFonts w:eastAsia="Times New Roman"/>
          <w:sz w:val="24"/>
          <w:szCs w:val="24"/>
        </w:rPr>
        <w:t>Можгинский</w:t>
      </w:r>
      <w:proofErr w:type="spellEnd"/>
      <w:r w:rsidR="00714392" w:rsidRPr="00BA34F4">
        <w:rPr>
          <w:rFonts w:eastAsia="Times New Roman"/>
          <w:sz w:val="24"/>
          <w:szCs w:val="24"/>
        </w:rPr>
        <w:t xml:space="preserve"> Антоний и предст</w:t>
      </w:r>
      <w:r w:rsidR="00714392" w:rsidRPr="00BA34F4">
        <w:rPr>
          <w:rFonts w:eastAsia="Times New Roman"/>
          <w:sz w:val="24"/>
          <w:szCs w:val="24"/>
        </w:rPr>
        <w:t>а</w:t>
      </w:r>
      <w:r w:rsidR="00714392" w:rsidRPr="00BA34F4">
        <w:rPr>
          <w:rFonts w:eastAsia="Times New Roman"/>
          <w:sz w:val="24"/>
          <w:szCs w:val="24"/>
        </w:rPr>
        <w:t xml:space="preserve">вители </w:t>
      </w:r>
      <w:proofErr w:type="spellStart"/>
      <w:r w:rsidR="00714392" w:rsidRPr="00BA34F4">
        <w:rPr>
          <w:rFonts w:eastAsia="Times New Roman"/>
          <w:sz w:val="24"/>
          <w:szCs w:val="24"/>
        </w:rPr>
        <w:t>Сарапульской</w:t>
      </w:r>
      <w:proofErr w:type="spellEnd"/>
      <w:r w:rsidR="00714392" w:rsidRPr="00BA34F4">
        <w:rPr>
          <w:rFonts w:eastAsia="Times New Roman"/>
          <w:sz w:val="24"/>
          <w:szCs w:val="24"/>
        </w:rPr>
        <w:t xml:space="preserve"> епархии, краеведы, педагоги, библиотекари, читатели библиотеки. Вниманию аудитории был представлена электронная интерактивная карта православных храмов г. Сарапула. Как выглядит карта, объем заложенной в нее информации, известные и</w:t>
      </w:r>
      <w:r w:rsidR="00014C89">
        <w:rPr>
          <w:rFonts w:eastAsia="Times New Roman"/>
          <w:sz w:val="24"/>
          <w:szCs w:val="24"/>
        </w:rPr>
        <w:t> </w:t>
      </w:r>
      <w:r w:rsidR="00714392" w:rsidRPr="00BA34F4">
        <w:rPr>
          <w:rFonts w:eastAsia="Times New Roman"/>
          <w:sz w:val="24"/>
          <w:szCs w:val="24"/>
        </w:rPr>
        <w:t>неизвестные факты и фотографии – вс</w:t>
      </w:r>
      <w:r w:rsidR="00014C89">
        <w:rPr>
          <w:rFonts w:eastAsia="Times New Roman"/>
          <w:sz w:val="24"/>
          <w:szCs w:val="24"/>
        </w:rPr>
        <w:t>ё</w:t>
      </w:r>
      <w:r w:rsidR="00714392" w:rsidRPr="00BA34F4">
        <w:rPr>
          <w:rFonts w:eastAsia="Times New Roman"/>
          <w:sz w:val="24"/>
          <w:szCs w:val="24"/>
        </w:rPr>
        <w:t xml:space="preserve"> это демонстрировалось в двух вариантах: с текст</w:t>
      </w:r>
      <w:r w:rsidR="00714392" w:rsidRPr="00BA34F4">
        <w:rPr>
          <w:rFonts w:eastAsia="Times New Roman"/>
          <w:sz w:val="24"/>
          <w:szCs w:val="24"/>
        </w:rPr>
        <w:t>о</w:t>
      </w:r>
      <w:r w:rsidR="00714392" w:rsidRPr="00BA34F4">
        <w:rPr>
          <w:rFonts w:eastAsia="Times New Roman"/>
          <w:sz w:val="24"/>
          <w:szCs w:val="24"/>
        </w:rPr>
        <w:t>вой информацией и озвученн</w:t>
      </w:r>
      <w:r w:rsidR="00014C89">
        <w:rPr>
          <w:rFonts w:eastAsia="Times New Roman"/>
          <w:sz w:val="24"/>
          <w:szCs w:val="24"/>
        </w:rPr>
        <w:t>ой –</w:t>
      </w:r>
      <w:r w:rsidR="00714392" w:rsidRPr="00BA34F4">
        <w:rPr>
          <w:rFonts w:eastAsia="Times New Roman"/>
          <w:sz w:val="24"/>
          <w:szCs w:val="24"/>
        </w:rPr>
        <w:t xml:space="preserve"> для сл</w:t>
      </w:r>
      <w:r w:rsidR="00714392" w:rsidRPr="00BA34F4">
        <w:rPr>
          <w:rFonts w:eastAsia="Times New Roman"/>
          <w:sz w:val="24"/>
          <w:szCs w:val="24"/>
        </w:rPr>
        <w:t>е</w:t>
      </w:r>
      <w:r w:rsidR="00714392" w:rsidRPr="00BA34F4">
        <w:rPr>
          <w:rFonts w:eastAsia="Times New Roman"/>
          <w:sz w:val="24"/>
          <w:szCs w:val="24"/>
        </w:rPr>
        <w:t>пых и слабовидящих.</w:t>
      </w:r>
    </w:p>
    <w:p w:rsidR="000F6B27" w:rsidRDefault="00714392" w:rsidP="00BA34F4">
      <w:pPr>
        <w:pStyle w:val="a7"/>
        <w:spacing w:line="240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BA34F4">
        <w:rPr>
          <w:rFonts w:eastAsia="Times New Roman"/>
          <w:sz w:val="24"/>
          <w:szCs w:val="24"/>
          <w:lang w:eastAsia="ru-RU"/>
        </w:rPr>
        <w:t xml:space="preserve">Апробация виртуальных экскурсий проекта «Купола над городом» проводилась </w:t>
      </w:r>
      <w:r w:rsidR="00014C89">
        <w:rPr>
          <w:rFonts w:eastAsia="Times New Roman"/>
          <w:sz w:val="24"/>
          <w:szCs w:val="24"/>
          <w:lang w:eastAsia="ru-RU"/>
        </w:rPr>
        <w:t>в</w:t>
      </w:r>
      <w:r w:rsidRPr="00BA34F4">
        <w:rPr>
          <w:rFonts w:eastAsia="Times New Roman"/>
          <w:sz w:val="24"/>
          <w:szCs w:val="24"/>
          <w:lang w:eastAsia="ru-RU"/>
        </w:rPr>
        <w:t xml:space="preserve"> </w:t>
      </w:r>
      <w:r w:rsidR="00014C89" w:rsidRPr="00BA34F4">
        <w:rPr>
          <w:rFonts w:eastAsia="Times New Roman"/>
          <w:sz w:val="24"/>
          <w:szCs w:val="24"/>
          <w:lang w:eastAsia="ru-RU"/>
        </w:rPr>
        <w:t>ра</w:t>
      </w:r>
      <w:r w:rsidR="00014C89" w:rsidRPr="00BA34F4">
        <w:rPr>
          <w:rFonts w:eastAsia="Times New Roman"/>
          <w:sz w:val="24"/>
          <w:szCs w:val="24"/>
          <w:lang w:eastAsia="ru-RU"/>
        </w:rPr>
        <w:t>з</w:t>
      </w:r>
      <w:r w:rsidR="00014C89" w:rsidRPr="00BA34F4">
        <w:rPr>
          <w:rFonts w:eastAsia="Times New Roman"/>
          <w:sz w:val="24"/>
          <w:szCs w:val="24"/>
          <w:lang w:eastAsia="ru-RU"/>
        </w:rPr>
        <w:t>новозрастны</w:t>
      </w:r>
      <w:r w:rsidR="00014C89">
        <w:rPr>
          <w:rFonts w:eastAsia="Times New Roman"/>
          <w:sz w:val="24"/>
          <w:szCs w:val="24"/>
          <w:lang w:eastAsia="ru-RU"/>
        </w:rPr>
        <w:t>х</w:t>
      </w:r>
      <w:r w:rsidR="00014C89" w:rsidRPr="00BA34F4">
        <w:rPr>
          <w:rFonts w:eastAsia="Times New Roman"/>
          <w:sz w:val="24"/>
          <w:szCs w:val="24"/>
          <w:lang w:eastAsia="ru-RU"/>
        </w:rPr>
        <w:t xml:space="preserve"> </w:t>
      </w:r>
      <w:r w:rsidR="00014C89">
        <w:rPr>
          <w:rFonts w:eastAsia="Times New Roman"/>
          <w:sz w:val="24"/>
          <w:szCs w:val="24"/>
          <w:lang w:eastAsia="ru-RU"/>
        </w:rPr>
        <w:t>(</w:t>
      </w:r>
      <w:r w:rsidR="00014C89" w:rsidRPr="00BA34F4">
        <w:rPr>
          <w:rFonts w:eastAsia="Times New Roman"/>
          <w:sz w:val="24"/>
          <w:szCs w:val="24"/>
          <w:lang w:eastAsia="ru-RU"/>
        </w:rPr>
        <w:t>от школьников до пенсионеров</w:t>
      </w:r>
      <w:r w:rsidR="00014C89">
        <w:rPr>
          <w:rFonts w:eastAsia="Times New Roman"/>
          <w:sz w:val="24"/>
          <w:szCs w:val="24"/>
          <w:lang w:eastAsia="ru-RU"/>
        </w:rPr>
        <w:t>)</w:t>
      </w:r>
      <w:r w:rsidR="00014C89" w:rsidRPr="00BA34F4">
        <w:rPr>
          <w:rFonts w:eastAsia="Times New Roman"/>
          <w:sz w:val="24"/>
          <w:szCs w:val="24"/>
          <w:lang w:eastAsia="ru-RU"/>
        </w:rPr>
        <w:t xml:space="preserve"> </w:t>
      </w:r>
      <w:r w:rsidRPr="00BA34F4">
        <w:rPr>
          <w:rFonts w:eastAsia="Times New Roman"/>
          <w:sz w:val="24"/>
          <w:szCs w:val="24"/>
          <w:lang w:eastAsia="ru-RU"/>
        </w:rPr>
        <w:t>фокус-группах</w:t>
      </w:r>
      <w:r w:rsidR="00014C89">
        <w:rPr>
          <w:rFonts w:eastAsia="Times New Roman"/>
          <w:sz w:val="24"/>
          <w:szCs w:val="24"/>
          <w:lang w:eastAsia="ru-RU"/>
        </w:rPr>
        <w:t>, которые</w:t>
      </w:r>
      <w:r w:rsidRPr="00BA34F4">
        <w:rPr>
          <w:rFonts w:eastAsia="Times New Roman"/>
          <w:sz w:val="24"/>
          <w:szCs w:val="24"/>
          <w:lang w:eastAsia="ru-RU"/>
        </w:rPr>
        <w:t xml:space="preserve"> не просто пасси</w:t>
      </w:r>
      <w:r w:rsidRPr="00BA34F4">
        <w:rPr>
          <w:rFonts w:eastAsia="Times New Roman"/>
          <w:sz w:val="24"/>
          <w:szCs w:val="24"/>
          <w:lang w:eastAsia="ru-RU"/>
        </w:rPr>
        <w:t>в</w:t>
      </w:r>
      <w:r w:rsidRPr="00BA34F4">
        <w:rPr>
          <w:rFonts w:eastAsia="Times New Roman"/>
          <w:sz w:val="24"/>
          <w:szCs w:val="24"/>
          <w:lang w:eastAsia="ru-RU"/>
        </w:rPr>
        <w:t xml:space="preserve">но воспринимали информацию, </w:t>
      </w:r>
      <w:r w:rsidR="00014C89">
        <w:rPr>
          <w:rFonts w:eastAsia="Times New Roman"/>
          <w:sz w:val="24"/>
          <w:szCs w:val="24"/>
          <w:lang w:eastAsia="ru-RU"/>
        </w:rPr>
        <w:t xml:space="preserve">но </w:t>
      </w:r>
      <w:r w:rsidRPr="00BA34F4">
        <w:rPr>
          <w:rFonts w:eastAsia="Times New Roman"/>
          <w:sz w:val="24"/>
          <w:szCs w:val="24"/>
          <w:lang w:eastAsia="ru-RU"/>
        </w:rPr>
        <w:t>делились своими впечатлениями, вносили предложения по</w:t>
      </w:r>
      <w:r w:rsidR="00014C89">
        <w:rPr>
          <w:rFonts w:eastAsia="Times New Roman"/>
          <w:sz w:val="24"/>
          <w:szCs w:val="24"/>
          <w:lang w:eastAsia="ru-RU"/>
        </w:rPr>
        <w:t> </w:t>
      </w:r>
      <w:r w:rsidRPr="00BA34F4">
        <w:rPr>
          <w:rFonts w:eastAsia="Times New Roman"/>
          <w:sz w:val="24"/>
          <w:szCs w:val="24"/>
          <w:lang w:eastAsia="ru-RU"/>
        </w:rPr>
        <w:t>улучшению виртуальной экскурсии и карты.</w:t>
      </w:r>
      <w:r w:rsidR="002F51E4">
        <w:rPr>
          <w:rFonts w:eastAsia="Times New Roman"/>
          <w:sz w:val="24"/>
          <w:szCs w:val="24"/>
          <w:lang w:eastAsia="ru-RU"/>
        </w:rPr>
        <w:t xml:space="preserve"> </w:t>
      </w:r>
      <w:r w:rsidR="000F6B27" w:rsidRPr="00BA34F4">
        <w:rPr>
          <w:rFonts w:eastAsia="Times New Roman"/>
          <w:sz w:val="24"/>
          <w:szCs w:val="24"/>
        </w:rPr>
        <w:t>В</w:t>
      </w:r>
      <w:r w:rsidRPr="00BA34F4">
        <w:rPr>
          <w:rFonts w:eastAsia="Times New Roman"/>
          <w:sz w:val="24"/>
          <w:szCs w:val="24"/>
        </w:rPr>
        <w:t>сего в</w:t>
      </w:r>
      <w:r w:rsidR="000F6B27" w:rsidRPr="00BA34F4">
        <w:rPr>
          <w:rFonts w:eastAsia="Times New Roman"/>
          <w:sz w:val="24"/>
          <w:szCs w:val="24"/>
        </w:rPr>
        <w:t xml:space="preserve"> рамках проекта было проведено </w:t>
      </w:r>
      <w:r w:rsidR="000F6B27" w:rsidRPr="00BA34F4">
        <w:rPr>
          <w:rFonts w:eastAsia="Times New Roman"/>
          <w:b/>
          <w:sz w:val="24"/>
          <w:szCs w:val="24"/>
        </w:rPr>
        <w:t>7</w:t>
      </w:r>
      <w:r w:rsidR="002F51E4">
        <w:rPr>
          <w:rFonts w:eastAsia="Times New Roman"/>
          <w:b/>
          <w:sz w:val="24"/>
          <w:szCs w:val="24"/>
        </w:rPr>
        <w:t> </w:t>
      </w:r>
      <w:r w:rsidR="000F6B27" w:rsidRPr="00BA34F4">
        <w:rPr>
          <w:rFonts w:eastAsia="Times New Roman"/>
          <w:sz w:val="24"/>
          <w:szCs w:val="24"/>
        </w:rPr>
        <w:t>экскурсий (2 для взрослых и 5 для молодежи)</w:t>
      </w:r>
      <w:r w:rsidR="00014C89">
        <w:rPr>
          <w:rFonts w:eastAsia="Times New Roman"/>
          <w:sz w:val="24"/>
          <w:szCs w:val="24"/>
        </w:rPr>
        <w:t>, которые</w:t>
      </w:r>
      <w:r w:rsidR="000F6B27" w:rsidRPr="00BA34F4">
        <w:rPr>
          <w:rFonts w:eastAsia="Times New Roman"/>
          <w:sz w:val="24"/>
          <w:szCs w:val="24"/>
        </w:rPr>
        <w:t xml:space="preserve"> посетило 264 чел. </w:t>
      </w:r>
      <w:r w:rsidR="000F6B27" w:rsidRPr="00BA34F4">
        <w:rPr>
          <w:rFonts w:eastAsia="Times New Roman"/>
          <w:sz w:val="24"/>
          <w:szCs w:val="24"/>
          <w:lang w:eastAsia="ru-RU"/>
        </w:rPr>
        <w:t>В завершение каждой экскурсии участникам было предложено ответить на вопросы блиц-анкеты. По</w:t>
      </w:r>
      <w:r w:rsidR="00014C89">
        <w:rPr>
          <w:rFonts w:eastAsia="Times New Roman"/>
          <w:sz w:val="24"/>
          <w:szCs w:val="24"/>
          <w:lang w:eastAsia="ru-RU"/>
        </w:rPr>
        <w:t> </w:t>
      </w:r>
      <w:r w:rsidR="000F6B27" w:rsidRPr="00BA34F4">
        <w:rPr>
          <w:rFonts w:eastAsia="Times New Roman"/>
          <w:sz w:val="24"/>
          <w:szCs w:val="24"/>
          <w:lang w:eastAsia="ru-RU"/>
        </w:rPr>
        <w:t>единодушному мнению подобная информация нужна и полезна, так как помогает в из</w:t>
      </w:r>
      <w:r w:rsidR="000F6B27" w:rsidRPr="00BA34F4">
        <w:rPr>
          <w:rFonts w:eastAsia="Times New Roman"/>
          <w:sz w:val="24"/>
          <w:szCs w:val="24"/>
          <w:lang w:eastAsia="ru-RU"/>
        </w:rPr>
        <w:t>у</w:t>
      </w:r>
      <w:r w:rsidR="000F6B27" w:rsidRPr="00BA34F4">
        <w:rPr>
          <w:rFonts w:eastAsia="Times New Roman"/>
          <w:sz w:val="24"/>
          <w:szCs w:val="24"/>
          <w:lang w:eastAsia="ru-RU"/>
        </w:rPr>
        <w:t>чении истории города Сарапула, в продвижении зн</w:t>
      </w:r>
      <w:r w:rsidR="000F6B27" w:rsidRPr="00BA34F4">
        <w:rPr>
          <w:rFonts w:eastAsia="Times New Roman"/>
          <w:sz w:val="24"/>
          <w:szCs w:val="24"/>
          <w:lang w:eastAsia="ru-RU"/>
        </w:rPr>
        <w:t>а</w:t>
      </w:r>
      <w:r w:rsidR="000F6B27" w:rsidRPr="00BA34F4">
        <w:rPr>
          <w:rFonts w:eastAsia="Times New Roman"/>
          <w:sz w:val="24"/>
          <w:szCs w:val="24"/>
          <w:lang w:eastAsia="ru-RU"/>
        </w:rPr>
        <w:t>ний о духовной культуре народа.</w:t>
      </w:r>
    </w:p>
    <w:p w:rsidR="00BF0CAD" w:rsidRPr="00BA34F4" w:rsidRDefault="00BF0CAD" w:rsidP="00BA34F4">
      <w:pPr>
        <w:pStyle w:val="a7"/>
        <w:spacing w:line="240" w:lineRule="auto"/>
        <w:ind w:left="0" w:firstLine="567"/>
        <w:rPr>
          <w:rFonts w:eastAsia="Times New Roman"/>
          <w:sz w:val="24"/>
          <w:szCs w:val="24"/>
          <w:lang w:eastAsia="ru-RU"/>
        </w:rPr>
      </w:pPr>
    </w:p>
    <w:p w:rsidR="00AF21DA" w:rsidRDefault="00AF21DA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 xml:space="preserve">В </w:t>
      </w:r>
      <w:proofErr w:type="spellStart"/>
      <w:r w:rsidRPr="00BA34F4">
        <w:rPr>
          <w:b/>
          <w:sz w:val="24"/>
          <w:szCs w:val="24"/>
        </w:rPr>
        <w:t>Киясовской</w:t>
      </w:r>
      <w:proofErr w:type="spellEnd"/>
      <w:r w:rsidRPr="00BA34F4">
        <w:rPr>
          <w:b/>
          <w:sz w:val="24"/>
          <w:szCs w:val="24"/>
        </w:rPr>
        <w:t xml:space="preserve"> районной библиотеке</w:t>
      </w:r>
      <w:r w:rsidRPr="00BA34F4">
        <w:rPr>
          <w:sz w:val="24"/>
          <w:szCs w:val="24"/>
        </w:rPr>
        <w:t xml:space="preserve"> для учащихся 11-х классов было организовано интерактивное путешествие по истории района. Экскурсоводами увлекательного путеш</w:t>
      </w:r>
      <w:r w:rsidRPr="00BA34F4">
        <w:rPr>
          <w:sz w:val="24"/>
          <w:szCs w:val="24"/>
        </w:rPr>
        <w:t>е</w:t>
      </w:r>
      <w:r w:rsidRPr="00BA34F4">
        <w:rPr>
          <w:sz w:val="24"/>
          <w:szCs w:val="24"/>
        </w:rPr>
        <w:t>ствия стали члены районного общества историков-архивистов Н</w:t>
      </w:r>
      <w:r w:rsidR="00014C89">
        <w:rPr>
          <w:sz w:val="24"/>
          <w:szCs w:val="24"/>
        </w:rPr>
        <w:t>. </w:t>
      </w:r>
      <w:r w:rsidRPr="00BA34F4">
        <w:rPr>
          <w:sz w:val="24"/>
          <w:szCs w:val="24"/>
        </w:rPr>
        <w:t>В.</w:t>
      </w:r>
      <w:r w:rsidR="00014C89">
        <w:rPr>
          <w:sz w:val="24"/>
          <w:szCs w:val="24"/>
        </w:rPr>
        <w:t> </w:t>
      </w:r>
      <w:r w:rsidRPr="00BA34F4">
        <w:rPr>
          <w:sz w:val="24"/>
          <w:szCs w:val="24"/>
        </w:rPr>
        <w:t>Красильников и</w:t>
      </w:r>
      <w:r w:rsidR="00014C89">
        <w:rPr>
          <w:sz w:val="24"/>
          <w:szCs w:val="24"/>
        </w:rPr>
        <w:t> </w:t>
      </w:r>
      <w:r w:rsidRPr="00BA34F4">
        <w:rPr>
          <w:sz w:val="24"/>
          <w:szCs w:val="24"/>
        </w:rPr>
        <w:t>Г.</w:t>
      </w:r>
      <w:r w:rsidR="00014C89">
        <w:rPr>
          <w:sz w:val="24"/>
          <w:szCs w:val="24"/>
        </w:rPr>
        <w:t> </w:t>
      </w:r>
      <w:r w:rsidRPr="00BA34F4">
        <w:rPr>
          <w:sz w:val="24"/>
          <w:szCs w:val="24"/>
        </w:rPr>
        <w:t>Н.</w:t>
      </w:r>
      <w:r w:rsidR="00014C89">
        <w:rPr>
          <w:sz w:val="24"/>
          <w:szCs w:val="24"/>
        </w:rPr>
        <w:t> </w:t>
      </w:r>
      <w:proofErr w:type="spellStart"/>
      <w:r w:rsidRPr="00BA34F4">
        <w:rPr>
          <w:sz w:val="24"/>
          <w:szCs w:val="24"/>
        </w:rPr>
        <w:t>Бу</w:t>
      </w:r>
      <w:r w:rsidR="00014C89">
        <w:rPr>
          <w:sz w:val="24"/>
          <w:szCs w:val="24"/>
        </w:rPr>
        <w:softHyphen/>
      </w:r>
      <w:r w:rsidRPr="00BA34F4">
        <w:rPr>
          <w:sz w:val="24"/>
          <w:szCs w:val="24"/>
        </w:rPr>
        <w:t>бякина</w:t>
      </w:r>
      <w:proofErr w:type="spellEnd"/>
      <w:r w:rsidRPr="00BA34F4">
        <w:rPr>
          <w:sz w:val="24"/>
          <w:szCs w:val="24"/>
        </w:rPr>
        <w:t xml:space="preserve">. </w:t>
      </w:r>
      <w:r w:rsidR="00014C89">
        <w:rPr>
          <w:sz w:val="24"/>
          <w:szCs w:val="24"/>
        </w:rPr>
        <w:t>Старшеклассники</w:t>
      </w:r>
      <w:r w:rsidRPr="00BA34F4">
        <w:rPr>
          <w:sz w:val="24"/>
          <w:szCs w:val="24"/>
        </w:rPr>
        <w:t xml:space="preserve"> </w:t>
      </w:r>
      <w:r w:rsidR="002F51E4" w:rsidRPr="00BA34F4">
        <w:rPr>
          <w:sz w:val="24"/>
          <w:szCs w:val="24"/>
        </w:rPr>
        <w:t xml:space="preserve">узнали много нового из истории района </w:t>
      </w:r>
      <w:r w:rsidR="002F51E4">
        <w:rPr>
          <w:sz w:val="24"/>
          <w:szCs w:val="24"/>
        </w:rPr>
        <w:t>(</w:t>
      </w:r>
      <w:r w:rsidRPr="00BA34F4">
        <w:rPr>
          <w:sz w:val="24"/>
          <w:szCs w:val="24"/>
        </w:rPr>
        <w:t>познакомились с инт</w:t>
      </w:r>
      <w:r w:rsidRPr="00BA34F4">
        <w:rPr>
          <w:sz w:val="24"/>
          <w:szCs w:val="24"/>
        </w:rPr>
        <w:t>е</w:t>
      </w:r>
      <w:r w:rsidRPr="00BA34F4">
        <w:rPr>
          <w:sz w:val="24"/>
          <w:szCs w:val="24"/>
        </w:rPr>
        <w:t>ресными фактами</w:t>
      </w:r>
      <w:r w:rsidR="002F51E4">
        <w:rPr>
          <w:sz w:val="24"/>
          <w:szCs w:val="24"/>
        </w:rPr>
        <w:t xml:space="preserve"> о</w:t>
      </w:r>
      <w:r w:rsidRPr="00BA34F4">
        <w:rPr>
          <w:sz w:val="24"/>
          <w:szCs w:val="24"/>
        </w:rPr>
        <w:t xml:space="preserve"> </w:t>
      </w:r>
      <w:proofErr w:type="spellStart"/>
      <w:r w:rsidR="002F51E4" w:rsidRPr="00BA34F4">
        <w:rPr>
          <w:sz w:val="24"/>
          <w:szCs w:val="24"/>
        </w:rPr>
        <w:t>Вятско</w:t>
      </w:r>
      <w:proofErr w:type="spellEnd"/>
      <w:r w:rsidR="002F51E4" w:rsidRPr="00BA34F4">
        <w:rPr>
          <w:sz w:val="24"/>
          <w:szCs w:val="24"/>
        </w:rPr>
        <w:t>-Уфимском почтовом тракт</w:t>
      </w:r>
      <w:r w:rsidR="002F51E4">
        <w:rPr>
          <w:sz w:val="24"/>
          <w:szCs w:val="24"/>
        </w:rPr>
        <w:t>е</w:t>
      </w:r>
      <w:r w:rsidR="002F51E4" w:rsidRPr="00BA34F4">
        <w:rPr>
          <w:sz w:val="24"/>
          <w:szCs w:val="24"/>
        </w:rPr>
        <w:t>, построенном еще в XVIII в.</w:t>
      </w:r>
      <w:r w:rsidR="002F51E4">
        <w:rPr>
          <w:sz w:val="24"/>
          <w:szCs w:val="24"/>
        </w:rPr>
        <w:t xml:space="preserve">, о </w:t>
      </w:r>
      <w:r w:rsidRPr="00BA34F4">
        <w:rPr>
          <w:sz w:val="24"/>
          <w:szCs w:val="24"/>
        </w:rPr>
        <w:t>стр</w:t>
      </w:r>
      <w:r w:rsidRPr="00BA34F4">
        <w:rPr>
          <w:sz w:val="24"/>
          <w:szCs w:val="24"/>
        </w:rPr>
        <w:t>о</w:t>
      </w:r>
      <w:r w:rsidRPr="00BA34F4">
        <w:rPr>
          <w:sz w:val="24"/>
          <w:szCs w:val="24"/>
        </w:rPr>
        <w:t xml:space="preserve">ительства межколхозной </w:t>
      </w:r>
      <w:proofErr w:type="spellStart"/>
      <w:r w:rsidRPr="00BA34F4">
        <w:rPr>
          <w:sz w:val="24"/>
          <w:szCs w:val="24"/>
        </w:rPr>
        <w:t>Кырыкмас</w:t>
      </w:r>
      <w:r w:rsidR="00014C89">
        <w:rPr>
          <w:sz w:val="24"/>
          <w:szCs w:val="24"/>
        </w:rPr>
        <w:t>с</w:t>
      </w:r>
      <w:r w:rsidRPr="00BA34F4">
        <w:rPr>
          <w:sz w:val="24"/>
          <w:szCs w:val="24"/>
        </w:rPr>
        <w:t>кой</w:t>
      </w:r>
      <w:proofErr w:type="spellEnd"/>
      <w:r w:rsidRPr="00BA34F4">
        <w:rPr>
          <w:sz w:val="24"/>
          <w:szCs w:val="24"/>
        </w:rPr>
        <w:t xml:space="preserve"> электростанции</w:t>
      </w:r>
      <w:r w:rsidR="002F51E4">
        <w:rPr>
          <w:sz w:val="24"/>
          <w:szCs w:val="24"/>
        </w:rPr>
        <w:t>),</w:t>
      </w:r>
      <w:r w:rsidRPr="00BA34F4">
        <w:rPr>
          <w:sz w:val="24"/>
          <w:szCs w:val="24"/>
        </w:rPr>
        <w:t xml:space="preserve"> живо интересовались совреме</w:t>
      </w:r>
      <w:r w:rsidRPr="00BA34F4">
        <w:rPr>
          <w:sz w:val="24"/>
          <w:szCs w:val="24"/>
        </w:rPr>
        <w:t>н</w:t>
      </w:r>
      <w:r w:rsidRPr="00BA34F4">
        <w:rPr>
          <w:sz w:val="24"/>
          <w:szCs w:val="24"/>
        </w:rPr>
        <w:t>ным состоянием исторических сооруж</w:t>
      </w:r>
      <w:r w:rsidRPr="00BA34F4">
        <w:rPr>
          <w:sz w:val="24"/>
          <w:szCs w:val="24"/>
        </w:rPr>
        <w:t>е</w:t>
      </w:r>
      <w:r w:rsidRPr="00BA34F4">
        <w:rPr>
          <w:sz w:val="24"/>
          <w:szCs w:val="24"/>
        </w:rPr>
        <w:t>ний.</w:t>
      </w:r>
    </w:p>
    <w:p w:rsidR="002F51E4" w:rsidRPr="00BA34F4" w:rsidRDefault="002F51E4" w:rsidP="00BA34F4">
      <w:pPr>
        <w:spacing w:line="240" w:lineRule="auto"/>
        <w:ind w:firstLine="567"/>
        <w:rPr>
          <w:sz w:val="24"/>
          <w:szCs w:val="24"/>
        </w:rPr>
      </w:pPr>
    </w:p>
    <w:p w:rsidR="002E2231" w:rsidRDefault="002E2231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</w:rPr>
        <w:t xml:space="preserve">В Литературном музее </w:t>
      </w:r>
      <w:r w:rsidRPr="00BA34F4">
        <w:rPr>
          <w:b/>
          <w:sz w:val="24"/>
          <w:szCs w:val="24"/>
        </w:rPr>
        <w:t>ЦГБ им. Н. К. Крупской г.</w:t>
      </w:r>
      <w:r w:rsidRPr="00BA34F4">
        <w:rPr>
          <w:sz w:val="24"/>
          <w:szCs w:val="24"/>
        </w:rPr>
        <w:t xml:space="preserve"> </w:t>
      </w:r>
      <w:r w:rsidRPr="002F51E4">
        <w:rPr>
          <w:b/>
          <w:sz w:val="24"/>
          <w:szCs w:val="24"/>
        </w:rPr>
        <w:t>Сарапула</w:t>
      </w:r>
      <w:r w:rsidRPr="00BA34F4">
        <w:rPr>
          <w:sz w:val="24"/>
          <w:szCs w:val="24"/>
        </w:rPr>
        <w:t xml:space="preserve"> была открыта интера</w:t>
      </w:r>
      <w:r w:rsidRPr="00BA34F4">
        <w:rPr>
          <w:sz w:val="24"/>
          <w:szCs w:val="24"/>
        </w:rPr>
        <w:t>к</w:t>
      </w:r>
      <w:r w:rsidRPr="00BA34F4">
        <w:rPr>
          <w:sz w:val="24"/>
          <w:szCs w:val="24"/>
        </w:rPr>
        <w:t>тивная площадка для детей 7</w:t>
      </w:r>
      <w:r w:rsidR="002F51E4">
        <w:rPr>
          <w:sz w:val="24"/>
          <w:szCs w:val="24"/>
        </w:rPr>
        <w:t>–</w:t>
      </w:r>
      <w:r w:rsidRPr="00BA34F4">
        <w:rPr>
          <w:sz w:val="24"/>
          <w:szCs w:val="24"/>
        </w:rPr>
        <w:t>12 лет «Сарапульское детство». В 2015 г</w:t>
      </w:r>
      <w:r w:rsidR="004578CF">
        <w:rPr>
          <w:sz w:val="24"/>
          <w:szCs w:val="24"/>
        </w:rPr>
        <w:t>.</w:t>
      </w:r>
      <w:r w:rsidR="002F51E4">
        <w:rPr>
          <w:sz w:val="24"/>
          <w:szCs w:val="24"/>
        </w:rPr>
        <w:t>,</w:t>
      </w:r>
      <w:r w:rsidRPr="00BA34F4">
        <w:rPr>
          <w:sz w:val="24"/>
          <w:szCs w:val="24"/>
        </w:rPr>
        <w:t xml:space="preserve"> к 70-летию Великой Победы</w:t>
      </w:r>
      <w:r w:rsidR="002F51E4">
        <w:rPr>
          <w:sz w:val="24"/>
          <w:szCs w:val="24"/>
        </w:rPr>
        <w:t>,</w:t>
      </w:r>
      <w:r w:rsidRPr="00BA34F4">
        <w:rPr>
          <w:sz w:val="24"/>
          <w:szCs w:val="24"/>
        </w:rPr>
        <w:t xml:space="preserve"> на ней была представлен</w:t>
      </w:r>
      <w:r w:rsidR="002F51E4">
        <w:rPr>
          <w:sz w:val="24"/>
          <w:szCs w:val="24"/>
        </w:rPr>
        <w:t>а</w:t>
      </w:r>
      <w:r w:rsidRPr="00BA34F4">
        <w:rPr>
          <w:sz w:val="24"/>
          <w:szCs w:val="24"/>
        </w:rPr>
        <w:t xml:space="preserve"> экспозици</w:t>
      </w:r>
      <w:r w:rsidR="002F51E4">
        <w:rPr>
          <w:sz w:val="24"/>
          <w:szCs w:val="24"/>
        </w:rPr>
        <w:t>я</w:t>
      </w:r>
      <w:r w:rsidRPr="00BA34F4">
        <w:rPr>
          <w:sz w:val="24"/>
          <w:szCs w:val="24"/>
        </w:rPr>
        <w:t xml:space="preserve">, раскрывающие содержании книги Т. Б. </w:t>
      </w:r>
      <w:proofErr w:type="spellStart"/>
      <w:r w:rsidRPr="00BA34F4">
        <w:rPr>
          <w:sz w:val="24"/>
          <w:szCs w:val="24"/>
        </w:rPr>
        <w:t>Пег</w:t>
      </w:r>
      <w:r w:rsidRPr="00BA34F4">
        <w:rPr>
          <w:sz w:val="24"/>
          <w:szCs w:val="24"/>
        </w:rPr>
        <w:t>а</w:t>
      </w:r>
      <w:r w:rsidRPr="00BA34F4">
        <w:rPr>
          <w:sz w:val="24"/>
          <w:szCs w:val="24"/>
        </w:rPr>
        <w:t>новой</w:t>
      </w:r>
      <w:proofErr w:type="spellEnd"/>
      <w:r w:rsidRPr="00BA34F4">
        <w:rPr>
          <w:sz w:val="24"/>
          <w:szCs w:val="24"/>
        </w:rPr>
        <w:t xml:space="preserve"> «По реке плывет завод». С помощью музейных средств была показана жизнь </w:t>
      </w:r>
      <w:proofErr w:type="spellStart"/>
      <w:r w:rsidRPr="00BA34F4">
        <w:rPr>
          <w:sz w:val="24"/>
          <w:szCs w:val="24"/>
        </w:rPr>
        <w:t>сар</w:t>
      </w:r>
      <w:r w:rsidRPr="00BA34F4">
        <w:rPr>
          <w:sz w:val="24"/>
          <w:szCs w:val="24"/>
        </w:rPr>
        <w:t>а</w:t>
      </w:r>
      <w:r w:rsidRPr="00BA34F4">
        <w:rPr>
          <w:sz w:val="24"/>
          <w:szCs w:val="24"/>
        </w:rPr>
        <w:lastRenderedPageBreak/>
        <w:t>пульских</w:t>
      </w:r>
      <w:proofErr w:type="spellEnd"/>
      <w:r w:rsidRPr="00BA34F4">
        <w:rPr>
          <w:sz w:val="24"/>
          <w:szCs w:val="24"/>
        </w:rPr>
        <w:t xml:space="preserve"> подростков на фоне исторических событий 30–40-х гг. прошлого века. Данная эк</w:t>
      </w:r>
      <w:r w:rsidRPr="00BA34F4">
        <w:rPr>
          <w:sz w:val="24"/>
          <w:szCs w:val="24"/>
        </w:rPr>
        <w:t>с</w:t>
      </w:r>
      <w:r w:rsidRPr="00BA34F4">
        <w:rPr>
          <w:sz w:val="24"/>
          <w:szCs w:val="24"/>
        </w:rPr>
        <w:t>позиционная площадка позволяет детям оказаться в интерьерах предвоенного и военного п</w:t>
      </w:r>
      <w:r w:rsidRPr="00BA34F4">
        <w:rPr>
          <w:sz w:val="24"/>
          <w:szCs w:val="24"/>
        </w:rPr>
        <w:t>е</w:t>
      </w:r>
      <w:r w:rsidRPr="00BA34F4">
        <w:rPr>
          <w:sz w:val="24"/>
          <w:szCs w:val="24"/>
        </w:rPr>
        <w:t xml:space="preserve">риода истории города. В интерактивном режиме, с применением </w:t>
      </w:r>
      <w:proofErr w:type="spellStart"/>
      <w:r w:rsidRPr="00BA34F4">
        <w:rPr>
          <w:sz w:val="24"/>
          <w:szCs w:val="24"/>
        </w:rPr>
        <w:t>мультемидийных</w:t>
      </w:r>
      <w:proofErr w:type="spellEnd"/>
      <w:r w:rsidRPr="00BA34F4">
        <w:rPr>
          <w:sz w:val="24"/>
          <w:szCs w:val="24"/>
        </w:rPr>
        <w:t xml:space="preserve"> средств</w:t>
      </w:r>
      <w:r w:rsidR="002F51E4">
        <w:rPr>
          <w:sz w:val="24"/>
          <w:szCs w:val="24"/>
        </w:rPr>
        <w:t>,</w:t>
      </w:r>
      <w:r w:rsidRPr="00BA34F4">
        <w:rPr>
          <w:sz w:val="24"/>
          <w:szCs w:val="24"/>
        </w:rPr>
        <w:t xml:space="preserve"> в</w:t>
      </w:r>
      <w:r w:rsidR="002F51E4">
        <w:rPr>
          <w:sz w:val="24"/>
          <w:szCs w:val="24"/>
        </w:rPr>
        <w:t> </w:t>
      </w:r>
      <w:r w:rsidRPr="00BA34F4">
        <w:rPr>
          <w:sz w:val="24"/>
          <w:szCs w:val="24"/>
        </w:rPr>
        <w:t>музее воссоздана обстановка штаба тимуров</w:t>
      </w:r>
      <w:r w:rsidR="002F51E4">
        <w:rPr>
          <w:sz w:val="24"/>
          <w:szCs w:val="24"/>
        </w:rPr>
        <w:t>ц</w:t>
      </w:r>
      <w:r w:rsidRPr="00BA34F4">
        <w:rPr>
          <w:sz w:val="24"/>
          <w:szCs w:val="24"/>
        </w:rPr>
        <w:t xml:space="preserve">ев, </w:t>
      </w:r>
      <w:r w:rsidR="002F51E4">
        <w:rPr>
          <w:sz w:val="24"/>
          <w:szCs w:val="24"/>
        </w:rPr>
        <w:t>т</w:t>
      </w:r>
      <w:r w:rsidRPr="00BA34F4">
        <w:rPr>
          <w:sz w:val="24"/>
          <w:szCs w:val="24"/>
        </w:rPr>
        <w:t>ылового Сарапула, эвакогоспиталя и др.</w:t>
      </w:r>
      <w:r w:rsidR="002F51E4">
        <w:rPr>
          <w:sz w:val="24"/>
          <w:szCs w:val="24"/>
        </w:rPr>
        <w:t xml:space="preserve"> </w:t>
      </w:r>
      <w:r w:rsidRPr="00BA34F4">
        <w:rPr>
          <w:sz w:val="24"/>
          <w:szCs w:val="24"/>
        </w:rPr>
        <w:t xml:space="preserve">Для погружения в атмосферу </w:t>
      </w:r>
      <w:r w:rsidR="002F51E4">
        <w:rPr>
          <w:sz w:val="24"/>
          <w:szCs w:val="24"/>
        </w:rPr>
        <w:t>прошлого</w:t>
      </w:r>
      <w:r w:rsidRPr="00BA34F4">
        <w:rPr>
          <w:sz w:val="24"/>
          <w:szCs w:val="24"/>
        </w:rPr>
        <w:t xml:space="preserve"> сотрудники библиотеки вовлекают детей в процесс написания писем-треугольников, сбора посылок на фронт, в тематические конкурсы и викт</w:t>
      </w:r>
      <w:r w:rsidRPr="00BA34F4">
        <w:rPr>
          <w:sz w:val="24"/>
          <w:szCs w:val="24"/>
        </w:rPr>
        <w:t>о</w:t>
      </w:r>
      <w:r w:rsidRPr="00BA34F4">
        <w:rPr>
          <w:sz w:val="24"/>
          <w:szCs w:val="24"/>
        </w:rPr>
        <w:t>рины [</w:t>
      </w:r>
      <w:r w:rsidR="00B558E6" w:rsidRPr="00BA34F4">
        <w:rPr>
          <w:sz w:val="24"/>
          <w:szCs w:val="24"/>
        </w:rPr>
        <w:t>22</w:t>
      </w:r>
      <w:r w:rsidRPr="00BA34F4">
        <w:rPr>
          <w:sz w:val="24"/>
          <w:szCs w:val="24"/>
        </w:rPr>
        <w:t>]</w:t>
      </w:r>
      <w:r w:rsidR="006A2D5D" w:rsidRPr="00BA34F4">
        <w:rPr>
          <w:sz w:val="24"/>
          <w:szCs w:val="24"/>
        </w:rPr>
        <w:t>.</w:t>
      </w:r>
    </w:p>
    <w:p w:rsidR="002F51E4" w:rsidRPr="00BA34F4" w:rsidRDefault="002F51E4" w:rsidP="00BA34F4">
      <w:pPr>
        <w:spacing w:line="240" w:lineRule="auto"/>
        <w:ind w:firstLine="567"/>
        <w:rPr>
          <w:sz w:val="24"/>
          <w:szCs w:val="24"/>
        </w:rPr>
      </w:pPr>
    </w:p>
    <w:p w:rsidR="002E1991" w:rsidRPr="00BA34F4" w:rsidRDefault="002A7F0F" w:rsidP="00BA34F4">
      <w:pPr>
        <w:spacing w:line="240" w:lineRule="auto"/>
        <w:ind w:firstLine="567"/>
        <w:rPr>
          <w:sz w:val="24"/>
          <w:szCs w:val="24"/>
        </w:rPr>
      </w:pPr>
      <w:r w:rsidRPr="00BA34F4">
        <w:rPr>
          <w:sz w:val="24"/>
          <w:szCs w:val="24"/>
          <w:shd w:val="clear" w:color="auto" w:fill="FFFFFF"/>
        </w:rPr>
        <w:t xml:space="preserve">Экскурсии в формате </w:t>
      </w:r>
      <w:proofErr w:type="spellStart"/>
      <w:r w:rsidRPr="002F51E4">
        <w:rPr>
          <w:b/>
          <w:sz w:val="24"/>
          <w:szCs w:val="24"/>
          <w:shd w:val="clear" w:color="auto" w:fill="FFFFFF"/>
        </w:rPr>
        <w:t>квестов</w:t>
      </w:r>
      <w:proofErr w:type="spellEnd"/>
      <w:r w:rsidRPr="00BA34F4">
        <w:rPr>
          <w:sz w:val="24"/>
          <w:szCs w:val="24"/>
          <w:shd w:val="clear" w:color="auto" w:fill="FFFFFF"/>
        </w:rPr>
        <w:t xml:space="preserve"> также проводятся </w:t>
      </w:r>
      <w:r w:rsidRPr="00BA34F4">
        <w:rPr>
          <w:sz w:val="24"/>
          <w:szCs w:val="24"/>
        </w:rPr>
        <w:t>библиотеками Удмуртии.</w:t>
      </w:r>
      <w:r w:rsidR="002F51E4">
        <w:rPr>
          <w:sz w:val="24"/>
          <w:szCs w:val="24"/>
        </w:rPr>
        <w:t xml:space="preserve"> </w:t>
      </w:r>
      <w:r w:rsidR="00247DF3" w:rsidRPr="00BA34F4">
        <w:rPr>
          <w:sz w:val="24"/>
          <w:szCs w:val="24"/>
        </w:rPr>
        <w:t>В 2017 г</w:t>
      </w:r>
      <w:r w:rsidR="004578CF">
        <w:rPr>
          <w:sz w:val="24"/>
          <w:szCs w:val="24"/>
        </w:rPr>
        <w:t>.</w:t>
      </w:r>
      <w:r w:rsidR="00247DF3" w:rsidRPr="00BA34F4">
        <w:rPr>
          <w:sz w:val="24"/>
          <w:szCs w:val="24"/>
        </w:rPr>
        <w:t xml:space="preserve"> </w:t>
      </w:r>
      <w:r w:rsidR="00137369" w:rsidRPr="00BA34F4">
        <w:rPr>
          <w:b/>
          <w:sz w:val="24"/>
          <w:szCs w:val="24"/>
        </w:rPr>
        <w:t>Национальная библиотека УР</w:t>
      </w:r>
      <w:r w:rsidR="00137369" w:rsidRPr="00BA34F4">
        <w:rPr>
          <w:sz w:val="24"/>
          <w:szCs w:val="24"/>
        </w:rPr>
        <w:t xml:space="preserve"> приняла участие в</w:t>
      </w:r>
      <w:r w:rsidR="00247DF3" w:rsidRPr="00BA34F4">
        <w:rPr>
          <w:sz w:val="24"/>
          <w:szCs w:val="24"/>
        </w:rPr>
        <w:t xml:space="preserve"> </w:t>
      </w:r>
      <w:r w:rsidR="00137369" w:rsidRPr="00BA34F4">
        <w:rPr>
          <w:sz w:val="24"/>
          <w:szCs w:val="24"/>
        </w:rPr>
        <w:t>V</w:t>
      </w:r>
      <w:r w:rsidR="00247DF3" w:rsidRPr="00BA34F4">
        <w:rPr>
          <w:sz w:val="24"/>
          <w:szCs w:val="24"/>
        </w:rPr>
        <w:t xml:space="preserve"> </w:t>
      </w:r>
      <w:r w:rsidR="00137369" w:rsidRPr="00BA34F4">
        <w:rPr>
          <w:sz w:val="24"/>
          <w:szCs w:val="24"/>
        </w:rPr>
        <w:t>Городском книжном ф</w:t>
      </w:r>
      <w:r w:rsidR="00137369" w:rsidRPr="00BA34F4">
        <w:rPr>
          <w:sz w:val="24"/>
          <w:szCs w:val="24"/>
        </w:rPr>
        <w:t>е</w:t>
      </w:r>
      <w:r w:rsidR="00137369" w:rsidRPr="00BA34F4">
        <w:rPr>
          <w:sz w:val="24"/>
          <w:szCs w:val="24"/>
        </w:rPr>
        <w:t>стивале «Читай, Ижевск!»</w:t>
      </w:r>
      <w:r w:rsidR="00247DF3" w:rsidRPr="00BA34F4">
        <w:rPr>
          <w:sz w:val="24"/>
          <w:szCs w:val="24"/>
        </w:rPr>
        <w:t xml:space="preserve"> </w:t>
      </w:r>
      <w:r w:rsidR="00137369" w:rsidRPr="00BA34F4">
        <w:rPr>
          <w:sz w:val="24"/>
          <w:szCs w:val="24"/>
        </w:rPr>
        <w:t>(ЧИЖ).</w:t>
      </w:r>
      <w:r w:rsidR="00247DF3" w:rsidRPr="00BA34F4">
        <w:rPr>
          <w:sz w:val="24"/>
          <w:szCs w:val="24"/>
        </w:rPr>
        <w:t xml:space="preserve"> </w:t>
      </w:r>
      <w:r w:rsidR="003C05D4" w:rsidRPr="00BA34F4">
        <w:rPr>
          <w:sz w:val="24"/>
          <w:szCs w:val="24"/>
        </w:rPr>
        <w:t xml:space="preserve">Во время </w:t>
      </w:r>
      <w:r w:rsidR="009B5B45" w:rsidRPr="00BA34F4">
        <w:rPr>
          <w:sz w:val="24"/>
          <w:szCs w:val="24"/>
        </w:rPr>
        <w:t xml:space="preserve">его </w:t>
      </w:r>
      <w:r w:rsidR="003C05D4" w:rsidRPr="00BA34F4">
        <w:rPr>
          <w:sz w:val="24"/>
          <w:szCs w:val="24"/>
        </w:rPr>
        <w:t>проведения библиотек</w:t>
      </w:r>
      <w:r w:rsidR="002F51E4">
        <w:rPr>
          <w:sz w:val="24"/>
          <w:szCs w:val="24"/>
        </w:rPr>
        <w:t>ари</w:t>
      </w:r>
      <w:r w:rsidR="003C05D4" w:rsidRPr="00BA34F4">
        <w:rPr>
          <w:sz w:val="24"/>
          <w:szCs w:val="24"/>
        </w:rPr>
        <w:t xml:space="preserve"> </w:t>
      </w:r>
      <w:r w:rsidR="002F51E4">
        <w:rPr>
          <w:sz w:val="24"/>
          <w:szCs w:val="24"/>
        </w:rPr>
        <w:t>организовали</w:t>
      </w:r>
      <w:r w:rsidR="003C05D4" w:rsidRPr="00BA34F4">
        <w:rPr>
          <w:sz w:val="24"/>
          <w:szCs w:val="24"/>
        </w:rPr>
        <w:t xml:space="preserve"> </w:t>
      </w:r>
      <w:proofErr w:type="spellStart"/>
      <w:r w:rsidR="003C05D4" w:rsidRPr="00BA34F4">
        <w:rPr>
          <w:sz w:val="24"/>
          <w:szCs w:val="24"/>
        </w:rPr>
        <w:t>квест</w:t>
      </w:r>
      <w:proofErr w:type="spellEnd"/>
      <w:r w:rsidR="003C05D4" w:rsidRPr="00BA34F4">
        <w:rPr>
          <w:sz w:val="24"/>
          <w:szCs w:val="24"/>
        </w:rPr>
        <w:t xml:space="preserve"> «Ижевскими тропками», участи</w:t>
      </w:r>
      <w:r w:rsidR="00907E7A">
        <w:rPr>
          <w:sz w:val="24"/>
          <w:szCs w:val="24"/>
        </w:rPr>
        <w:t xml:space="preserve">е в котором </w:t>
      </w:r>
      <w:r w:rsidR="003C05D4" w:rsidRPr="00BA34F4">
        <w:rPr>
          <w:sz w:val="24"/>
          <w:szCs w:val="24"/>
        </w:rPr>
        <w:t xml:space="preserve"> </w:t>
      </w:r>
      <w:r w:rsidR="00907E7A" w:rsidRPr="00BA34F4">
        <w:rPr>
          <w:sz w:val="24"/>
          <w:szCs w:val="24"/>
        </w:rPr>
        <w:t>приняли около 50 человек.</w:t>
      </w:r>
      <w:r w:rsidR="00907E7A">
        <w:rPr>
          <w:sz w:val="24"/>
          <w:szCs w:val="24"/>
        </w:rPr>
        <w:t xml:space="preserve"> З</w:t>
      </w:r>
      <w:r w:rsidR="003C05D4" w:rsidRPr="00BA34F4">
        <w:rPr>
          <w:sz w:val="24"/>
          <w:szCs w:val="24"/>
        </w:rPr>
        <w:t>адания</w:t>
      </w:r>
      <w:r w:rsidR="00907E7A">
        <w:rPr>
          <w:sz w:val="24"/>
          <w:szCs w:val="24"/>
        </w:rPr>
        <w:t xml:space="preserve"> предстояло выполнить</w:t>
      </w:r>
      <w:r w:rsidR="003C05D4" w:rsidRPr="00BA34F4">
        <w:rPr>
          <w:sz w:val="24"/>
          <w:szCs w:val="24"/>
        </w:rPr>
        <w:t xml:space="preserve"> за</w:t>
      </w:r>
      <w:r w:rsidR="00907E7A">
        <w:rPr>
          <w:sz w:val="24"/>
          <w:szCs w:val="24"/>
        </w:rPr>
        <w:t> </w:t>
      </w:r>
      <w:r w:rsidR="003C05D4" w:rsidRPr="00BA34F4">
        <w:rPr>
          <w:sz w:val="24"/>
          <w:szCs w:val="24"/>
        </w:rPr>
        <w:t>пределами фестивального павильона, знакомясь с историей зданий и памятников Ижевска. Каждый участник должен был отгадать четыре архитектурных объекта Ижевска (из</w:t>
      </w:r>
      <w:r w:rsidR="00907E7A">
        <w:rPr>
          <w:sz w:val="24"/>
          <w:szCs w:val="24"/>
        </w:rPr>
        <w:t> </w:t>
      </w:r>
      <w:r w:rsidR="003C05D4" w:rsidRPr="00BA34F4">
        <w:rPr>
          <w:sz w:val="24"/>
          <w:szCs w:val="24"/>
        </w:rPr>
        <w:t>пред</w:t>
      </w:r>
      <w:r w:rsidR="00A27A93">
        <w:rPr>
          <w:sz w:val="24"/>
          <w:szCs w:val="24"/>
        </w:rPr>
        <w:softHyphen/>
      </w:r>
      <w:r w:rsidR="003C05D4" w:rsidRPr="00BA34F4">
        <w:rPr>
          <w:sz w:val="24"/>
          <w:szCs w:val="24"/>
        </w:rPr>
        <w:t xml:space="preserve">ложенной туристической карты) и сделать </w:t>
      </w:r>
      <w:proofErr w:type="spellStart"/>
      <w:r w:rsidR="003C05D4" w:rsidRPr="00BA34F4">
        <w:rPr>
          <w:sz w:val="24"/>
          <w:szCs w:val="24"/>
        </w:rPr>
        <w:t>селфи</w:t>
      </w:r>
      <w:proofErr w:type="spellEnd"/>
      <w:r w:rsidR="003C05D4" w:rsidRPr="00BA34F4">
        <w:rPr>
          <w:sz w:val="24"/>
          <w:szCs w:val="24"/>
        </w:rPr>
        <w:t xml:space="preserve"> на их фоне. </w:t>
      </w:r>
      <w:r w:rsidR="002E1991" w:rsidRPr="00BA34F4">
        <w:rPr>
          <w:sz w:val="24"/>
          <w:szCs w:val="24"/>
        </w:rPr>
        <w:t>«Ижевски</w:t>
      </w:r>
      <w:r w:rsidR="00A27A93">
        <w:rPr>
          <w:sz w:val="24"/>
          <w:szCs w:val="24"/>
        </w:rPr>
        <w:t>е</w:t>
      </w:r>
      <w:r w:rsidR="002E1991" w:rsidRPr="00BA34F4">
        <w:rPr>
          <w:sz w:val="24"/>
          <w:szCs w:val="24"/>
        </w:rPr>
        <w:t xml:space="preserve"> тропки» пол</w:t>
      </w:r>
      <w:r w:rsidR="002E1991" w:rsidRPr="00BA34F4">
        <w:rPr>
          <w:sz w:val="24"/>
          <w:szCs w:val="24"/>
        </w:rPr>
        <w:t>у</w:t>
      </w:r>
      <w:r w:rsidR="002E1991" w:rsidRPr="00BA34F4">
        <w:rPr>
          <w:sz w:val="24"/>
          <w:szCs w:val="24"/>
        </w:rPr>
        <w:t>чил</w:t>
      </w:r>
      <w:r w:rsidR="00A27A93">
        <w:rPr>
          <w:sz w:val="24"/>
          <w:szCs w:val="24"/>
        </w:rPr>
        <w:t>и</w:t>
      </w:r>
      <w:r w:rsidR="002E1991" w:rsidRPr="00BA34F4">
        <w:rPr>
          <w:sz w:val="24"/>
          <w:szCs w:val="24"/>
        </w:rPr>
        <w:t xml:space="preserve"> свое продолжение</w:t>
      </w:r>
      <w:r w:rsidR="00907E7A">
        <w:rPr>
          <w:sz w:val="24"/>
          <w:szCs w:val="24"/>
        </w:rPr>
        <w:t xml:space="preserve"> и после фестиваля – </w:t>
      </w:r>
      <w:r w:rsidR="00907E7A" w:rsidRPr="00BA34F4">
        <w:rPr>
          <w:sz w:val="24"/>
          <w:szCs w:val="24"/>
        </w:rPr>
        <w:t>уже больше года</w:t>
      </w:r>
      <w:r w:rsidR="00907E7A" w:rsidRPr="00907E7A">
        <w:rPr>
          <w:sz w:val="24"/>
          <w:szCs w:val="24"/>
        </w:rPr>
        <w:t xml:space="preserve"> </w:t>
      </w:r>
      <w:r w:rsidR="00907E7A" w:rsidRPr="00BA34F4">
        <w:rPr>
          <w:sz w:val="24"/>
          <w:szCs w:val="24"/>
        </w:rPr>
        <w:t>проведением</w:t>
      </w:r>
      <w:r w:rsidR="00907E7A" w:rsidRPr="00907E7A">
        <w:rPr>
          <w:sz w:val="24"/>
          <w:szCs w:val="24"/>
        </w:rPr>
        <w:t xml:space="preserve"> </w:t>
      </w:r>
      <w:proofErr w:type="spellStart"/>
      <w:r w:rsidR="00A27A93">
        <w:rPr>
          <w:sz w:val="24"/>
          <w:szCs w:val="24"/>
        </w:rPr>
        <w:t>квеста</w:t>
      </w:r>
      <w:proofErr w:type="spellEnd"/>
      <w:r w:rsidR="00A27A93">
        <w:rPr>
          <w:sz w:val="24"/>
          <w:szCs w:val="24"/>
        </w:rPr>
        <w:t xml:space="preserve"> </w:t>
      </w:r>
      <w:r w:rsidR="00907E7A" w:rsidRPr="00BA34F4">
        <w:rPr>
          <w:sz w:val="24"/>
          <w:szCs w:val="24"/>
        </w:rPr>
        <w:t>занимается</w:t>
      </w:r>
      <w:r w:rsidR="002E1991" w:rsidRPr="00BA34F4">
        <w:rPr>
          <w:sz w:val="24"/>
          <w:szCs w:val="24"/>
        </w:rPr>
        <w:t xml:space="preserve"> о</w:t>
      </w:r>
      <w:r w:rsidR="002E1991" w:rsidRPr="00BA34F4">
        <w:rPr>
          <w:sz w:val="24"/>
          <w:szCs w:val="24"/>
        </w:rPr>
        <w:t>т</w:t>
      </w:r>
      <w:r w:rsidR="002E1991" w:rsidRPr="00BA34F4">
        <w:rPr>
          <w:sz w:val="24"/>
          <w:szCs w:val="24"/>
        </w:rPr>
        <w:t xml:space="preserve">дел </w:t>
      </w:r>
      <w:proofErr w:type="spellStart"/>
      <w:r w:rsidR="002E1991" w:rsidRPr="00BA34F4">
        <w:rPr>
          <w:sz w:val="24"/>
          <w:szCs w:val="24"/>
        </w:rPr>
        <w:t>социогуманитарной</w:t>
      </w:r>
      <w:proofErr w:type="spellEnd"/>
      <w:r w:rsidR="002E1991" w:rsidRPr="00BA34F4">
        <w:rPr>
          <w:sz w:val="24"/>
          <w:szCs w:val="24"/>
        </w:rPr>
        <w:t xml:space="preserve"> и естественнонаучной литературы. </w:t>
      </w:r>
      <w:r w:rsidR="00564D52" w:rsidRPr="00BA34F4">
        <w:rPr>
          <w:sz w:val="24"/>
          <w:szCs w:val="24"/>
        </w:rPr>
        <w:t xml:space="preserve">Чаще всего в </w:t>
      </w:r>
      <w:proofErr w:type="spellStart"/>
      <w:r w:rsidR="00564D52" w:rsidRPr="00BA34F4">
        <w:rPr>
          <w:sz w:val="24"/>
          <w:szCs w:val="24"/>
        </w:rPr>
        <w:t>квесте</w:t>
      </w:r>
      <w:proofErr w:type="spellEnd"/>
      <w:r w:rsidR="00564D52" w:rsidRPr="00BA34F4">
        <w:rPr>
          <w:sz w:val="24"/>
          <w:szCs w:val="24"/>
        </w:rPr>
        <w:t xml:space="preserve"> принимают участие ученики средних и ста</w:t>
      </w:r>
      <w:r w:rsidR="00564D52" w:rsidRPr="00BA34F4">
        <w:rPr>
          <w:sz w:val="24"/>
          <w:szCs w:val="24"/>
        </w:rPr>
        <w:t>р</w:t>
      </w:r>
      <w:r w:rsidR="00564D52" w:rsidRPr="00BA34F4">
        <w:rPr>
          <w:sz w:val="24"/>
          <w:szCs w:val="24"/>
        </w:rPr>
        <w:t>ших классов, их учителя и родители.</w:t>
      </w:r>
    </w:p>
    <w:p w:rsidR="00E01DA1" w:rsidRDefault="004C25FD" w:rsidP="00BA34F4">
      <w:pPr>
        <w:pStyle w:val="af1"/>
        <w:spacing w:before="0" w:beforeAutospacing="0" w:after="0" w:afterAutospacing="0"/>
        <w:ind w:firstLine="567"/>
        <w:jc w:val="both"/>
      </w:pPr>
      <w:r w:rsidRPr="00BA34F4">
        <w:t>В</w:t>
      </w:r>
      <w:r w:rsidR="00996A38" w:rsidRPr="00BA34F4">
        <w:t xml:space="preserve"> рамках ежегодной Всероссийской акции «Библионочь-2018» </w:t>
      </w:r>
      <w:r w:rsidRPr="00BA34F4">
        <w:t>Национальная библи</w:t>
      </w:r>
      <w:r w:rsidRPr="00BA34F4">
        <w:t>о</w:t>
      </w:r>
      <w:r w:rsidRPr="00BA34F4">
        <w:t xml:space="preserve">тека УР </w:t>
      </w:r>
      <w:r w:rsidR="00E01DA1" w:rsidRPr="00BA34F4">
        <w:t>организ</w:t>
      </w:r>
      <w:r w:rsidR="00AC7704" w:rsidRPr="00BA34F4">
        <w:t>овала</w:t>
      </w:r>
      <w:r w:rsidR="00220FBA" w:rsidRPr="00BA34F4">
        <w:t xml:space="preserve"> </w:t>
      </w:r>
      <w:r w:rsidR="00E01DA1" w:rsidRPr="00BA34F4">
        <w:rPr>
          <w:rStyle w:val="ac"/>
          <w:rFonts w:eastAsia="Calibri"/>
          <w:b w:val="0"/>
        </w:rPr>
        <w:t xml:space="preserve">уличный </w:t>
      </w:r>
      <w:proofErr w:type="spellStart"/>
      <w:r w:rsidR="00E01DA1" w:rsidRPr="00BA34F4">
        <w:rPr>
          <w:rStyle w:val="ac"/>
          <w:rFonts w:eastAsia="Calibri"/>
          <w:b w:val="0"/>
        </w:rPr>
        <w:t>квест</w:t>
      </w:r>
      <w:proofErr w:type="spellEnd"/>
      <w:r w:rsidR="00E01DA1" w:rsidRPr="00BA34F4">
        <w:rPr>
          <w:rStyle w:val="ac"/>
          <w:rFonts w:eastAsia="Calibri"/>
          <w:b w:val="0"/>
        </w:rPr>
        <w:t xml:space="preserve"> </w:t>
      </w:r>
      <w:hyperlink r:id="rId44" w:history="1">
        <w:r w:rsidR="00E01DA1" w:rsidRPr="00907E7A">
          <w:rPr>
            <w:rStyle w:val="a5"/>
            <w:rFonts w:eastAsia="Calibri"/>
          </w:rPr>
          <w:t xml:space="preserve">«Найди </w:t>
        </w:r>
        <w:r w:rsidR="00907E7A" w:rsidRPr="00907E7A">
          <w:rPr>
            <w:rStyle w:val="a5"/>
            <w:rFonts w:eastAsia="Calibri"/>
          </w:rPr>
          <w:t>“</w:t>
        </w:r>
        <w:r w:rsidR="00E01DA1" w:rsidRPr="00907E7A">
          <w:rPr>
            <w:rStyle w:val="a5"/>
            <w:rFonts w:eastAsia="Calibri"/>
          </w:rPr>
          <w:t>су</w:t>
        </w:r>
        <w:r w:rsidR="00E01DA1" w:rsidRPr="00907E7A">
          <w:rPr>
            <w:rStyle w:val="a5"/>
            <w:rFonts w:eastAsia="Calibri"/>
          </w:rPr>
          <w:t>н</w:t>
        </w:r>
        <w:r w:rsidR="00E01DA1" w:rsidRPr="00907E7A">
          <w:rPr>
            <w:rStyle w:val="a5"/>
            <w:rFonts w:eastAsia="Calibri"/>
          </w:rPr>
          <w:t>д</w:t>
        </w:r>
        <w:r w:rsidR="00E01DA1" w:rsidRPr="00907E7A">
          <w:rPr>
            <w:rStyle w:val="a5"/>
            <w:rFonts w:eastAsia="Calibri"/>
          </w:rPr>
          <w:t>у</w:t>
        </w:r>
        <w:r w:rsidR="00E01DA1" w:rsidRPr="00907E7A">
          <w:rPr>
            <w:rStyle w:val="a5"/>
            <w:rFonts w:eastAsia="Calibri"/>
          </w:rPr>
          <w:t>к Герда</w:t>
        </w:r>
        <w:r w:rsidR="00907E7A" w:rsidRPr="00907E7A">
          <w:rPr>
            <w:rStyle w:val="a5"/>
            <w:rFonts w:eastAsia="Calibri"/>
          </w:rPr>
          <w:t>”</w:t>
        </w:r>
        <w:r w:rsidR="00E01DA1" w:rsidRPr="00907E7A">
          <w:rPr>
            <w:rStyle w:val="a5"/>
            <w:rFonts w:eastAsia="Calibri"/>
          </w:rPr>
          <w:t>»</w:t>
        </w:r>
      </w:hyperlink>
      <w:r w:rsidR="00E01DA1" w:rsidRPr="00BA34F4">
        <w:t>, приуроченный к</w:t>
      </w:r>
      <w:r w:rsidR="00220FBA" w:rsidRPr="00BA34F4">
        <w:t xml:space="preserve"> </w:t>
      </w:r>
      <w:r w:rsidR="00E01DA1" w:rsidRPr="00BA34F4">
        <w:t>120-летию со</w:t>
      </w:r>
      <w:r w:rsidR="00A27A93">
        <w:t> </w:t>
      </w:r>
      <w:r w:rsidR="00E01DA1" w:rsidRPr="00BA34F4">
        <w:t xml:space="preserve">дня рождения </w:t>
      </w:r>
      <w:r w:rsidR="002840B6" w:rsidRPr="00BA34F4">
        <w:t xml:space="preserve">выдающего удмуртского </w:t>
      </w:r>
      <w:r w:rsidR="00A27A93">
        <w:t>писателя, ученого и общественного деятеля</w:t>
      </w:r>
      <w:r w:rsidR="002840B6" w:rsidRPr="00BA34F4">
        <w:t xml:space="preserve"> </w:t>
      </w:r>
      <w:proofErr w:type="spellStart"/>
      <w:r w:rsidR="00E01DA1" w:rsidRPr="00BA34F4">
        <w:t>К</w:t>
      </w:r>
      <w:r w:rsidR="00E01DA1" w:rsidRPr="00BA34F4">
        <w:t>у</w:t>
      </w:r>
      <w:r w:rsidR="00E01DA1" w:rsidRPr="00BA34F4">
        <w:t>зебая</w:t>
      </w:r>
      <w:proofErr w:type="spellEnd"/>
      <w:r w:rsidR="00E01DA1" w:rsidRPr="00BA34F4">
        <w:t xml:space="preserve"> Герда и</w:t>
      </w:r>
      <w:r w:rsidR="00220FBA" w:rsidRPr="00BA34F4">
        <w:t xml:space="preserve"> </w:t>
      </w:r>
      <w:r w:rsidR="002840B6" w:rsidRPr="00BA34F4">
        <w:t xml:space="preserve">первой удмуртской поэтессы </w:t>
      </w:r>
      <w:proofErr w:type="spellStart"/>
      <w:r w:rsidR="00E01DA1" w:rsidRPr="00BA34F4">
        <w:t>Ашал</w:t>
      </w:r>
      <w:r w:rsidR="00220FBA" w:rsidRPr="00BA34F4">
        <w:t>ьчи</w:t>
      </w:r>
      <w:proofErr w:type="spellEnd"/>
      <w:r w:rsidR="00220FBA" w:rsidRPr="00BA34F4">
        <w:t xml:space="preserve"> Оки</w:t>
      </w:r>
      <w:r w:rsidR="002840B6" w:rsidRPr="00BA34F4">
        <w:t xml:space="preserve">. </w:t>
      </w:r>
      <w:r w:rsidR="00CB70EF" w:rsidRPr="00BA34F4">
        <w:t xml:space="preserve">Маршрут </w:t>
      </w:r>
      <w:proofErr w:type="spellStart"/>
      <w:r w:rsidR="00CB70EF" w:rsidRPr="00BA34F4">
        <w:t>квеста</w:t>
      </w:r>
      <w:proofErr w:type="spellEnd"/>
      <w:r w:rsidR="00CB70EF" w:rsidRPr="00BA34F4">
        <w:t xml:space="preserve"> включал в себя ижевские адреса, связанные с </w:t>
      </w:r>
      <w:r w:rsidR="00CB70EF">
        <w:t xml:space="preserve">их </w:t>
      </w:r>
      <w:r w:rsidR="00CB70EF" w:rsidRPr="00BA34F4">
        <w:t xml:space="preserve">биографиями. </w:t>
      </w:r>
      <w:r w:rsidR="00220FBA" w:rsidRPr="00BA34F4">
        <w:t>Старт игры состо</w:t>
      </w:r>
      <w:r w:rsidR="00AC7704" w:rsidRPr="00BA34F4">
        <w:t>ялся</w:t>
      </w:r>
      <w:r w:rsidR="00220FBA" w:rsidRPr="00BA34F4">
        <w:t xml:space="preserve"> в </w:t>
      </w:r>
      <w:r w:rsidR="00E01DA1" w:rsidRPr="00BA34F4">
        <w:t>Центре национальной и</w:t>
      </w:r>
      <w:r w:rsidR="00220FBA" w:rsidRPr="00BA34F4">
        <w:t xml:space="preserve"> </w:t>
      </w:r>
      <w:r w:rsidR="00E01DA1" w:rsidRPr="00BA34F4">
        <w:t>краеведческой литературы и</w:t>
      </w:r>
      <w:r w:rsidR="00220FBA" w:rsidRPr="00BA34F4">
        <w:t xml:space="preserve"> </w:t>
      </w:r>
      <w:r w:rsidR="00E01DA1" w:rsidRPr="00BA34F4">
        <w:t>библиографии.</w:t>
      </w:r>
      <w:r w:rsidR="00AC7704" w:rsidRPr="00BA34F4">
        <w:t xml:space="preserve"> </w:t>
      </w:r>
      <w:r w:rsidR="002840B6" w:rsidRPr="00BA34F4">
        <w:rPr>
          <w:shd w:val="clear" w:color="auto" w:fill="FFFFFF"/>
        </w:rPr>
        <w:t>Чтобы отыскать «спрятанные» в</w:t>
      </w:r>
      <w:r w:rsidR="00A27A93">
        <w:rPr>
          <w:shd w:val="clear" w:color="auto" w:fill="FFFFFF"/>
        </w:rPr>
        <w:t> </w:t>
      </w:r>
      <w:r w:rsidR="002840B6" w:rsidRPr="00BA34F4">
        <w:rPr>
          <w:shd w:val="clear" w:color="auto" w:fill="FFFFFF"/>
        </w:rPr>
        <w:t>задании адр</w:t>
      </w:r>
      <w:r w:rsidR="002840B6" w:rsidRPr="00BA34F4">
        <w:rPr>
          <w:shd w:val="clear" w:color="auto" w:fill="FFFFFF"/>
        </w:rPr>
        <w:t>е</w:t>
      </w:r>
      <w:r w:rsidR="002840B6" w:rsidRPr="00BA34F4">
        <w:rPr>
          <w:shd w:val="clear" w:color="auto" w:fill="FFFFFF"/>
        </w:rPr>
        <w:t xml:space="preserve">са, участникам пришлось освежить свои знания – полистать книги и ответить на каверзные вопросы. </w:t>
      </w:r>
      <w:r w:rsidR="00E01DA1" w:rsidRPr="00BA34F4">
        <w:t>В</w:t>
      </w:r>
      <w:r w:rsidR="00220FBA" w:rsidRPr="00BA34F4">
        <w:t xml:space="preserve"> </w:t>
      </w:r>
      <w:r w:rsidR="00E01DA1" w:rsidRPr="00BA34F4">
        <w:t xml:space="preserve">ходе выполнения заданий </w:t>
      </w:r>
      <w:proofErr w:type="spellStart"/>
      <w:r w:rsidR="00CB70EF">
        <w:t>квеста</w:t>
      </w:r>
      <w:proofErr w:type="spellEnd"/>
      <w:r w:rsidR="00CB70EF">
        <w:t xml:space="preserve"> </w:t>
      </w:r>
      <w:r w:rsidR="00E01DA1" w:rsidRPr="00BA34F4">
        <w:t>участники познаком</w:t>
      </w:r>
      <w:r w:rsidR="002840B6" w:rsidRPr="00BA34F4">
        <w:t>ились</w:t>
      </w:r>
      <w:r w:rsidR="00E01DA1" w:rsidRPr="00BA34F4">
        <w:t xml:space="preserve"> с</w:t>
      </w:r>
      <w:r w:rsidR="00220FBA" w:rsidRPr="00BA34F4">
        <w:t xml:space="preserve"> </w:t>
      </w:r>
      <w:r w:rsidR="00E01DA1" w:rsidRPr="00BA34F4">
        <w:t>новыми интере</w:t>
      </w:r>
      <w:r w:rsidR="00E01DA1" w:rsidRPr="00BA34F4">
        <w:t>с</w:t>
      </w:r>
      <w:r w:rsidR="00E01DA1" w:rsidRPr="00BA34F4">
        <w:t>ными сведениями из</w:t>
      </w:r>
      <w:r w:rsidR="00220FBA" w:rsidRPr="00BA34F4">
        <w:t xml:space="preserve"> </w:t>
      </w:r>
      <w:r w:rsidR="00E01DA1" w:rsidRPr="00BA34F4">
        <w:t>биографии и</w:t>
      </w:r>
      <w:r w:rsidR="00220FBA" w:rsidRPr="00BA34F4">
        <w:t xml:space="preserve"> </w:t>
      </w:r>
      <w:r w:rsidR="00E01DA1" w:rsidRPr="00BA34F4">
        <w:t>творчества</w:t>
      </w:r>
      <w:r w:rsidR="00CB70EF">
        <w:t xml:space="preserve"> </w:t>
      </w:r>
      <w:proofErr w:type="spellStart"/>
      <w:r w:rsidR="00CB70EF" w:rsidRPr="00BA34F4">
        <w:t>Кузебая</w:t>
      </w:r>
      <w:proofErr w:type="spellEnd"/>
      <w:r w:rsidR="00CB70EF" w:rsidRPr="00BA34F4">
        <w:t xml:space="preserve"> Герда и </w:t>
      </w:r>
      <w:proofErr w:type="spellStart"/>
      <w:r w:rsidR="00CB70EF" w:rsidRPr="00BA34F4">
        <w:t>Ашальчи</w:t>
      </w:r>
      <w:proofErr w:type="spellEnd"/>
      <w:r w:rsidR="00CB70EF" w:rsidRPr="00BA34F4">
        <w:t xml:space="preserve"> Оки</w:t>
      </w:r>
      <w:r w:rsidR="00E01DA1" w:rsidRPr="00BA34F4">
        <w:t>, расшир</w:t>
      </w:r>
      <w:r w:rsidR="002840B6" w:rsidRPr="00BA34F4">
        <w:t>или</w:t>
      </w:r>
      <w:r w:rsidR="00E01DA1" w:rsidRPr="00BA34F4">
        <w:t xml:space="preserve"> представление о</w:t>
      </w:r>
      <w:r w:rsidR="00220FBA" w:rsidRPr="00BA34F4">
        <w:t xml:space="preserve"> </w:t>
      </w:r>
      <w:r w:rsidR="00E01DA1" w:rsidRPr="00BA34F4">
        <w:t>культурно-историческом пространстве и</w:t>
      </w:r>
      <w:r w:rsidR="00220FBA" w:rsidRPr="00BA34F4">
        <w:t xml:space="preserve"> </w:t>
      </w:r>
      <w:r w:rsidR="00E01DA1" w:rsidRPr="00BA34F4">
        <w:t>географии Ижевска, по</w:t>
      </w:r>
      <w:r w:rsidR="00220FBA" w:rsidRPr="00BA34F4">
        <w:t>луч</w:t>
      </w:r>
      <w:r w:rsidR="002840B6" w:rsidRPr="00BA34F4">
        <w:t>или</w:t>
      </w:r>
      <w:r w:rsidR="00220FBA" w:rsidRPr="00BA34F4">
        <w:t xml:space="preserve"> навыки командной работы и </w:t>
      </w:r>
      <w:r w:rsidR="00E01DA1" w:rsidRPr="00BA34F4">
        <w:t>поисковой акти</w:t>
      </w:r>
      <w:r w:rsidR="00E01DA1" w:rsidRPr="00BA34F4">
        <w:t>в</w:t>
      </w:r>
      <w:r w:rsidR="00E01DA1" w:rsidRPr="00BA34F4">
        <w:t>ности.</w:t>
      </w:r>
    </w:p>
    <w:p w:rsidR="00CB70EF" w:rsidRPr="00BA34F4" w:rsidRDefault="00CB70EF" w:rsidP="00BA34F4">
      <w:pPr>
        <w:pStyle w:val="af1"/>
        <w:spacing w:before="0" w:beforeAutospacing="0" w:after="0" w:afterAutospacing="0"/>
        <w:ind w:firstLine="567"/>
        <w:jc w:val="both"/>
      </w:pPr>
    </w:p>
    <w:p w:rsidR="00BF60F1" w:rsidRPr="00BA34F4" w:rsidRDefault="009D4AF0" w:rsidP="00BA34F4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BA34F4">
        <w:rPr>
          <w:sz w:val="24"/>
          <w:szCs w:val="24"/>
          <w:shd w:val="clear" w:color="auto" w:fill="FFFFFF"/>
        </w:rPr>
        <w:t xml:space="preserve">В </w:t>
      </w:r>
      <w:r w:rsidRPr="00BA34F4">
        <w:rPr>
          <w:bCs/>
          <w:sz w:val="24"/>
          <w:szCs w:val="24"/>
          <w:shd w:val="clear" w:color="auto" w:fill="FFFFFF"/>
        </w:rPr>
        <w:t>республиканском конкурсе библиотечных проектов «Большое чтение – 2017: пр</w:t>
      </w:r>
      <w:r w:rsidRPr="00BA34F4">
        <w:rPr>
          <w:bCs/>
          <w:sz w:val="24"/>
          <w:szCs w:val="24"/>
          <w:shd w:val="clear" w:color="auto" w:fill="FFFFFF"/>
        </w:rPr>
        <w:t>о</w:t>
      </w:r>
      <w:r w:rsidRPr="00BA34F4">
        <w:rPr>
          <w:bCs/>
          <w:sz w:val="24"/>
          <w:szCs w:val="24"/>
          <w:shd w:val="clear" w:color="auto" w:fill="FFFFFF"/>
        </w:rPr>
        <w:t>движение литературы нон-фикшн»</w:t>
      </w:r>
      <w:r w:rsidR="00CB70EF">
        <w:rPr>
          <w:bCs/>
          <w:sz w:val="24"/>
          <w:szCs w:val="24"/>
          <w:shd w:val="clear" w:color="auto" w:fill="FFFFFF"/>
        </w:rPr>
        <w:t>,</w:t>
      </w:r>
      <w:r w:rsidRPr="00BA34F4">
        <w:rPr>
          <w:bCs/>
          <w:sz w:val="24"/>
          <w:szCs w:val="24"/>
          <w:shd w:val="clear" w:color="auto" w:fill="FFFFFF"/>
        </w:rPr>
        <w:t xml:space="preserve"> в номинации «Игровой </w:t>
      </w:r>
      <w:proofErr w:type="spellStart"/>
      <w:r w:rsidR="00927E7D" w:rsidRPr="00BA34F4">
        <w:rPr>
          <w:bCs/>
          <w:sz w:val="24"/>
          <w:szCs w:val="24"/>
          <w:shd w:val="clear" w:color="auto" w:fill="FFFFFF"/>
        </w:rPr>
        <w:t>квест</w:t>
      </w:r>
      <w:proofErr w:type="spellEnd"/>
      <w:r w:rsidR="00927E7D" w:rsidRPr="00BA34F4">
        <w:rPr>
          <w:bCs/>
          <w:sz w:val="24"/>
          <w:szCs w:val="24"/>
          <w:shd w:val="clear" w:color="auto" w:fill="FFFFFF"/>
        </w:rPr>
        <w:t>»</w:t>
      </w:r>
      <w:r w:rsidR="00CB70EF">
        <w:rPr>
          <w:bCs/>
          <w:sz w:val="24"/>
          <w:szCs w:val="24"/>
          <w:shd w:val="clear" w:color="auto" w:fill="FFFFFF"/>
        </w:rPr>
        <w:t>,</w:t>
      </w:r>
      <w:r w:rsidR="00927E7D" w:rsidRPr="00BA34F4">
        <w:rPr>
          <w:bCs/>
          <w:sz w:val="24"/>
          <w:szCs w:val="24"/>
          <w:shd w:val="clear" w:color="auto" w:fill="FFFFFF"/>
        </w:rPr>
        <w:t xml:space="preserve"> победителем стал проект</w:t>
      </w:r>
      <w:r w:rsidR="00927E7D" w:rsidRPr="00BA34F4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27E7D" w:rsidRPr="00BA34F4">
        <w:rPr>
          <w:b/>
          <w:bCs/>
          <w:sz w:val="24"/>
          <w:szCs w:val="24"/>
          <w:shd w:val="clear" w:color="auto" w:fill="FFFFFF"/>
        </w:rPr>
        <w:t>С</w:t>
      </w:r>
      <w:r w:rsidRPr="00BA34F4">
        <w:rPr>
          <w:b/>
          <w:bCs/>
          <w:sz w:val="24"/>
          <w:szCs w:val="24"/>
          <w:shd w:val="clear" w:color="auto" w:fill="FFFFFF"/>
        </w:rPr>
        <w:t>арапульской</w:t>
      </w:r>
      <w:proofErr w:type="spellEnd"/>
      <w:r w:rsidRPr="00BA34F4">
        <w:rPr>
          <w:b/>
          <w:bCs/>
          <w:sz w:val="24"/>
          <w:szCs w:val="24"/>
          <w:shd w:val="clear" w:color="auto" w:fill="FFFFFF"/>
        </w:rPr>
        <w:t xml:space="preserve"> </w:t>
      </w:r>
      <w:r w:rsidR="00471AE5" w:rsidRPr="00BA34F4">
        <w:rPr>
          <w:b/>
          <w:bCs/>
          <w:sz w:val="24"/>
          <w:szCs w:val="24"/>
          <w:shd w:val="clear" w:color="auto" w:fill="FFFFFF"/>
        </w:rPr>
        <w:t xml:space="preserve">ЦГБ им Н. К. Крупской </w:t>
      </w:r>
      <w:hyperlink r:id="rId45" w:history="1">
        <w:r w:rsidR="00471AE5" w:rsidRPr="00BA34F4">
          <w:rPr>
            <w:rStyle w:val="a5"/>
            <w:bCs/>
            <w:color w:val="0000FF"/>
            <w:sz w:val="24"/>
            <w:szCs w:val="24"/>
            <w:shd w:val="clear" w:color="auto" w:fill="FFFFFF"/>
          </w:rPr>
          <w:t>«В уездном го</w:t>
        </w:r>
        <w:r w:rsidR="00471AE5" w:rsidRPr="00BA34F4">
          <w:rPr>
            <w:rStyle w:val="a5"/>
            <w:bCs/>
            <w:color w:val="0000FF"/>
            <w:sz w:val="24"/>
            <w:szCs w:val="24"/>
            <w:shd w:val="clear" w:color="auto" w:fill="FFFFFF"/>
          </w:rPr>
          <w:t>р</w:t>
        </w:r>
        <w:r w:rsidR="00471AE5" w:rsidRPr="00BA34F4">
          <w:rPr>
            <w:rStyle w:val="a5"/>
            <w:bCs/>
            <w:color w:val="0000FF"/>
            <w:sz w:val="24"/>
            <w:szCs w:val="24"/>
            <w:shd w:val="clear" w:color="auto" w:fill="FFFFFF"/>
          </w:rPr>
          <w:t>оде С*»</w:t>
        </w:r>
      </w:hyperlink>
      <w:r w:rsidRPr="00BA34F4">
        <w:rPr>
          <w:bCs/>
          <w:color w:val="0000FF"/>
          <w:sz w:val="24"/>
          <w:szCs w:val="24"/>
          <w:shd w:val="clear" w:color="auto" w:fill="FFFFFF"/>
        </w:rPr>
        <w:t>.</w:t>
      </w:r>
      <w:r w:rsidR="00CB70EF">
        <w:rPr>
          <w:bCs/>
          <w:color w:val="0000FF"/>
          <w:sz w:val="24"/>
          <w:szCs w:val="24"/>
          <w:shd w:val="clear" w:color="auto" w:fill="FFFFFF"/>
        </w:rPr>
        <w:t xml:space="preserve"> </w:t>
      </w:r>
      <w:proofErr w:type="spellStart"/>
      <w:r w:rsidR="00CB70EF" w:rsidRPr="00BA34F4">
        <w:rPr>
          <w:sz w:val="24"/>
          <w:szCs w:val="24"/>
          <w:shd w:val="clear" w:color="auto" w:fill="FFFFFF"/>
        </w:rPr>
        <w:t>Квест</w:t>
      </w:r>
      <w:proofErr w:type="spellEnd"/>
      <w:r w:rsidR="00CB70EF" w:rsidRPr="00BA34F4">
        <w:rPr>
          <w:sz w:val="24"/>
          <w:szCs w:val="24"/>
          <w:shd w:val="clear" w:color="auto" w:fill="FFFFFF"/>
        </w:rPr>
        <w:t xml:space="preserve">-игра проводилась </w:t>
      </w:r>
      <w:r w:rsidR="00DF3BC2">
        <w:rPr>
          <w:sz w:val="24"/>
          <w:szCs w:val="24"/>
          <w:shd w:val="clear" w:color="auto" w:fill="FFFFFF"/>
        </w:rPr>
        <w:t>с участием</w:t>
      </w:r>
      <w:r w:rsidR="00CB70EF" w:rsidRPr="00BA34F4">
        <w:rPr>
          <w:sz w:val="24"/>
          <w:szCs w:val="24"/>
          <w:shd w:val="clear" w:color="auto" w:fill="FFFFFF"/>
        </w:rPr>
        <w:t xml:space="preserve"> </w:t>
      </w:r>
      <w:r w:rsidR="00DF3BC2">
        <w:rPr>
          <w:sz w:val="24"/>
          <w:szCs w:val="24"/>
          <w:shd w:val="clear" w:color="auto" w:fill="FFFFFF"/>
        </w:rPr>
        <w:t>школьников</w:t>
      </w:r>
      <w:r w:rsidR="00CB70EF" w:rsidRPr="00BA34F4">
        <w:rPr>
          <w:sz w:val="24"/>
          <w:szCs w:val="24"/>
          <w:shd w:val="clear" w:color="auto" w:fill="FFFFFF"/>
        </w:rPr>
        <w:t xml:space="preserve"> и студентов города</w:t>
      </w:r>
      <w:r w:rsidR="00CB70EF">
        <w:rPr>
          <w:sz w:val="24"/>
          <w:szCs w:val="24"/>
          <w:shd w:val="clear" w:color="auto" w:fill="FFFFFF"/>
        </w:rPr>
        <w:t xml:space="preserve"> (ее</w:t>
      </w:r>
      <w:r w:rsidR="00CB70EF" w:rsidRPr="00BA34F4">
        <w:rPr>
          <w:sz w:val="24"/>
          <w:szCs w:val="24"/>
          <w:shd w:val="clear" w:color="auto" w:fill="FFFFFF"/>
        </w:rPr>
        <w:t xml:space="preserve"> </w:t>
      </w:r>
      <w:hyperlink r:id="rId46" w:history="1">
        <w:r w:rsidR="00CB70EF" w:rsidRPr="00BA34F4">
          <w:rPr>
            <w:rStyle w:val="a5"/>
            <w:rFonts w:eastAsia="Times New Roman"/>
            <w:bCs/>
            <w:sz w:val="24"/>
            <w:szCs w:val="24"/>
            <w:lang w:eastAsia="ru-RU"/>
          </w:rPr>
          <w:t>презента</w:t>
        </w:r>
        <w:r w:rsidR="00CB70EF" w:rsidRPr="00BA34F4">
          <w:rPr>
            <w:rStyle w:val="a5"/>
            <w:rFonts w:eastAsia="Times New Roman"/>
            <w:bCs/>
            <w:sz w:val="24"/>
            <w:szCs w:val="24"/>
            <w:lang w:eastAsia="ru-RU"/>
          </w:rPr>
          <w:t>ц</w:t>
        </w:r>
        <w:r w:rsidR="00CB70EF" w:rsidRPr="00BA34F4">
          <w:rPr>
            <w:rStyle w:val="a5"/>
            <w:rFonts w:eastAsia="Times New Roman"/>
            <w:bCs/>
            <w:sz w:val="24"/>
            <w:szCs w:val="24"/>
            <w:lang w:eastAsia="ru-RU"/>
          </w:rPr>
          <w:t>ию</w:t>
        </w:r>
      </w:hyperlink>
      <w:r w:rsidR="00CB70EF" w:rsidRPr="00BA34F4">
        <w:rPr>
          <w:rFonts w:eastAsia="Times New Roman"/>
          <w:bCs/>
          <w:color w:val="0000FF"/>
          <w:sz w:val="24"/>
          <w:szCs w:val="24"/>
          <w:lang w:eastAsia="ru-RU"/>
        </w:rPr>
        <w:t xml:space="preserve"> </w:t>
      </w:r>
      <w:r w:rsidR="00CB70EF" w:rsidRPr="00BA34F4">
        <w:rPr>
          <w:rFonts w:eastAsia="Times New Roman"/>
          <w:bCs/>
          <w:sz w:val="24"/>
          <w:szCs w:val="24"/>
          <w:lang w:eastAsia="ru-RU"/>
        </w:rPr>
        <w:t>можно просмотреть на сайте НБ</w:t>
      </w:r>
      <w:r w:rsidR="00DF3BC2">
        <w:rPr>
          <w:rFonts w:eastAsia="Times New Roman"/>
          <w:bCs/>
          <w:sz w:val="24"/>
          <w:szCs w:val="24"/>
          <w:lang w:eastAsia="ru-RU"/>
        </w:rPr>
        <w:t> </w:t>
      </w:r>
      <w:r w:rsidR="00CB70EF" w:rsidRPr="00BA34F4">
        <w:rPr>
          <w:rFonts w:eastAsia="Times New Roman"/>
          <w:bCs/>
          <w:sz w:val="24"/>
          <w:szCs w:val="24"/>
          <w:lang w:eastAsia="ru-RU"/>
        </w:rPr>
        <w:t>УР</w:t>
      </w:r>
      <w:r w:rsidR="00CB70EF">
        <w:rPr>
          <w:rFonts w:eastAsia="Times New Roman"/>
          <w:bCs/>
          <w:sz w:val="24"/>
          <w:szCs w:val="24"/>
          <w:lang w:eastAsia="ru-RU"/>
        </w:rPr>
        <w:t>)</w:t>
      </w:r>
      <w:r w:rsidR="00CB70EF" w:rsidRPr="00BA34F4">
        <w:rPr>
          <w:rFonts w:eastAsia="Times New Roman"/>
          <w:bCs/>
          <w:sz w:val="24"/>
          <w:szCs w:val="24"/>
          <w:lang w:eastAsia="ru-RU"/>
        </w:rPr>
        <w:t>.</w:t>
      </w:r>
      <w:r w:rsidR="00DF3BC2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513CE0" w:rsidRPr="00BA34F4">
        <w:rPr>
          <w:sz w:val="24"/>
          <w:szCs w:val="24"/>
          <w:shd w:val="clear" w:color="auto" w:fill="FFFFFF"/>
        </w:rPr>
        <w:t>Данн</w:t>
      </w:r>
      <w:r w:rsidR="00BF60F1" w:rsidRPr="00BA34F4">
        <w:rPr>
          <w:sz w:val="24"/>
          <w:szCs w:val="24"/>
          <w:shd w:val="clear" w:color="auto" w:fill="FFFFFF"/>
        </w:rPr>
        <w:t>ый</w:t>
      </w:r>
      <w:r w:rsidR="00513CE0" w:rsidRPr="00BA34F4">
        <w:rPr>
          <w:sz w:val="24"/>
          <w:szCs w:val="24"/>
          <w:shd w:val="clear" w:color="auto" w:fill="FFFFFF"/>
        </w:rPr>
        <w:t xml:space="preserve"> </w:t>
      </w:r>
      <w:proofErr w:type="spellStart"/>
      <w:r w:rsidR="00513CE0" w:rsidRPr="00BA34F4">
        <w:rPr>
          <w:sz w:val="24"/>
          <w:szCs w:val="24"/>
          <w:shd w:val="clear" w:color="auto" w:fill="FFFFFF"/>
        </w:rPr>
        <w:t>к</w:t>
      </w:r>
      <w:r w:rsidRPr="00BA34F4">
        <w:rPr>
          <w:sz w:val="24"/>
          <w:szCs w:val="24"/>
          <w:shd w:val="clear" w:color="auto" w:fill="FFFFFF"/>
        </w:rPr>
        <w:t>вест</w:t>
      </w:r>
      <w:proofErr w:type="spellEnd"/>
      <w:r w:rsidR="00BF60F1" w:rsidRPr="00BA34F4">
        <w:rPr>
          <w:sz w:val="24"/>
          <w:szCs w:val="24"/>
          <w:shd w:val="clear" w:color="auto" w:fill="FFFFFF"/>
        </w:rPr>
        <w:t xml:space="preserve"> представляет собой пешеходный маршрут по карте с остановками в</w:t>
      </w:r>
      <w:r w:rsidR="00DF3BC2">
        <w:rPr>
          <w:sz w:val="24"/>
          <w:szCs w:val="24"/>
          <w:shd w:val="clear" w:color="auto" w:fill="FFFFFF"/>
        </w:rPr>
        <w:t> </w:t>
      </w:r>
      <w:r w:rsidR="00BF60F1" w:rsidRPr="00BA34F4">
        <w:rPr>
          <w:sz w:val="24"/>
          <w:szCs w:val="24"/>
          <w:shd w:val="clear" w:color="auto" w:fill="FFFFFF"/>
        </w:rPr>
        <w:t>знаковых местах города, отраженных в</w:t>
      </w:r>
      <w:r w:rsidR="00CB70EF">
        <w:rPr>
          <w:sz w:val="24"/>
          <w:szCs w:val="24"/>
          <w:shd w:val="clear" w:color="auto" w:fill="FFFFFF"/>
        </w:rPr>
        <w:t> </w:t>
      </w:r>
      <w:r w:rsidR="00BF60F1" w:rsidRPr="00BA34F4">
        <w:rPr>
          <w:sz w:val="24"/>
          <w:szCs w:val="24"/>
          <w:shd w:val="clear" w:color="auto" w:fill="FFFFFF"/>
        </w:rPr>
        <w:t>сюжетах книг серии «Память Сарапула». По пути след</w:t>
      </w:r>
      <w:r w:rsidR="00BF60F1" w:rsidRPr="00BA34F4">
        <w:rPr>
          <w:sz w:val="24"/>
          <w:szCs w:val="24"/>
          <w:shd w:val="clear" w:color="auto" w:fill="FFFFFF"/>
        </w:rPr>
        <w:t>о</w:t>
      </w:r>
      <w:r w:rsidR="00BF60F1" w:rsidRPr="00BA34F4">
        <w:rPr>
          <w:sz w:val="24"/>
          <w:szCs w:val="24"/>
          <w:shd w:val="clear" w:color="auto" w:fill="FFFFFF"/>
        </w:rPr>
        <w:t>вания команды выполняют разнообразные задания на каждом этапе, чтобы определить следующую остановку маршр</w:t>
      </w:r>
      <w:r w:rsidR="00BF60F1" w:rsidRPr="00BA34F4">
        <w:rPr>
          <w:sz w:val="24"/>
          <w:szCs w:val="24"/>
          <w:shd w:val="clear" w:color="auto" w:fill="FFFFFF"/>
        </w:rPr>
        <w:t>у</w:t>
      </w:r>
      <w:r w:rsidR="00BF60F1" w:rsidRPr="00BA34F4">
        <w:rPr>
          <w:sz w:val="24"/>
          <w:szCs w:val="24"/>
          <w:shd w:val="clear" w:color="auto" w:fill="FFFFFF"/>
        </w:rPr>
        <w:t>та. При</w:t>
      </w:r>
      <w:r w:rsidR="00CB70EF">
        <w:rPr>
          <w:sz w:val="24"/>
          <w:szCs w:val="24"/>
          <w:shd w:val="clear" w:color="auto" w:fill="FFFFFF"/>
        </w:rPr>
        <w:t> </w:t>
      </w:r>
      <w:r w:rsidR="00BF60F1" w:rsidRPr="00BA34F4">
        <w:rPr>
          <w:sz w:val="24"/>
          <w:szCs w:val="24"/>
          <w:shd w:val="clear" w:color="auto" w:fill="FFFFFF"/>
        </w:rPr>
        <w:t>осуществлении поиска предполагается использование современных технологий и г</w:t>
      </w:r>
      <w:r w:rsidR="00BF60F1" w:rsidRPr="00BA34F4">
        <w:rPr>
          <w:sz w:val="24"/>
          <w:szCs w:val="24"/>
          <w:shd w:val="clear" w:color="auto" w:fill="FFFFFF"/>
        </w:rPr>
        <w:t>а</w:t>
      </w:r>
      <w:r w:rsidR="00BF60F1" w:rsidRPr="00BA34F4">
        <w:rPr>
          <w:sz w:val="24"/>
          <w:szCs w:val="24"/>
          <w:shd w:val="clear" w:color="auto" w:fill="FFFFFF"/>
        </w:rPr>
        <w:t xml:space="preserve">джетов, особенно популярных сегодня у </w:t>
      </w:r>
      <w:proofErr w:type="spellStart"/>
      <w:r w:rsidR="00BF60F1" w:rsidRPr="00BA34F4">
        <w:rPr>
          <w:sz w:val="24"/>
          <w:szCs w:val="24"/>
          <w:shd w:val="clear" w:color="auto" w:fill="FFFFFF"/>
        </w:rPr>
        <w:t>тинейджеров</w:t>
      </w:r>
      <w:proofErr w:type="spellEnd"/>
      <w:r w:rsidR="00BF60F1" w:rsidRPr="00BA34F4">
        <w:rPr>
          <w:sz w:val="24"/>
          <w:szCs w:val="24"/>
          <w:shd w:val="clear" w:color="auto" w:fill="FFFFFF"/>
        </w:rPr>
        <w:t xml:space="preserve">. В этом заключается инновационный подход к проведению подобных </w:t>
      </w:r>
      <w:proofErr w:type="spellStart"/>
      <w:r w:rsidR="00BF60F1" w:rsidRPr="00BA34F4">
        <w:rPr>
          <w:sz w:val="24"/>
          <w:szCs w:val="24"/>
          <w:shd w:val="clear" w:color="auto" w:fill="FFFFFF"/>
        </w:rPr>
        <w:t>квестов</w:t>
      </w:r>
      <w:proofErr w:type="spellEnd"/>
      <w:r w:rsidR="00BF60F1" w:rsidRPr="00BA34F4">
        <w:rPr>
          <w:sz w:val="24"/>
          <w:szCs w:val="24"/>
          <w:shd w:val="clear" w:color="auto" w:fill="FFFFFF"/>
        </w:rPr>
        <w:t xml:space="preserve">. </w:t>
      </w:r>
      <w:r w:rsidR="00DF3BC2">
        <w:rPr>
          <w:sz w:val="24"/>
          <w:szCs w:val="24"/>
          <w:shd w:val="clear" w:color="auto" w:fill="FFFFFF"/>
        </w:rPr>
        <w:t>Игра-экскурсия также</w:t>
      </w:r>
      <w:r w:rsidR="00BF60F1" w:rsidRPr="00BA34F4">
        <w:rPr>
          <w:sz w:val="24"/>
          <w:szCs w:val="24"/>
          <w:shd w:val="clear" w:color="auto" w:fill="FFFFFF"/>
        </w:rPr>
        <w:t xml:space="preserve"> актуализирует и</w:t>
      </w:r>
      <w:r w:rsidR="00DF3BC2">
        <w:rPr>
          <w:sz w:val="24"/>
          <w:szCs w:val="24"/>
          <w:shd w:val="clear" w:color="auto" w:fill="FFFFFF"/>
        </w:rPr>
        <w:t xml:space="preserve"> –</w:t>
      </w:r>
      <w:r w:rsidR="00BF60F1" w:rsidRPr="00BA34F4">
        <w:rPr>
          <w:sz w:val="24"/>
          <w:szCs w:val="24"/>
          <w:shd w:val="clear" w:color="auto" w:fill="FFFFFF"/>
        </w:rPr>
        <w:t xml:space="preserve"> что важно</w:t>
      </w:r>
      <w:r w:rsidR="00DF3BC2">
        <w:rPr>
          <w:sz w:val="24"/>
          <w:szCs w:val="24"/>
          <w:shd w:val="clear" w:color="auto" w:fill="FFFFFF"/>
        </w:rPr>
        <w:t xml:space="preserve"> –</w:t>
      </w:r>
      <w:r w:rsidR="00BF60F1" w:rsidRPr="00BA34F4">
        <w:rPr>
          <w:sz w:val="24"/>
          <w:szCs w:val="24"/>
          <w:shd w:val="clear" w:color="auto" w:fill="FFFFFF"/>
        </w:rPr>
        <w:t xml:space="preserve"> визуализирует знания, полученные в процессе изучения лит</w:t>
      </w:r>
      <w:r w:rsidR="00BF60F1" w:rsidRPr="00BA34F4">
        <w:rPr>
          <w:sz w:val="24"/>
          <w:szCs w:val="24"/>
          <w:shd w:val="clear" w:color="auto" w:fill="FFFFFF"/>
        </w:rPr>
        <w:t>е</w:t>
      </w:r>
      <w:r w:rsidR="00BF60F1" w:rsidRPr="00BA34F4">
        <w:rPr>
          <w:sz w:val="24"/>
          <w:szCs w:val="24"/>
          <w:shd w:val="clear" w:color="auto" w:fill="FFFFFF"/>
        </w:rPr>
        <w:t>ратуры краеведческого характера. Игровая, соревновательная форма позволяет сделать сам процесс легким и увлекательным. Важно</w:t>
      </w:r>
      <w:r w:rsidR="00DF3BC2">
        <w:rPr>
          <w:sz w:val="24"/>
          <w:szCs w:val="24"/>
          <w:shd w:val="clear" w:color="auto" w:fill="FFFFFF"/>
        </w:rPr>
        <w:t xml:space="preserve"> и то</w:t>
      </w:r>
      <w:r w:rsidR="00BF60F1" w:rsidRPr="00BA34F4">
        <w:rPr>
          <w:sz w:val="24"/>
          <w:szCs w:val="24"/>
          <w:shd w:val="clear" w:color="auto" w:fill="FFFFFF"/>
        </w:rPr>
        <w:t xml:space="preserve">, что </w:t>
      </w:r>
      <w:proofErr w:type="spellStart"/>
      <w:r w:rsidR="00BF60F1" w:rsidRPr="00BA34F4">
        <w:rPr>
          <w:sz w:val="24"/>
          <w:szCs w:val="24"/>
          <w:shd w:val="clear" w:color="auto" w:fill="FFFFFF"/>
        </w:rPr>
        <w:t>квест</w:t>
      </w:r>
      <w:proofErr w:type="spellEnd"/>
      <w:r w:rsidR="00BF60F1" w:rsidRPr="00BA34F4">
        <w:rPr>
          <w:sz w:val="24"/>
          <w:szCs w:val="24"/>
          <w:shd w:val="clear" w:color="auto" w:fill="FFFFFF"/>
        </w:rPr>
        <w:t xml:space="preserve"> </w:t>
      </w:r>
      <w:r w:rsidR="00DF3BC2">
        <w:rPr>
          <w:sz w:val="24"/>
          <w:szCs w:val="24"/>
          <w:shd w:val="clear" w:color="auto" w:fill="FFFFFF"/>
        </w:rPr>
        <w:t>подходит</w:t>
      </w:r>
      <w:r w:rsidR="00BF60F1" w:rsidRPr="00BA34F4">
        <w:rPr>
          <w:sz w:val="24"/>
          <w:szCs w:val="24"/>
          <w:shd w:val="clear" w:color="auto" w:fill="FFFFFF"/>
        </w:rPr>
        <w:t xml:space="preserve"> для участников с огран</w:t>
      </w:r>
      <w:r w:rsidR="00BF60F1" w:rsidRPr="00BA34F4">
        <w:rPr>
          <w:sz w:val="24"/>
          <w:szCs w:val="24"/>
          <w:shd w:val="clear" w:color="auto" w:fill="FFFFFF"/>
        </w:rPr>
        <w:t>и</w:t>
      </w:r>
      <w:r w:rsidR="00BF60F1" w:rsidRPr="00BA34F4">
        <w:rPr>
          <w:sz w:val="24"/>
          <w:szCs w:val="24"/>
          <w:shd w:val="clear" w:color="auto" w:fill="FFFFFF"/>
        </w:rPr>
        <w:t>ченными возможностями здоровья.</w:t>
      </w:r>
    </w:p>
    <w:p w:rsidR="00CB70EF" w:rsidRPr="00BA34F4" w:rsidRDefault="00CB70EF" w:rsidP="00BA34F4">
      <w:pPr>
        <w:spacing w:line="240" w:lineRule="auto"/>
        <w:ind w:firstLine="567"/>
        <w:rPr>
          <w:rFonts w:eastAsia="Times New Roman"/>
          <w:bCs/>
          <w:color w:val="0000FF"/>
          <w:sz w:val="24"/>
          <w:szCs w:val="24"/>
          <w:lang w:eastAsia="ru-RU"/>
        </w:rPr>
      </w:pPr>
    </w:p>
    <w:p w:rsidR="00FF3915" w:rsidRPr="00BA34F4" w:rsidRDefault="0049538A" w:rsidP="00BA34F4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A34F4">
        <w:rPr>
          <w:rFonts w:eastAsia="Times New Roman"/>
          <w:bCs/>
          <w:sz w:val="24"/>
          <w:szCs w:val="24"/>
          <w:lang w:eastAsia="ru-RU"/>
        </w:rPr>
        <w:t xml:space="preserve">Интересный опыт проведения экскурсий в форме </w:t>
      </w:r>
      <w:proofErr w:type="spellStart"/>
      <w:r w:rsidRPr="00BA34F4">
        <w:rPr>
          <w:rFonts w:eastAsia="Times New Roman"/>
          <w:bCs/>
          <w:sz w:val="24"/>
          <w:szCs w:val="24"/>
          <w:lang w:eastAsia="ru-RU"/>
        </w:rPr>
        <w:t>квеста</w:t>
      </w:r>
      <w:proofErr w:type="spellEnd"/>
      <w:r w:rsidRPr="00BA34F4">
        <w:rPr>
          <w:rFonts w:eastAsia="Times New Roman"/>
          <w:bCs/>
          <w:sz w:val="24"/>
          <w:szCs w:val="24"/>
          <w:lang w:eastAsia="ru-RU"/>
        </w:rPr>
        <w:t xml:space="preserve"> есть в </w:t>
      </w:r>
      <w:r w:rsidRPr="00BA34F4">
        <w:rPr>
          <w:rFonts w:eastAsia="Times New Roman"/>
          <w:b/>
          <w:bCs/>
          <w:sz w:val="24"/>
          <w:szCs w:val="24"/>
          <w:lang w:eastAsia="ru-RU"/>
        </w:rPr>
        <w:t xml:space="preserve">ЦБС г. </w:t>
      </w:r>
      <w:r w:rsidR="00196A0C" w:rsidRPr="00BA34F4">
        <w:rPr>
          <w:rFonts w:eastAsia="Times New Roman"/>
          <w:b/>
          <w:bCs/>
          <w:sz w:val="24"/>
          <w:szCs w:val="24"/>
          <w:lang w:eastAsia="ru-RU"/>
        </w:rPr>
        <w:t>Воткинска</w:t>
      </w:r>
      <w:r w:rsidR="00196A0C" w:rsidRPr="00BA34F4">
        <w:rPr>
          <w:rFonts w:eastAsia="Times New Roman"/>
          <w:bCs/>
          <w:sz w:val="24"/>
          <w:szCs w:val="24"/>
          <w:lang w:eastAsia="ru-RU"/>
        </w:rPr>
        <w:t>.</w:t>
      </w:r>
      <w:r w:rsidR="00DF3BC2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E21D9F" w:rsidRPr="00BA34F4">
        <w:rPr>
          <w:rFonts w:eastAsiaTheme="minorHAnsi"/>
          <w:sz w:val="24"/>
          <w:szCs w:val="24"/>
        </w:rPr>
        <w:t>В</w:t>
      </w:r>
      <w:r w:rsidR="00DF3BC2">
        <w:rPr>
          <w:rFonts w:eastAsiaTheme="minorHAnsi"/>
          <w:sz w:val="24"/>
          <w:szCs w:val="24"/>
        </w:rPr>
        <w:t> </w:t>
      </w:r>
      <w:r w:rsidR="00E21D9F" w:rsidRPr="00BA34F4">
        <w:rPr>
          <w:rFonts w:eastAsia="Times New Roman"/>
          <w:bCs/>
          <w:sz w:val="24"/>
          <w:szCs w:val="24"/>
          <w:lang w:eastAsia="ru-RU"/>
        </w:rPr>
        <w:t>2017 г</w:t>
      </w:r>
      <w:r w:rsidR="004578CF">
        <w:rPr>
          <w:rFonts w:eastAsia="Times New Roman"/>
          <w:bCs/>
          <w:sz w:val="24"/>
          <w:szCs w:val="24"/>
          <w:lang w:eastAsia="ru-RU"/>
        </w:rPr>
        <w:t>.</w:t>
      </w:r>
      <w:r w:rsidR="00E21D9F" w:rsidRPr="00BA34F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E21D9F" w:rsidRPr="00BA34F4">
        <w:rPr>
          <w:rFonts w:eastAsia="Times New Roman"/>
          <w:sz w:val="24"/>
          <w:szCs w:val="24"/>
          <w:lang w:eastAsia="ru-RU"/>
        </w:rPr>
        <w:t xml:space="preserve">в течение двух дней </w:t>
      </w:r>
      <w:r w:rsidR="00DF3BC2">
        <w:rPr>
          <w:rFonts w:eastAsia="Times New Roman"/>
          <w:sz w:val="24"/>
          <w:szCs w:val="24"/>
          <w:lang w:eastAsia="ru-RU"/>
        </w:rPr>
        <w:t xml:space="preserve">– </w:t>
      </w:r>
      <w:r w:rsidR="00E21D9F" w:rsidRPr="00BA34F4">
        <w:rPr>
          <w:rFonts w:eastAsia="Times New Roman"/>
          <w:sz w:val="24"/>
          <w:szCs w:val="24"/>
          <w:lang w:eastAsia="ru-RU"/>
        </w:rPr>
        <w:t>в рамках праздничных мероприятий «День с Чайковским»</w:t>
      </w:r>
      <w:r w:rsidR="00196A0C" w:rsidRPr="00BA34F4">
        <w:rPr>
          <w:rFonts w:eastAsia="Times New Roman"/>
          <w:sz w:val="24"/>
          <w:szCs w:val="24"/>
          <w:lang w:eastAsia="ru-RU"/>
        </w:rPr>
        <w:t xml:space="preserve"> </w:t>
      </w:r>
      <w:r w:rsidR="00DF3BC2">
        <w:rPr>
          <w:rFonts w:eastAsia="Times New Roman"/>
          <w:sz w:val="24"/>
          <w:szCs w:val="24"/>
          <w:lang w:eastAsia="ru-RU"/>
        </w:rPr>
        <w:t xml:space="preserve">– </w:t>
      </w:r>
      <w:r w:rsidR="00196A0C" w:rsidRPr="00BA34F4">
        <w:rPr>
          <w:rFonts w:eastAsia="Times New Roman"/>
          <w:sz w:val="24"/>
          <w:szCs w:val="24"/>
          <w:lang w:eastAsia="ru-RU"/>
        </w:rPr>
        <w:t>проходил сити-</w:t>
      </w:r>
      <w:proofErr w:type="spellStart"/>
      <w:r w:rsidR="00196A0C" w:rsidRPr="00BA34F4">
        <w:rPr>
          <w:rFonts w:eastAsia="Times New Roman"/>
          <w:sz w:val="24"/>
          <w:szCs w:val="24"/>
          <w:lang w:eastAsia="ru-RU"/>
        </w:rPr>
        <w:t>квест</w:t>
      </w:r>
      <w:proofErr w:type="spellEnd"/>
      <w:r w:rsidR="00196A0C" w:rsidRPr="00BA34F4">
        <w:rPr>
          <w:rFonts w:eastAsia="Times New Roman"/>
          <w:sz w:val="24"/>
          <w:szCs w:val="24"/>
          <w:lang w:eastAsia="ru-RU"/>
        </w:rPr>
        <w:t xml:space="preserve"> </w:t>
      </w:r>
      <w:r w:rsidR="00196A0C" w:rsidRPr="00BA34F4">
        <w:rPr>
          <w:rFonts w:eastAsiaTheme="minorHAnsi"/>
          <w:b/>
          <w:sz w:val="24"/>
          <w:szCs w:val="24"/>
        </w:rPr>
        <w:t>«</w:t>
      </w:r>
      <w:r w:rsidR="00196A0C" w:rsidRPr="00BA34F4">
        <w:rPr>
          <w:rFonts w:eastAsiaTheme="minorHAnsi"/>
          <w:sz w:val="24"/>
          <w:szCs w:val="24"/>
          <w:lang w:val="en-US"/>
        </w:rPr>
        <w:t>PRO</w:t>
      </w:r>
      <w:r w:rsidR="00196A0C" w:rsidRPr="00BA34F4">
        <w:rPr>
          <w:rFonts w:eastAsiaTheme="minorHAnsi"/>
          <w:sz w:val="24"/>
          <w:szCs w:val="24"/>
        </w:rPr>
        <w:t>гулка с Чайковским»</w:t>
      </w:r>
      <w:r w:rsidR="00E21D9F" w:rsidRPr="00BA34F4">
        <w:rPr>
          <w:rFonts w:eastAsia="Times New Roman"/>
          <w:sz w:val="24"/>
          <w:szCs w:val="24"/>
          <w:lang w:eastAsia="ru-RU"/>
        </w:rPr>
        <w:t>. В</w:t>
      </w:r>
      <w:r w:rsidR="002109CB" w:rsidRPr="00BA34F4">
        <w:rPr>
          <w:rFonts w:eastAsia="Times New Roman"/>
          <w:sz w:val="24"/>
          <w:szCs w:val="24"/>
          <w:lang w:eastAsia="ru-RU"/>
        </w:rPr>
        <w:t xml:space="preserve"> </w:t>
      </w:r>
      <w:r w:rsidR="00E21D9F" w:rsidRPr="00BA34F4">
        <w:rPr>
          <w:rFonts w:eastAsia="Times New Roman"/>
          <w:sz w:val="24"/>
          <w:szCs w:val="24"/>
          <w:lang w:eastAsia="ru-RU"/>
        </w:rPr>
        <w:t>нем приняли участие 56 команд, состоя</w:t>
      </w:r>
      <w:r w:rsidR="00E21D9F" w:rsidRPr="00BA34F4">
        <w:rPr>
          <w:rFonts w:eastAsia="Times New Roman"/>
          <w:sz w:val="24"/>
          <w:szCs w:val="24"/>
          <w:lang w:eastAsia="ru-RU"/>
        </w:rPr>
        <w:t>в</w:t>
      </w:r>
      <w:r w:rsidR="00E21D9F" w:rsidRPr="00BA34F4">
        <w:rPr>
          <w:rFonts w:eastAsia="Times New Roman"/>
          <w:sz w:val="24"/>
          <w:szCs w:val="24"/>
          <w:lang w:eastAsia="ru-RU"/>
        </w:rPr>
        <w:t>ших из школьников в возрасте от 14 до 17 лет</w:t>
      </w:r>
      <w:r w:rsidR="002732FE" w:rsidRPr="00BA34F4">
        <w:rPr>
          <w:rFonts w:eastAsia="Times New Roman"/>
          <w:sz w:val="24"/>
          <w:szCs w:val="24"/>
          <w:lang w:eastAsia="ru-RU"/>
        </w:rPr>
        <w:t>, которых сопровождали учителя</w:t>
      </w:r>
      <w:r w:rsidR="00DF3BC2">
        <w:rPr>
          <w:rFonts w:eastAsia="Times New Roman"/>
          <w:sz w:val="24"/>
          <w:szCs w:val="24"/>
          <w:lang w:eastAsia="ru-RU"/>
        </w:rPr>
        <w:t xml:space="preserve"> и</w:t>
      </w:r>
      <w:r w:rsidR="002732FE" w:rsidRPr="00BA34F4">
        <w:rPr>
          <w:rFonts w:eastAsia="Times New Roman"/>
          <w:sz w:val="24"/>
          <w:szCs w:val="24"/>
          <w:lang w:eastAsia="ru-RU"/>
        </w:rPr>
        <w:t xml:space="preserve"> род</w:t>
      </w:r>
      <w:r w:rsidR="002732FE" w:rsidRPr="00BA34F4">
        <w:rPr>
          <w:rFonts w:eastAsia="Times New Roman"/>
          <w:sz w:val="24"/>
          <w:szCs w:val="24"/>
          <w:lang w:eastAsia="ru-RU"/>
        </w:rPr>
        <w:t>и</w:t>
      </w:r>
      <w:r w:rsidR="002732FE" w:rsidRPr="00BA34F4">
        <w:rPr>
          <w:rFonts w:eastAsia="Times New Roman"/>
          <w:sz w:val="24"/>
          <w:szCs w:val="24"/>
          <w:lang w:eastAsia="ru-RU"/>
        </w:rPr>
        <w:t>тели</w:t>
      </w:r>
      <w:r w:rsidR="00E21D9F" w:rsidRPr="00BA34F4">
        <w:rPr>
          <w:rFonts w:eastAsia="Times New Roman"/>
          <w:sz w:val="24"/>
          <w:szCs w:val="24"/>
          <w:lang w:eastAsia="ru-RU"/>
        </w:rPr>
        <w:t>.</w:t>
      </w:r>
      <w:r w:rsidR="00DF3BC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196A0C" w:rsidRPr="00BA34F4">
        <w:rPr>
          <w:rFonts w:eastAsia="Times New Roman"/>
          <w:sz w:val="24"/>
          <w:szCs w:val="24"/>
          <w:lang w:eastAsia="ru-RU"/>
        </w:rPr>
        <w:t>Квест</w:t>
      </w:r>
      <w:proofErr w:type="spellEnd"/>
      <w:r w:rsidR="00196A0C" w:rsidRPr="00BA34F4">
        <w:rPr>
          <w:rFonts w:eastAsia="Times New Roman"/>
          <w:sz w:val="24"/>
          <w:szCs w:val="24"/>
          <w:lang w:eastAsia="ru-RU"/>
        </w:rPr>
        <w:t xml:space="preserve"> </w:t>
      </w:r>
      <w:r w:rsidR="00AA6851">
        <w:rPr>
          <w:rFonts w:eastAsia="Times New Roman"/>
          <w:sz w:val="24"/>
          <w:szCs w:val="24"/>
          <w:lang w:eastAsia="ru-RU"/>
        </w:rPr>
        <w:t>состоял из</w:t>
      </w:r>
      <w:r w:rsidR="00196A0C" w:rsidRPr="00BA34F4">
        <w:rPr>
          <w:rFonts w:eastAsia="Times New Roman"/>
          <w:sz w:val="24"/>
          <w:szCs w:val="24"/>
          <w:lang w:eastAsia="ru-RU"/>
        </w:rPr>
        <w:t xml:space="preserve"> ряд</w:t>
      </w:r>
      <w:r w:rsidR="00AA6851">
        <w:rPr>
          <w:rFonts w:eastAsia="Times New Roman"/>
          <w:sz w:val="24"/>
          <w:szCs w:val="24"/>
          <w:lang w:eastAsia="ru-RU"/>
        </w:rPr>
        <w:t>а</w:t>
      </w:r>
      <w:r w:rsidR="00196A0C" w:rsidRPr="00BA34F4">
        <w:rPr>
          <w:rFonts w:eastAsia="Times New Roman"/>
          <w:sz w:val="24"/>
          <w:szCs w:val="24"/>
          <w:lang w:eastAsia="ru-RU"/>
        </w:rPr>
        <w:t xml:space="preserve"> </w:t>
      </w:r>
      <w:r w:rsidR="00AA6851">
        <w:rPr>
          <w:rFonts w:eastAsia="Times New Roman"/>
          <w:sz w:val="24"/>
          <w:szCs w:val="24"/>
          <w:lang w:eastAsia="ru-RU"/>
        </w:rPr>
        <w:t>последовательных</w:t>
      </w:r>
      <w:r w:rsidR="00196A0C" w:rsidRPr="00BA34F4">
        <w:rPr>
          <w:rFonts w:eastAsia="Times New Roman"/>
          <w:sz w:val="24"/>
          <w:szCs w:val="24"/>
          <w:lang w:eastAsia="ru-RU"/>
        </w:rPr>
        <w:t xml:space="preserve"> заданий, основанных на</w:t>
      </w:r>
      <w:r w:rsidR="00AA6851">
        <w:rPr>
          <w:rFonts w:eastAsia="Times New Roman"/>
          <w:sz w:val="24"/>
          <w:szCs w:val="24"/>
          <w:lang w:eastAsia="ru-RU"/>
        </w:rPr>
        <w:t xml:space="preserve"> знании</w:t>
      </w:r>
      <w:r w:rsidR="00196A0C" w:rsidRPr="00BA34F4">
        <w:rPr>
          <w:rFonts w:eastAsia="Times New Roman"/>
          <w:sz w:val="24"/>
          <w:szCs w:val="24"/>
          <w:lang w:eastAsia="ru-RU"/>
        </w:rPr>
        <w:t xml:space="preserve"> памятных мест г</w:t>
      </w:r>
      <w:r w:rsidR="00196A0C" w:rsidRPr="00BA34F4">
        <w:rPr>
          <w:rFonts w:eastAsia="Times New Roman"/>
          <w:sz w:val="24"/>
          <w:szCs w:val="24"/>
          <w:lang w:eastAsia="ru-RU"/>
        </w:rPr>
        <w:t>о</w:t>
      </w:r>
      <w:r w:rsidR="00196A0C" w:rsidRPr="00BA34F4">
        <w:rPr>
          <w:rFonts w:eastAsia="Times New Roman"/>
          <w:sz w:val="24"/>
          <w:szCs w:val="24"/>
          <w:lang w:eastAsia="ru-RU"/>
        </w:rPr>
        <w:t xml:space="preserve">рода, </w:t>
      </w:r>
      <w:r w:rsidR="00AA6851">
        <w:rPr>
          <w:rFonts w:eastAsia="Times New Roman"/>
          <w:sz w:val="24"/>
          <w:szCs w:val="24"/>
          <w:lang w:eastAsia="ru-RU"/>
        </w:rPr>
        <w:t xml:space="preserve">так или иначе связанных с историей </w:t>
      </w:r>
      <w:r w:rsidR="00196A0C" w:rsidRPr="00BA34F4">
        <w:rPr>
          <w:rFonts w:eastAsia="Times New Roman"/>
          <w:sz w:val="24"/>
          <w:szCs w:val="24"/>
          <w:lang w:eastAsia="ru-RU"/>
        </w:rPr>
        <w:t>семь</w:t>
      </w:r>
      <w:r w:rsidR="00AA6851">
        <w:rPr>
          <w:rFonts w:eastAsia="Times New Roman"/>
          <w:sz w:val="24"/>
          <w:szCs w:val="24"/>
          <w:lang w:eastAsia="ru-RU"/>
        </w:rPr>
        <w:t>и</w:t>
      </w:r>
      <w:r w:rsidR="00196A0C" w:rsidRPr="00BA34F4">
        <w:rPr>
          <w:rFonts w:eastAsia="Times New Roman"/>
          <w:sz w:val="24"/>
          <w:szCs w:val="24"/>
          <w:lang w:eastAsia="ru-RU"/>
        </w:rPr>
        <w:t>, творчеств</w:t>
      </w:r>
      <w:r w:rsidR="00AA6851">
        <w:rPr>
          <w:rFonts w:eastAsia="Times New Roman"/>
          <w:sz w:val="24"/>
          <w:szCs w:val="24"/>
          <w:lang w:eastAsia="ru-RU"/>
        </w:rPr>
        <w:t>ом</w:t>
      </w:r>
      <w:r w:rsidR="00196A0C" w:rsidRPr="00BA34F4">
        <w:rPr>
          <w:rFonts w:eastAsia="Times New Roman"/>
          <w:sz w:val="24"/>
          <w:szCs w:val="24"/>
          <w:lang w:eastAsia="ru-RU"/>
        </w:rPr>
        <w:t xml:space="preserve"> или почитани</w:t>
      </w:r>
      <w:r w:rsidR="00AA6851">
        <w:rPr>
          <w:rFonts w:eastAsia="Times New Roman"/>
          <w:sz w:val="24"/>
          <w:szCs w:val="24"/>
          <w:lang w:eastAsia="ru-RU"/>
        </w:rPr>
        <w:t>ем</w:t>
      </w:r>
      <w:r w:rsidR="00196A0C" w:rsidRPr="00BA34F4">
        <w:rPr>
          <w:rFonts w:eastAsia="Times New Roman"/>
          <w:sz w:val="24"/>
          <w:szCs w:val="24"/>
          <w:lang w:eastAsia="ru-RU"/>
        </w:rPr>
        <w:t xml:space="preserve"> современн</w:t>
      </w:r>
      <w:r w:rsidR="00196A0C" w:rsidRPr="00BA34F4">
        <w:rPr>
          <w:rFonts w:eastAsia="Times New Roman"/>
          <w:sz w:val="24"/>
          <w:szCs w:val="24"/>
          <w:lang w:eastAsia="ru-RU"/>
        </w:rPr>
        <w:t>и</w:t>
      </w:r>
      <w:r w:rsidR="00196A0C" w:rsidRPr="00BA34F4">
        <w:rPr>
          <w:rFonts w:eastAsia="Times New Roman"/>
          <w:sz w:val="24"/>
          <w:szCs w:val="24"/>
          <w:lang w:eastAsia="ru-RU"/>
        </w:rPr>
        <w:t>ками гениального земляка – композитора П. И. Чайковского.</w:t>
      </w:r>
      <w:r w:rsidR="00AA6851">
        <w:rPr>
          <w:rFonts w:eastAsia="Times New Roman"/>
          <w:sz w:val="24"/>
          <w:szCs w:val="24"/>
          <w:lang w:eastAsia="ru-RU"/>
        </w:rPr>
        <w:t xml:space="preserve"> </w:t>
      </w:r>
      <w:r w:rsidR="00FF3915" w:rsidRPr="00BA34F4">
        <w:rPr>
          <w:rFonts w:eastAsia="Times New Roman"/>
          <w:sz w:val="24"/>
          <w:szCs w:val="24"/>
          <w:lang w:eastAsia="ru-RU"/>
        </w:rPr>
        <w:t xml:space="preserve">Проведению </w:t>
      </w:r>
      <w:proofErr w:type="spellStart"/>
      <w:r w:rsidR="00FF3915" w:rsidRPr="00BA34F4">
        <w:rPr>
          <w:rFonts w:eastAsia="Times New Roman"/>
          <w:sz w:val="24"/>
          <w:szCs w:val="24"/>
          <w:lang w:eastAsia="ru-RU"/>
        </w:rPr>
        <w:t>квеста</w:t>
      </w:r>
      <w:proofErr w:type="spellEnd"/>
      <w:r w:rsidR="00FF3915" w:rsidRPr="00BA34F4">
        <w:rPr>
          <w:rFonts w:eastAsia="Times New Roman"/>
          <w:sz w:val="24"/>
          <w:szCs w:val="24"/>
          <w:lang w:eastAsia="ru-RU"/>
        </w:rPr>
        <w:t xml:space="preserve"> предш</w:t>
      </w:r>
      <w:r w:rsidR="00FF3915" w:rsidRPr="00BA34F4">
        <w:rPr>
          <w:rFonts w:eastAsia="Times New Roman"/>
          <w:sz w:val="24"/>
          <w:szCs w:val="24"/>
          <w:lang w:eastAsia="ru-RU"/>
        </w:rPr>
        <w:t>е</w:t>
      </w:r>
      <w:r w:rsidR="00FF3915" w:rsidRPr="00BA34F4">
        <w:rPr>
          <w:rFonts w:eastAsia="Times New Roman"/>
          <w:sz w:val="24"/>
          <w:szCs w:val="24"/>
          <w:lang w:eastAsia="ru-RU"/>
        </w:rPr>
        <w:lastRenderedPageBreak/>
        <w:t xml:space="preserve">ствовала </w:t>
      </w:r>
      <w:r w:rsidR="00AA6851">
        <w:rPr>
          <w:rFonts w:eastAsia="Times New Roman"/>
          <w:sz w:val="24"/>
          <w:szCs w:val="24"/>
          <w:lang w:eastAsia="ru-RU"/>
        </w:rPr>
        <w:t xml:space="preserve">большая </w:t>
      </w:r>
      <w:r w:rsidR="00FF3915" w:rsidRPr="00BA34F4">
        <w:rPr>
          <w:rFonts w:eastAsia="Times New Roman"/>
          <w:sz w:val="24"/>
          <w:szCs w:val="24"/>
          <w:lang w:eastAsia="ru-RU"/>
        </w:rPr>
        <w:t xml:space="preserve">подготовительная работа. </w:t>
      </w:r>
      <w:r w:rsidR="008C04CE" w:rsidRPr="00BA34F4">
        <w:rPr>
          <w:rFonts w:eastAsia="Times New Roman"/>
          <w:sz w:val="24"/>
          <w:szCs w:val="24"/>
          <w:lang w:eastAsia="ru-RU"/>
        </w:rPr>
        <w:t>В течение месяца д</w:t>
      </w:r>
      <w:r w:rsidR="00FF3915" w:rsidRPr="00BA34F4">
        <w:rPr>
          <w:rFonts w:eastAsia="Times New Roman"/>
          <w:sz w:val="24"/>
          <w:szCs w:val="24"/>
          <w:lang w:eastAsia="ru-RU"/>
        </w:rPr>
        <w:t xml:space="preserve">ля </w:t>
      </w:r>
      <w:r w:rsidR="00DF3BC2">
        <w:rPr>
          <w:rFonts w:eastAsia="Times New Roman"/>
          <w:sz w:val="24"/>
          <w:szCs w:val="24"/>
          <w:lang w:eastAsia="ru-RU"/>
        </w:rPr>
        <w:t>команд-</w:t>
      </w:r>
      <w:r w:rsidR="00FF3915" w:rsidRPr="00BA34F4">
        <w:rPr>
          <w:rFonts w:eastAsia="Times New Roman"/>
          <w:sz w:val="24"/>
          <w:szCs w:val="24"/>
          <w:lang w:eastAsia="ru-RU"/>
        </w:rPr>
        <w:t>участни</w:t>
      </w:r>
      <w:r w:rsidR="00DF3BC2">
        <w:rPr>
          <w:rFonts w:eastAsia="Times New Roman"/>
          <w:sz w:val="24"/>
          <w:szCs w:val="24"/>
          <w:lang w:eastAsia="ru-RU"/>
        </w:rPr>
        <w:t>ц в</w:t>
      </w:r>
      <w:r w:rsidR="00FF3915" w:rsidRPr="00BA34F4">
        <w:rPr>
          <w:rFonts w:eastAsia="Times New Roman"/>
          <w:sz w:val="24"/>
          <w:szCs w:val="24"/>
          <w:lang w:eastAsia="ru-RU"/>
        </w:rPr>
        <w:t xml:space="preserve"> групп</w:t>
      </w:r>
      <w:r w:rsidR="00DF3BC2">
        <w:rPr>
          <w:rFonts w:eastAsia="Times New Roman"/>
          <w:sz w:val="24"/>
          <w:szCs w:val="24"/>
          <w:lang w:eastAsia="ru-RU"/>
        </w:rPr>
        <w:t>е</w:t>
      </w:r>
      <w:r w:rsidR="00FF3915" w:rsidRPr="00BA34F4">
        <w:rPr>
          <w:rFonts w:eastAsia="Times New Roman"/>
          <w:sz w:val="24"/>
          <w:szCs w:val="24"/>
          <w:lang w:eastAsia="ru-RU"/>
        </w:rPr>
        <w:t xml:space="preserve"> </w:t>
      </w:r>
      <w:r w:rsidR="00DF3BC2">
        <w:rPr>
          <w:rFonts w:eastAsia="Times New Roman"/>
          <w:sz w:val="24"/>
          <w:szCs w:val="24"/>
          <w:lang w:eastAsia="ru-RU"/>
        </w:rPr>
        <w:t>«</w:t>
      </w:r>
      <w:r w:rsidR="00FF3915" w:rsidRPr="00BA34F4">
        <w:rPr>
          <w:rFonts w:eastAsia="Times New Roman"/>
          <w:sz w:val="24"/>
          <w:szCs w:val="24"/>
          <w:lang w:eastAsia="ru-RU"/>
        </w:rPr>
        <w:t>ВК» размещала</w:t>
      </w:r>
      <w:r w:rsidR="00DF3BC2">
        <w:rPr>
          <w:rFonts w:eastAsia="Times New Roman"/>
          <w:sz w:val="24"/>
          <w:szCs w:val="24"/>
          <w:lang w:eastAsia="ru-RU"/>
        </w:rPr>
        <w:t>сь информация</w:t>
      </w:r>
      <w:r w:rsidR="00FF3915" w:rsidRPr="00BA34F4">
        <w:rPr>
          <w:rFonts w:eastAsia="Times New Roman"/>
          <w:sz w:val="24"/>
          <w:szCs w:val="24"/>
          <w:lang w:eastAsia="ru-RU"/>
        </w:rPr>
        <w:t xml:space="preserve"> о семье Чайковских, памятниках или учреждениях, носящих его имя</w:t>
      </w:r>
      <w:r w:rsidR="00AA6851">
        <w:rPr>
          <w:rFonts w:eastAsia="Times New Roman"/>
          <w:sz w:val="24"/>
          <w:szCs w:val="24"/>
          <w:lang w:eastAsia="ru-RU"/>
        </w:rPr>
        <w:t>,</w:t>
      </w:r>
      <w:r w:rsidR="00FF3915" w:rsidRPr="00BA34F4">
        <w:rPr>
          <w:rFonts w:eastAsia="Times New Roman"/>
          <w:sz w:val="24"/>
          <w:szCs w:val="24"/>
          <w:lang w:eastAsia="ru-RU"/>
        </w:rPr>
        <w:t xml:space="preserve"> и </w:t>
      </w:r>
      <w:r w:rsidR="008C04CE" w:rsidRPr="00BA34F4">
        <w:rPr>
          <w:rFonts w:eastAsia="Times New Roman"/>
          <w:sz w:val="24"/>
          <w:szCs w:val="24"/>
          <w:lang w:eastAsia="ru-RU"/>
        </w:rPr>
        <w:t>т.</w:t>
      </w:r>
      <w:r w:rsidR="00DF3BC2">
        <w:rPr>
          <w:rFonts w:eastAsia="Times New Roman"/>
          <w:sz w:val="24"/>
          <w:szCs w:val="24"/>
          <w:lang w:eastAsia="ru-RU"/>
        </w:rPr>
        <w:t xml:space="preserve"> </w:t>
      </w:r>
      <w:r w:rsidR="00FF3915" w:rsidRPr="00BA34F4">
        <w:rPr>
          <w:rFonts w:eastAsia="Times New Roman"/>
          <w:sz w:val="24"/>
          <w:szCs w:val="24"/>
          <w:lang w:eastAsia="ru-RU"/>
        </w:rPr>
        <w:t xml:space="preserve">д. За день до </w:t>
      </w:r>
      <w:proofErr w:type="spellStart"/>
      <w:r w:rsidR="00FF3915" w:rsidRPr="00BA34F4">
        <w:rPr>
          <w:rFonts w:eastAsia="Times New Roman"/>
          <w:sz w:val="24"/>
          <w:szCs w:val="24"/>
          <w:lang w:eastAsia="ru-RU"/>
        </w:rPr>
        <w:t>квеста</w:t>
      </w:r>
      <w:proofErr w:type="spellEnd"/>
      <w:r w:rsidR="00FF3915" w:rsidRPr="00BA34F4">
        <w:rPr>
          <w:rFonts w:eastAsia="Times New Roman"/>
          <w:sz w:val="24"/>
          <w:szCs w:val="24"/>
          <w:lang w:eastAsia="ru-RU"/>
        </w:rPr>
        <w:t xml:space="preserve"> вся информация из группы была уд</w:t>
      </w:r>
      <w:r w:rsidR="00FF3915" w:rsidRPr="00BA34F4">
        <w:rPr>
          <w:rFonts w:eastAsia="Times New Roman"/>
          <w:sz w:val="24"/>
          <w:szCs w:val="24"/>
          <w:lang w:eastAsia="ru-RU"/>
        </w:rPr>
        <w:t>а</w:t>
      </w:r>
      <w:r w:rsidR="00FF3915" w:rsidRPr="00BA34F4">
        <w:rPr>
          <w:rFonts w:eastAsia="Times New Roman"/>
          <w:sz w:val="24"/>
          <w:szCs w:val="24"/>
          <w:lang w:eastAsia="ru-RU"/>
        </w:rPr>
        <w:t>лена.</w:t>
      </w:r>
    </w:p>
    <w:p w:rsidR="00227218" w:rsidRPr="00AA6851" w:rsidRDefault="00196A0C" w:rsidP="00AA6851">
      <w:pPr>
        <w:shd w:val="clear" w:color="auto" w:fill="FFFFFF"/>
        <w:spacing w:line="240" w:lineRule="auto"/>
        <w:ind w:firstLine="567"/>
        <w:rPr>
          <w:rFonts w:eastAsia="Times New Roman"/>
          <w:bCs/>
          <w:sz w:val="24"/>
          <w:szCs w:val="24"/>
          <w:lang w:eastAsia="ru-RU"/>
        </w:rPr>
      </w:pPr>
      <w:r w:rsidRPr="00AA6851">
        <w:rPr>
          <w:rFonts w:eastAsia="Times New Roman"/>
          <w:sz w:val="24"/>
          <w:szCs w:val="24"/>
          <w:lang w:eastAsia="ru-RU"/>
        </w:rPr>
        <w:t xml:space="preserve">Бесперебойную работу </w:t>
      </w:r>
      <w:proofErr w:type="spellStart"/>
      <w:r w:rsidRPr="00AA6851">
        <w:rPr>
          <w:rFonts w:eastAsia="Times New Roman"/>
          <w:sz w:val="24"/>
          <w:szCs w:val="24"/>
          <w:lang w:eastAsia="ru-RU"/>
        </w:rPr>
        <w:t>квеста</w:t>
      </w:r>
      <w:proofErr w:type="spellEnd"/>
      <w:r w:rsidRPr="00AA6851">
        <w:rPr>
          <w:rFonts w:eastAsia="Times New Roman"/>
          <w:sz w:val="24"/>
          <w:szCs w:val="24"/>
          <w:lang w:eastAsia="ru-RU"/>
        </w:rPr>
        <w:t xml:space="preserve"> осуществляли 19 кураторов – сотрудников ЦБС города. Часть кураторов встречала участников на конечной точке маршрута, а часть следила за к</w:t>
      </w:r>
      <w:r w:rsidRPr="00AA6851">
        <w:rPr>
          <w:rFonts w:eastAsia="Times New Roman"/>
          <w:sz w:val="24"/>
          <w:szCs w:val="24"/>
          <w:lang w:eastAsia="ru-RU"/>
        </w:rPr>
        <w:t>о</w:t>
      </w:r>
      <w:r w:rsidRPr="00AA6851">
        <w:rPr>
          <w:rFonts w:eastAsia="Times New Roman"/>
          <w:sz w:val="24"/>
          <w:szCs w:val="24"/>
          <w:lang w:eastAsia="ru-RU"/>
        </w:rPr>
        <w:t xml:space="preserve">мандами через </w:t>
      </w:r>
      <w:proofErr w:type="spellStart"/>
      <w:r w:rsidRPr="00AA6851">
        <w:rPr>
          <w:rFonts w:eastAsia="Times New Roman"/>
          <w:sz w:val="24"/>
          <w:szCs w:val="24"/>
          <w:lang w:eastAsia="ru-RU"/>
        </w:rPr>
        <w:t>соцсети</w:t>
      </w:r>
      <w:proofErr w:type="spellEnd"/>
      <w:r w:rsidR="00AA6851" w:rsidRPr="00AA6851">
        <w:rPr>
          <w:rFonts w:eastAsia="Times New Roman"/>
          <w:sz w:val="24"/>
          <w:szCs w:val="24"/>
          <w:lang w:eastAsia="ru-RU"/>
        </w:rPr>
        <w:t xml:space="preserve"> –</w:t>
      </w:r>
      <w:r w:rsidRPr="00AA6851">
        <w:rPr>
          <w:rFonts w:eastAsia="Times New Roman"/>
          <w:sz w:val="24"/>
          <w:szCs w:val="24"/>
          <w:lang w:eastAsia="ru-RU"/>
        </w:rPr>
        <w:t xml:space="preserve"> направляла их и высылала соответствующие вопросы</w:t>
      </w:r>
      <w:r w:rsidR="00AA6851" w:rsidRPr="00AA6851">
        <w:rPr>
          <w:rFonts w:eastAsia="Times New Roman"/>
          <w:sz w:val="24"/>
          <w:szCs w:val="24"/>
          <w:lang w:eastAsia="ru-RU"/>
        </w:rPr>
        <w:t>-задания</w:t>
      </w:r>
      <w:r w:rsidRPr="00AA6851">
        <w:rPr>
          <w:rFonts w:eastAsia="Times New Roman"/>
          <w:sz w:val="24"/>
          <w:szCs w:val="24"/>
          <w:lang w:eastAsia="ru-RU"/>
        </w:rPr>
        <w:t>.</w:t>
      </w:r>
      <w:r w:rsidR="00AA6851" w:rsidRPr="00AA6851">
        <w:rPr>
          <w:rFonts w:eastAsia="Times New Roman"/>
          <w:sz w:val="24"/>
          <w:szCs w:val="24"/>
          <w:lang w:eastAsia="ru-RU"/>
        </w:rPr>
        <w:t xml:space="preserve"> </w:t>
      </w:r>
      <w:r w:rsidR="00FF3915" w:rsidRPr="00AA6851">
        <w:rPr>
          <w:bCs/>
          <w:sz w:val="24"/>
          <w:szCs w:val="24"/>
          <w:lang w:eastAsia="ru-RU"/>
        </w:rPr>
        <w:t xml:space="preserve">Пример задания </w:t>
      </w:r>
      <w:proofErr w:type="spellStart"/>
      <w:r w:rsidR="00FF3915" w:rsidRPr="00AA6851">
        <w:rPr>
          <w:bCs/>
          <w:sz w:val="24"/>
          <w:szCs w:val="24"/>
          <w:lang w:eastAsia="ru-RU"/>
        </w:rPr>
        <w:t>квеста</w:t>
      </w:r>
      <w:proofErr w:type="spellEnd"/>
      <w:r w:rsidR="00FF3915" w:rsidRPr="00AA6851">
        <w:rPr>
          <w:sz w:val="24"/>
          <w:szCs w:val="24"/>
          <w:lang w:eastAsia="ru-RU"/>
        </w:rPr>
        <w:t>: «Необычная находка была обнаружена во время строител</w:t>
      </w:r>
      <w:r w:rsidR="00FF3915" w:rsidRPr="00AA6851">
        <w:rPr>
          <w:sz w:val="24"/>
          <w:szCs w:val="24"/>
          <w:lang w:eastAsia="ru-RU"/>
        </w:rPr>
        <w:t>ь</w:t>
      </w:r>
      <w:r w:rsidR="00FF3915" w:rsidRPr="00AA6851">
        <w:rPr>
          <w:sz w:val="24"/>
          <w:szCs w:val="24"/>
          <w:lang w:eastAsia="ru-RU"/>
        </w:rPr>
        <w:t>ных работ на территории музея-усадьбы П. И. Чайковского в 2015 г. Если бы не по</w:t>
      </w:r>
      <w:r w:rsidR="00FF3915" w:rsidRPr="00AA6851">
        <w:rPr>
          <w:sz w:val="24"/>
          <w:szCs w:val="24"/>
          <w:lang w:eastAsia="ru-RU"/>
        </w:rPr>
        <w:t>д</w:t>
      </w:r>
      <w:r w:rsidR="00FF3915" w:rsidRPr="00AA6851">
        <w:rPr>
          <w:sz w:val="24"/>
          <w:szCs w:val="24"/>
          <w:lang w:eastAsia="ru-RU"/>
        </w:rPr>
        <w:t>готовка к юбилею, бетонное изваяние так бы и не было найдено. Выполняя земельные работы, экск</w:t>
      </w:r>
      <w:r w:rsidR="00FF3915" w:rsidRPr="00AA6851">
        <w:rPr>
          <w:sz w:val="24"/>
          <w:szCs w:val="24"/>
          <w:lang w:eastAsia="ru-RU"/>
        </w:rPr>
        <w:t>а</w:t>
      </w:r>
      <w:r w:rsidR="00FF3915" w:rsidRPr="00AA6851">
        <w:rPr>
          <w:sz w:val="24"/>
          <w:szCs w:val="24"/>
          <w:lang w:eastAsia="ru-RU"/>
        </w:rPr>
        <w:t>ваторщик обнаружил кое-что интересное. На протяжении многих лет оно было вмуровано в одну из</w:t>
      </w:r>
      <w:r w:rsidR="00AA6851">
        <w:rPr>
          <w:sz w:val="24"/>
          <w:szCs w:val="24"/>
          <w:lang w:eastAsia="ru-RU"/>
        </w:rPr>
        <w:t> </w:t>
      </w:r>
      <w:r w:rsidR="00FF3915" w:rsidRPr="00AA6851">
        <w:rPr>
          <w:sz w:val="24"/>
          <w:szCs w:val="24"/>
          <w:lang w:eastAsia="ru-RU"/>
        </w:rPr>
        <w:t xml:space="preserve">стен бытового здания. Никто из сотрудников и не подозревал, что оно там находится. </w:t>
      </w:r>
      <w:r w:rsidR="00FF3915" w:rsidRPr="00AA6851">
        <w:rPr>
          <w:bCs/>
          <w:sz w:val="24"/>
          <w:szCs w:val="24"/>
          <w:lang w:eastAsia="ru-RU"/>
        </w:rPr>
        <w:t>В</w:t>
      </w:r>
      <w:r w:rsidR="00FF3915" w:rsidRPr="00AA6851">
        <w:rPr>
          <w:bCs/>
          <w:sz w:val="24"/>
          <w:szCs w:val="24"/>
          <w:lang w:eastAsia="ru-RU"/>
        </w:rPr>
        <w:t>о</w:t>
      </w:r>
      <w:r w:rsidR="00FF3915" w:rsidRPr="00AA6851">
        <w:rPr>
          <w:bCs/>
          <w:sz w:val="24"/>
          <w:szCs w:val="24"/>
          <w:lang w:eastAsia="ru-RU"/>
        </w:rPr>
        <w:t>прос</w:t>
      </w:r>
      <w:r w:rsidR="00FF3915" w:rsidRPr="00AA6851">
        <w:rPr>
          <w:sz w:val="24"/>
          <w:szCs w:val="24"/>
          <w:lang w:eastAsia="ru-RU"/>
        </w:rPr>
        <w:t xml:space="preserve">: </w:t>
      </w:r>
      <w:r w:rsidR="00AA6851">
        <w:rPr>
          <w:sz w:val="24"/>
          <w:szCs w:val="24"/>
          <w:lang w:eastAsia="ru-RU"/>
        </w:rPr>
        <w:t>ч</w:t>
      </w:r>
      <w:r w:rsidR="00FF3915" w:rsidRPr="00AA6851">
        <w:rPr>
          <w:sz w:val="24"/>
          <w:szCs w:val="24"/>
          <w:lang w:eastAsia="ru-RU"/>
        </w:rPr>
        <w:t>то было обнаружено и где сейчас эта находка?» [</w:t>
      </w:r>
      <w:r w:rsidR="00B558E6" w:rsidRPr="00AA6851">
        <w:rPr>
          <w:sz w:val="24"/>
          <w:szCs w:val="24"/>
          <w:lang w:eastAsia="ru-RU"/>
        </w:rPr>
        <w:t>20</w:t>
      </w:r>
      <w:r w:rsidR="00FF3915" w:rsidRPr="00AA6851">
        <w:rPr>
          <w:sz w:val="24"/>
          <w:szCs w:val="24"/>
          <w:lang w:eastAsia="ru-RU"/>
        </w:rPr>
        <w:t>].</w:t>
      </w:r>
    </w:p>
    <w:p w:rsidR="00196A0C" w:rsidRDefault="00196A0C" w:rsidP="00BA34F4">
      <w:pPr>
        <w:spacing w:line="240" w:lineRule="auto"/>
        <w:ind w:firstLine="567"/>
        <w:rPr>
          <w:rFonts w:eastAsiaTheme="minorHAnsi"/>
          <w:sz w:val="24"/>
          <w:szCs w:val="24"/>
          <w:shd w:val="clear" w:color="auto" w:fill="FFFFFF"/>
        </w:rPr>
      </w:pPr>
      <w:r w:rsidRPr="00BA34F4">
        <w:rPr>
          <w:rFonts w:eastAsiaTheme="minorHAnsi"/>
          <w:sz w:val="24"/>
          <w:szCs w:val="24"/>
        </w:rPr>
        <w:t xml:space="preserve">В феврале </w:t>
      </w:r>
      <w:r w:rsidRPr="00BA34F4">
        <w:rPr>
          <w:rFonts w:eastAsia="Times New Roman"/>
          <w:bCs/>
          <w:sz w:val="24"/>
          <w:szCs w:val="24"/>
          <w:lang w:eastAsia="ru-RU"/>
        </w:rPr>
        <w:t>2018 г</w:t>
      </w:r>
      <w:r w:rsidR="004578CF">
        <w:rPr>
          <w:rFonts w:eastAsia="Times New Roman"/>
          <w:bCs/>
          <w:sz w:val="24"/>
          <w:szCs w:val="24"/>
          <w:lang w:eastAsia="ru-RU"/>
        </w:rPr>
        <w:t>.</w:t>
      </w:r>
      <w:r w:rsidR="00B76E4E">
        <w:rPr>
          <w:rFonts w:eastAsia="Times New Roman"/>
          <w:bCs/>
          <w:sz w:val="24"/>
          <w:szCs w:val="24"/>
          <w:lang w:eastAsia="ru-RU"/>
        </w:rPr>
        <w:t>,</w:t>
      </w:r>
      <w:r w:rsidRPr="00BA34F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A34F4">
        <w:rPr>
          <w:rFonts w:eastAsiaTheme="minorHAnsi"/>
          <w:sz w:val="24"/>
          <w:szCs w:val="24"/>
          <w:shd w:val="clear" w:color="auto" w:fill="FFFFFF"/>
        </w:rPr>
        <w:t>в рамках республиканского фестиваля «Выходи гулять»</w:t>
      </w:r>
      <w:r w:rsidR="00B76E4E">
        <w:rPr>
          <w:rFonts w:eastAsiaTheme="minorHAnsi"/>
          <w:sz w:val="24"/>
          <w:szCs w:val="24"/>
          <w:shd w:val="clear" w:color="auto" w:fill="FFFFFF"/>
        </w:rPr>
        <w:t>,</w:t>
      </w:r>
      <w:r w:rsidRPr="00BA34F4">
        <w:rPr>
          <w:rFonts w:eastAsiaTheme="minorHAnsi"/>
          <w:sz w:val="24"/>
          <w:szCs w:val="24"/>
          <w:shd w:val="clear" w:color="auto" w:fill="FFFFFF"/>
        </w:rPr>
        <w:t xml:space="preserve"> </w:t>
      </w:r>
      <w:r w:rsidR="00CC7A88" w:rsidRPr="00BA34F4">
        <w:rPr>
          <w:rFonts w:eastAsia="Times New Roman"/>
          <w:bCs/>
          <w:sz w:val="24"/>
          <w:szCs w:val="24"/>
          <w:lang w:eastAsia="ru-RU"/>
        </w:rPr>
        <w:t>ЦБС г. Во</w:t>
      </w:r>
      <w:r w:rsidR="00CC7A88" w:rsidRPr="00BA34F4">
        <w:rPr>
          <w:rFonts w:eastAsia="Times New Roman"/>
          <w:bCs/>
          <w:sz w:val="24"/>
          <w:szCs w:val="24"/>
          <w:lang w:eastAsia="ru-RU"/>
        </w:rPr>
        <w:t>т</w:t>
      </w:r>
      <w:r w:rsidR="00CC7A88" w:rsidRPr="00BA34F4">
        <w:rPr>
          <w:rFonts w:eastAsia="Times New Roman"/>
          <w:bCs/>
          <w:sz w:val="24"/>
          <w:szCs w:val="24"/>
          <w:lang w:eastAsia="ru-RU"/>
        </w:rPr>
        <w:t>кинска</w:t>
      </w:r>
      <w:r w:rsidR="00CC7A88" w:rsidRPr="00BA34F4">
        <w:rPr>
          <w:rFonts w:eastAsiaTheme="minorHAnsi"/>
          <w:sz w:val="24"/>
          <w:szCs w:val="24"/>
          <w:shd w:val="clear" w:color="auto" w:fill="FFFFFF"/>
        </w:rPr>
        <w:t xml:space="preserve"> </w:t>
      </w:r>
      <w:r w:rsidRPr="00BA34F4">
        <w:rPr>
          <w:rFonts w:eastAsiaTheme="minorHAnsi"/>
          <w:sz w:val="24"/>
          <w:szCs w:val="24"/>
          <w:shd w:val="clear" w:color="auto" w:fill="FFFFFF"/>
        </w:rPr>
        <w:t>прове</w:t>
      </w:r>
      <w:r w:rsidR="00B76E4E">
        <w:rPr>
          <w:rFonts w:eastAsiaTheme="minorHAnsi"/>
          <w:sz w:val="24"/>
          <w:szCs w:val="24"/>
          <w:shd w:val="clear" w:color="auto" w:fill="FFFFFF"/>
        </w:rPr>
        <w:t>ла</w:t>
      </w:r>
      <w:r w:rsidRPr="00BA34F4">
        <w:rPr>
          <w:rFonts w:eastAsiaTheme="minorHAnsi"/>
          <w:b/>
          <w:sz w:val="24"/>
          <w:szCs w:val="24"/>
          <w:shd w:val="clear" w:color="auto" w:fill="FFFFFF"/>
        </w:rPr>
        <w:t xml:space="preserve"> </w:t>
      </w:r>
      <w:r w:rsidR="00B76E4E">
        <w:rPr>
          <w:rFonts w:eastAsiaTheme="minorHAnsi"/>
          <w:sz w:val="24"/>
          <w:szCs w:val="24"/>
          <w:shd w:val="clear" w:color="auto" w:fill="FFFFFF"/>
        </w:rPr>
        <w:t>«</w:t>
      </w:r>
      <w:proofErr w:type="spellStart"/>
      <w:r w:rsidR="00B76E4E">
        <w:rPr>
          <w:rFonts w:eastAsiaTheme="minorHAnsi"/>
          <w:sz w:val="24"/>
          <w:szCs w:val="24"/>
          <w:shd w:val="clear" w:color="auto" w:fill="FFFFFF"/>
        </w:rPr>
        <w:t>Квест</w:t>
      </w:r>
      <w:proofErr w:type="spellEnd"/>
      <w:r w:rsidR="00B76E4E">
        <w:rPr>
          <w:rFonts w:eastAsiaTheme="minorHAnsi"/>
          <w:sz w:val="24"/>
          <w:szCs w:val="24"/>
          <w:shd w:val="clear" w:color="auto" w:fill="FFFFFF"/>
        </w:rPr>
        <w:t xml:space="preserve"> на Соборной»,</w:t>
      </w:r>
      <w:r w:rsidRPr="00BA34F4">
        <w:rPr>
          <w:rFonts w:eastAsiaTheme="minorHAnsi"/>
          <w:sz w:val="24"/>
          <w:szCs w:val="24"/>
          <w:shd w:val="clear" w:color="auto" w:fill="FFFFFF"/>
        </w:rPr>
        <w:t xml:space="preserve"> собра</w:t>
      </w:r>
      <w:r w:rsidR="00B76E4E">
        <w:rPr>
          <w:rFonts w:eastAsiaTheme="minorHAnsi"/>
          <w:sz w:val="24"/>
          <w:szCs w:val="24"/>
          <w:shd w:val="clear" w:color="auto" w:fill="FFFFFF"/>
        </w:rPr>
        <w:t>вший</w:t>
      </w:r>
      <w:r w:rsidRPr="00BA34F4">
        <w:rPr>
          <w:rFonts w:eastAsiaTheme="minorHAnsi"/>
          <w:sz w:val="24"/>
          <w:szCs w:val="24"/>
          <w:shd w:val="clear" w:color="auto" w:fill="FFFFFF"/>
        </w:rPr>
        <w:t xml:space="preserve"> юных участников в возрасте от 10 до</w:t>
      </w:r>
      <w:r w:rsidR="00B76E4E">
        <w:rPr>
          <w:rFonts w:eastAsiaTheme="minorHAnsi"/>
          <w:sz w:val="24"/>
          <w:szCs w:val="24"/>
          <w:shd w:val="clear" w:color="auto" w:fill="FFFFFF"/>
        </w:rPr>
        <w:t> </w:t>
      </w:r>
      <w:r w:rsidRPr="00BA34F4">
        <w:rPr>
          <w:rFonts w:eastAsiaTheme="minorHAnsi"/>
          <w:sz w:val="24"/>
          <w:szCs w:val="24"/>
          <w:shd w:val="clear" w:color="auto" w:fill="FFFFFF"/>
        </w:rPr>
        <w:t>13</w:t>
      </w:r>
      <w:r w:rsidR="00B76E4E">
        <w:rPr>
          <w:rFonts w:eastAsiaTheme="minorHAnsi"/>
          <w:sz w:val="24"/>
          <w:szCs w:val="24"/>
          <w:shd w:val="clear" w:color="auto" w:fill="FFFFFF"/>
        </w:rPr>
        <w:t> </w:t>
      </w:r>
      <w:r w:rsidRPr="00BA34F4">
        <w:rPr>
          <w:rFonts w:eastAsiaTheme="minorHAnsi"/>
          <w:sz w:val="24"/>
          <w:szCs w:val="24"/>
          <w:shd w:val="clear" w:color="auto" w:fill="FFFFFF"/>
        </w:rPr>
        <w:t xml:space="preserve">лет, </w:t>
      </w:r>
      <w:r w:rsidR="00B76E4E">
        <w:rPr>
          <w:rFonts w:eastAsiaTheme="minorHAnsi"/>
          <w:sz w:val="24"/>
          <w:szCs w:val="24"/>
          <w:shd w:val="clear" w:color="auto" w:fill="FFFFFF"/>
        </w:rPr>
        <w:t xml:space="preserve">их </w:t>
      </w:r>
      <w:r w:rsidRPr="00BA34F4">
        <w:rPr>
          <w:rFonts w:eastAsiaTheme="minorHAnsi"/>
          <w:sz w:val="24"/>
          <w:szCs w:val="24"/>
          <w:shd w:val="clear" w:color="auto" w:fill="FFFFFF"/>
        </w:rPr>
        <w:t>преподавателей</w:t>
      </w:r>
      <w:r w:rsidR="00B76E4E">
        <w:rPr>
          <w:rFonts w:eastAsiaTheme="minorHAnsi"/>
          <w:sz w:val="24"/>
          <w:szCs w:val="24"/>
          <w:shd w:val="clear" w:color="auto" w:fill="FFFFFF"/>
        </w:rPr>
        <w:t xml:space="preserve"> и</w:t>
      </w:r>
      <w:r w:rsidRPr="00BA34F4">
        <w:rPr>
          <w:rFonts w:eastAsiaTheme="minorHAnsi"/>
          <w:sz w:val="24"/>
          <w:szCs w:val="24"/>
          <w:shd w:val="clear" w:color="auto" w:fill="FFFFFF"/>
        </w:rPr>
        <w:t xml:space="preserve"> родителей, активных горо</w:t>
      </w:r>
      <w:r w:rsidR="00B76E4E">
        <w:rPr>
          <w:rFonts w:eastAsiaTheme="minorHAnsi"/>
          <w:sz w:val="24"/>
          <w:szCs w:val="24"/>
          <w:shd w:val="clear" w:color="auto" w:fill="FFFFFF"/>
        </w:rPr>
        <w:t>жан</w:t>
      </w:r>
      <w:r w:rsidRPr="00BA34F4">
        <w:rPr>
          <w:rFonts w:eastAsiaTheme="minorHAnsi"/>
          <w:sz w:val="24"/>
          <w:szCs w:val="24"/>
          <w:shd w:val="clear" w:color="auto" w:fill="FFFFFF"/>
        </w:rPr>
        <w:t>, которым были предложены ра</w:t>
      </w:r>
      <w:r w:rsidRPr="00BA34F4">
        <w:rPr>
          <w:rFonts w:eastAsiaTheme="minorHAnsi"/>
          <w:sz w:val="24"/>
          <w:szCs w:val="24"/>
          <w:shd w:val="clear" w:color="auto" w:fill="FFFFFF"/>
        </w:rPr>
        <w:t>з</w:t>
      </w:r>
      <w:r w:rsidRPr="00BA34F4">
        <w:rPr>
          <w:rFonts w:eastAsiaTheme="minorHAnsi"/>
          <w:sz w:val="24"/>
          <w:szCs w:val="24"/>
          <w:shd w:val="clear" w:color="auto" w:fill="FFFFFF"/>
        </w:rPr>
        <w:t>нообразные зад</w:t>
      </w:r>
      <w:r w:rsidR="00CC7A88" w:rsidRPr="00BA34F4">
        <w:rPr>
          <w:rFonts w:eastAsiaTheme="minorHAnsi"/>
          <w:sz w:val="24"/>
          <w:szCs w:val="24"/>
          <w:shd w:val="clear" w:color="auto" w:fill="FFFFFF"/>
        </w:rPr>
        <w:t xml:space="preserve">ания по истории родного </w:t>
      </w:r>
      <w:r w:rsidR="00B76E4E">
        <w:rPr>
          <w:rFonts w:eastAsiaTheme="minorHAnsi"/>
          <w:sz w:val="24"/>
          <w:szCs w:val="24"/>
          <w:shd w:val="clear" w:color="auto" w:fill="FFFFFF"/>
        </w:rPr>
        <w:t>Воткинска</w:t>
      </w:r>
      <w:r w:rsidR="00CC7A88" w:rsidRPr="00BA34F4">
        <w:rPr>
          <w:rFonts w:eastAsiaTheme="minorHAnsi"/>
          <w:sz w:val="24"/>
          <w:szCs w:val="24"/>
          <w:shd w:val="clear" w:color="auto" w:fill="FFFFFF"/>
        </w:rPr>
        <w:t>.</w:t>
      </w:r>
      <w:r w:rsidR="00B76E4E">
        <w:rPr>
          <w:rFonts w:eastAsiaTheme="minorHAnsi"/>
          <w:sz w:val="24"/>
          <w:szCs w:val="24"/>
          <w:shd w:val="clear" w:color="auto" w:fill="FFFFFF"/>
        </w:rPr>
        <w:t xml:space="preserve"> </w:t>
      </w:r>
      <w:r w:rsidRPr="00BA34F4">
        <w:rPr>
          <w:rFonts w:eastAsiaTheme="minorHAnsi"/>
          <w:sz w:val="24"/>
          <w:szCs w:val="24"/>
          <w:shd w:val="clear" w:color="auto" w:fill="FFFFFF"/>
        </w:rPr>
        <w:t xml:space="preserve">Свое </w:t>
      </w:r>
      <w:proofErr w:type="spellStart"/>
      <w:r w:rsidRPr="00BA34F4">
        <w:rPr>
          <w:rFonts w:eastAsiaTheme="minorHAnsi"/>
          <w:sz w:val="24"/>
          <w:szCs w:val="24"/>
          <w:shd w:val="clear" w:color="auto" w:fill="FFFFFF"/>
        </w:rPr>
        <w:t>историческо</w:t>
      </w:r>
      <w:proofErr w:type="spellEnd"/>
      <w:r w:rsidRPr="00BA34F4">
        <w:rPr>
          <w:rFonts w:eastAsiaTheme="minorHAnsi"/>
          <w:sz w:val="24"/>
          <w:szCs w:val="24"/>
          <w:shd w:val="clear" w:color="auto" w:fill="FFFFFF"/>
        </w:rPr>
        <w:t xml:space="preserve">-познавательное продолжение полюбившийся юным </w:t>
      </w:r>
      <w:proofErr w:type="spellStart"/>
      <w:r w:rsidR="00B76E4E">
        <w:rPr>
          <w:rFonts w:eastAsiaTheme="minorHAnsi"/>
          <w:sz w:val="24"/>
          <w:szCs w:val="24"/>
          <w:shd w:val="clear" w:color="auto" w:fill="FFFFFF"/>
        </w:rPr>
        <w:t>воткинцам</w:t>
      </w:r>
      <w:proofErr w:type="spellEnd"/>
      <w:r w:rsidRPr="00BA34F4">
        <w:rPr>
          <w:rFonts w:eastAsiaTheme="minorHAnsi"/>
          <w:sz w:val="24"/>
          <w:szCs w:val="24"/>
          <w:shd w:val="clear" w:color="auto" w:fill="FFFFFF"/>
        </w:rPr>
        <w:t xml:space="preserve"> «</w:t>
      </w:r>
      <w:proofErr w:type="spellStart"/>
      <w:r w:rsidRPr="00BA34F4">
        <w:rPr>
          <w:rFonts w:eastAsiaTheme="minorHAnsi"/>
          <w:sz w:val="24"/>
          <w:szCs w:val="24"/>
          <w:shd w:val="clear" w:color="auto" w:fill="FFFFFF"/>
        </w:rPr>
        <w:t>Квест</w:t>
      </w:r>
      <w:proofErr w:type="spellEnd"/>
      <w:r w:rsidRPr="00BA34F4">
        <w:rPr>
          <w:rFonts w:eastAsiaTheme="minorHAnsi"/>
          <w:sz w:val="24"/>
          <w:szCs w:val="24"/>
          <w:shd w:val="clear" w:color="auto" w:fill="FFFFFF"/>
        </w:rPr>
        <w:t xml:space="preserve"> на Соборной» получил 5 мая </w:t>
      </w:r>
      <w:r w:rsidR="00B76E4E">
        <w:rPr>
          <w:rFonts w:eastAsiaTheme="minorHAnsi"/>
          <w:sz w:val="24"/>
          <w:szCs w:val="24"/>
          <w:shd w:val="clear" w:color="auto" w:fill="FFFFFF"/>
        </w:rPr>
        <w:t>того же года</w:t>
      </w:r>
      <w:r w:rsidRPr="00BA34F4">
        <w:rPr>
          <w:rFonts w:eastAsiaTheme="minorHAnsi"/>
          <w:sz w:val="24"/>
          <w:szCs w:val="24"/>
          <w:shd w:val="clear" w:color="auto" w:fill="FFFFFF"/>
        </w:rPr>
        <w:t>, когда город торжественно отмечал день рождения великого земляка – композитора П.</w:t>
      </w:r>
      <w:r w:rsidR="00B76E4E">
        <w:rPr>
          <w:rFonts w:eastAsiaTheme="minorHAnsi"/>
          <w:sz w:val="24"/>
          <w:szCs w:val="24"/>
          <w:shd w:val="clear" w:color="auto" w:fill="FFFFFF"/>
        </w:rPr>
        <w:t> </w:t>
      </w:r>
      <w:r w:rsidRPr="00BA34F4">
        <w:rPr>
          <w:rFonts w:eastAsiaTheme="minorHAnsi"/>
          <w:sz w:val="24"/>
          <w:szCs w:val="24"/>
          <w:shd w:val="clear" w:color="auto" w:fill="FFFFFF"/>
        </w:rPr>
        <w:t>И.</w:t>
      </w:r>
      <w:r w:rsidR="00B76E4E">
        <w:rPr>
          <w:rFonts w:eastAsiaTheme="minorHAnsi"/>
          <w:sz w:val="24"/>
          <w:szCs w:val="24"/>
          <w:shd w:val="clear" w:color="auto" w:fill="FFFFFF"/>
        </w:rPr>
        <w:t> </w:t>
      </w:r>
      <w:r w:rsidRPr="00BA34F4">
        <w:rPr>
          <w:rFonts w:eastAsiaTheme="minorHAnsi"/>
          <w:sz w:val="24"/>
          <w:szCs w:val="24"/>
        </w:rPr>
        <w:t>Чайковского.</w:t>
      </w:r>
      <w:r w:rsidRPr="00BA34F4">
        <w:rPr>
          <w:rFonts w:eastAsiaTheme="minorHAnsi"/>
          <w:sz w:val="24"/>
          <w:szCs w:val="24"/>
          <w:shd w:val="clear" w:color="auto" w:fill="FFFFFF"/>
        </w:rPr>
        <w:t xml:space="preserve"> </w:t>
      </w:r>
      <w:r w:rsidR="00B76E4E">
        <w:rPr>
          <w:rFonts w:eastAsiaTheme="minorHAnsi"/>
          <w:sz w:val="24"/>
          <w:szCs w:val="24"/>
          <w:shd w:val="clear" w:color="auto" w:fill="FFFFFF"/>
        </w:rPr>
        <w:t>М</w:t>
      </w:r>
      <w:r w:rsidRPr="00BA34F4">
        <w:rPr>
          <w:rFonts w:eastAsiaTheme="minorHAnsi"/>
          <w:sz w:val="24"/>
          <w:szCs w:val="24"/>
          <w:shd w:val="clear" w:color="auto" w:fill="FFFFFF"/>
        </w:rPr>
        <w:t>ероприяти</w:t>
      </w:r>
      <w:r w:rsidR="00B76E4E">
        <w:rPr>
          <w:rFonts w:eastAsiaTheme="minorHAnsi"/>
          <w:sz w:val="24"/>
          <w:szCs w:val="24"/>
          <w:shd w:val="clear" w:color="auto" w:fill="FFFFFF"/>
        </w:rPr>
        <w:t>е</w:t>
      </w:r>
      <w:r w:rsidRPr="00BA34F4">
        <w:rPr>
          <w:rFonts w:eastAsiaTheme="minorHAnsi"/>
          <w:sz w:val="24"/>
          <w:szCs w:val="24"/>
          <w:shd w:val="clear" w:color="auto" w:fill="FFFFFF"/>
        </w:rPr>
        <w:t xml:space="preserve"> охватил</w:t>
      </w:r>
      <w:r w:rsidR="00B76E4E">
        <w:rPr>
          <w:rFonts w:eastAsiaTheme="minorHAnsi"/>
          <w:sz w:val="24"/>
          <w:szCs w:val="24"/>
          <w:shd w:val="clear" w:color="auto" w:fill="FFFFFF"/>
        </w:rPr>
        <w:t>о</w:t>
      </w:r>
      <w:r w:rsidRPr="00BA34F4">
        <w:rPr>
          <w:rFonts w:eastAsiaTheme="minorHAnsi"/>
          <w:sz w:val="24"/>
          <w:szCs w:val="24"/>
          <w:shd w:val="clear" w:color="auto" w:fill="FFFFFF"/>
        </w:rPr>
        <w:t xml:space="preserve"> не только территорию Музея-усадьбы композит</w:t>
      </w:r>
      <w:r w:rsidRPr="00BA34F4">
        <w:rPr>
          <w:rFonts w:eastAsiaTheme="minorHAnsi"/>
          <w:sz w:val="24"/>
          <w:szCs w:val="24"/>
          <w:shd w:val="clear" w:color="auto" w:fill="FFFFFF"/>
        </w:rPr>
        <w:t>о</w:t>
      </w:r>
      <w:r w:rsidRPr="00BA34F4">
        <w:rPr>
          <w:rFonts w:eastAsiaTheme="minorHAnsi"/>
          <w:sz w:val="24"/>
          <w:szCs w:val="24"/>
          <w:shd w:val="clear" w:color="auto" w:fill="FFFFFF"/>
        </w:rPr>
        <w:t xml:space="preserve">ра и Дворец культуры «Юбилейный», но и главную центральную площадь </w:t>
      </w:r>
      <w:r w:rsidR="00B76E4E">
        <w:rPr>
          <w:rFonts w:eastAsiaTheme="minorHAnsi"/>
          <w:sz w:val="24"/>
          <w:szCs w:val="24"/>
          <w:shd w:val="clear" w:color="auto" w:fill="FFFFFF"/>
        </w:rPr>
        <w:t>Воткинска</w:t>
      </w:r>
      <w:r w:rsidRPr="00BA34F4">
        <w:rPr>
          <w:rFonts w:eastAsiaTheme="minorHAnsi"/>
          <w:sz w:val="24"/>
          <w:szCs w:val="24"/>
          <w:shd w:val="clear" w:color="auto" w:fill="FFFFFF"/>
        </w:rPr>
        <w:t>, где команды учащихся 4</w:t>
      </w:r>
      <w:r w:rsidR="004578CF">
        <w:rPr>
          <w:rFonts w:eastAsiaTheme="minorHAnsi"/>
          <w:sz w:val="24"/>
          <w:szCs w:val="24"/>
          <w:shd w:val="clear" w:color="auto" w:fill="FFFFFF"/>
        </w:rPr>
        <w:t>–</w:t>
      </w:r>
      <w:r w:rsidRPr="00BA34F4">
        <w:rPr>
          <w:rFonts w:eastAsiaTheme="minorHAnsi"/>
          <w:sz w:val="24"/>
          <w:szCs w:val="24"/>
          <w:shd w:val="clear" w:color="auto" w:fill="FFFFFF"/>
        </w:rPr>
        <w:t>6 классов ожидали сложные, но очень интересные з</w:t>
      </w:r>
      <w:r w:rsidRPr="00BA34F4">
        <w:rPr>
          <w:rFonts w:eastAsiaTheme="minorHAnsi"/>
          <w:sz w:val="24"/>
          <w:szCs w:val="24"/>
          <w:shd w:val="clear" w:color="auto" w:fill="FFFFFF"/>
        </w:rPr>
        <w:t>а</w:t>
      </w:r>
      <w:r w:rsidRPr="00BA34F4">
        <w:rPr>
          <w:rFonts w:eastAsiaTheme="minorHAnsi"/>
          <w:sz w:val="24"/>
          <w:szCs w:val="24"/>
          <w:shd w:val="clear" w:color="auto" w:fill="FFFFFF"/>
        </w:rPr>
        <w:t>дания.</w:t>
      </w:r>
    </w:p>
    <w:p w:rsidR="00AA6851" w:rsidRDefault="00AA6851" w:rsidP="00BA34F4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B76E4E" w:rsidRDefault="00B76E4E" w:rsidP="00B76E4E">
      <w:pPr>
        <w:pStyle w:val="Default"/>
        <w:jc w:val="center"/>
        <w:rPr>
          <w:rFonts w:ascii="Times New Roman" w:hAnsi="Times New Roman" w:cs="Times New Roman"/>
        </w:rPr>
      </w:pPr>
      <w:r w:rsidRPr="00B76E4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* *</w:t>
      </w:r>
    </w:p>
    <w:p w:rsidR="005B5AD1" w:rsidRDefault="005B5AD1" w:rsidP="00BA34F4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BA34F4">
        <w:rPr>
          <w:rFonts w:ascii="Times New Roman" w:hAnsi="Times New Roman" w:cs="Times New Roman"/>
        </w:rPr>
        <w:t>Обладая огромными информационными возможностями, библиотеки внедряют инн</w:t>
      </w:r>
      <w:r w:rsidRPr="00BA34F4">
        <w:rPr>
          <w:rFonts w:ascii="Times New Roman" w:hAnsi="Times New Roman" w:cs="Times New Roman"/>
        </w:rPr>
        <w:t>о</w:t>
      </w:r>
      <w:r w:rsidRPr="00BA34F4">
        <w:rPr>
          <w:rFonts w:ascii="Times New Roman" w:hAnsi="Times New Roman" w:cs="Times New Roman"/>
        </w:rPr>
        <w:t>вационные методы работы, вс</w:t>
      </w:r>
      <w:r w:rsidR="00B76E4E">
        <w:rPr>
          <w:rFonts w:ascii="Times New Roman" w:hAnsi="Times New Roman" w:cs="Times New Roman"/>
        </w:rPr>
        <w:t>ё</w:t>
      </w:r>
      <w:r w:rsidRPr="00BA34F4">
        <w:rPr>
          <w:rFonts w:ascii="Times New Roman" w:hAnsi="Times New Roman" w:cs="Times New Roman"/>
        </w:rPr>
        <w:t xml:space="preserve"> </w:t>
      </w:r>
      <w:r w:rsidR="00B76E4E">
        <w:rPr>
          <w:rFonts w:ascii="Times New Roman" w:hAnsi="Times New Roman" w:cs="Times New Roman"/>
        </w:rPr>
        <w:t>чаще</w:t>
      </w:r>
      <w:r w:rsidRPr="00BA34F4">
        <w:rPr>
          <w:rFonts w:ascii="Times New Roman" w:hAnsi="Times New Roman" w:cs="Times New Roman"/>
        </w:rPr>
        <w:t xml:space="preserve"> обращаясь к оказанию туристских услуг, таких как пр</w:t>
      </w:r>
      <w:r w:rsidRPr="00BA34F4">
        <w:rPr>
          <w:rFonts w:ascii="Times New Roman" w:hAnsi="Times New Roman" w:cs="Times New Roman"/>
        </w:rPr>
        <w:t>о</w:t>
      </w:r>
      <w:r w:rsidRPr="00BA34F4">
        <w:rPr>
          <w:rFonts w:ascii="Times New Roman" w:hAnsi="Times New Roman" w:cs="Times New Roman"/>
        </w:rPr>
        <w:t>движение туристско-рекреационного потенциала региона или города, сбор и предоста</w:t>
      </w:r>
      <w:r w:rsidRPr="00BA34F4">
        <w:rPr>
          <w:rFonts w:ascii="Times New Roman" w:hAnsi="Times New Roman" w:cs="Times New Roman"/>
        </w:rPr>
        <w:t>в</w:t>
      </w:r>
      <w:r w:rsidRPr="00BA34F4">
        <w:rPr>
          <w:rFonts w:ascii="Times New Roman" w:hAnsi="Times New Roman" w:cs="Times New Roman"/>
        </w:rPr>
        <w:t>ление туристской информации, организация выставочной, музейной, экскурсионной и других в</w:t>
      </w:r>
      <w:r w:rsidRPr="00BA34F4">
        <w:rPr>
          <w:rFonts w:ascii="Times New Roman" w:hAnsi="Times New Roman" w:cs="Times New Roman"/>
        </w:rPr>
        <w:t>и</w:t>
      </w:r>
      <w:r w:rsidRPr="00BA34F4">
        <w:rPr>
          <w:rFonts w:ascii="Times New Roman" w:hAnsi="Times New Roman" w:cs="Times New Roman"/>
        </w:rPr>
        <w:t>дов деятельности.</w:t>
      </w:r>
      <w:r w:rsidR="00B76E4E">
        <w:rPr>
          <w:rFonts w:ascii="Times New Roman" w:hAnsi="Times New Roman" w:cs="Times New Roman"/>
        </w:rPr>
        <w:t xml:space="preserve"> </w:t>
      </w:r>
      <w:r w:rsidRPr="00BA34F4">
        <w:rPr>
          <w:rFonts w:ascii="Times New Roman" w:hAnsi="Times New Roman" w:cs="Times New Roman"/>
        </w:rPr>
        <w:t xml:space="preserve">В настоящее время актуальны </w:t>
      </w:r>
      <w:r w:rsidR="006D2128">
        <w:rPr>
          <w:rFonts w:ascii="Times New Roman" w:hAnsi="Times New Roman" w:cs="Times New Roman"/>
        </w:rPr>
        <w:t>самые разнообразные</w:t>
      </w:r>
      <w:r w:rsidRPr="00BA34F4">
        <w:rPr>
          <w:rFonts w:ascii="Times New Roman" w:hAnsi="Times New Roman" w:cs="Times New Roman"/>
        </w:rPr>
        <w:t xml:space="preserve"> </w:t>
      </w:r>
      <w:r w:rsidRPr="00BA34F4">
        <w:rPr>
          <w:rFonts w:ascii="Times New Roman" w:hAnsi="Times New Roman" w:cs="Times New Roman"/>
          <w:bCs/>
        </w:rPr>
        <w:t>виды туризма: к</w:t>
      </w:r>
      <w:r w:rsidRPr="00BA34F4">
        <w:rPr>
          <w:rFonts w:ascii="Times New Roman" w:hAnsi="Times New Roman" w:cs="Times New Roman"/>
          <w:bCs/>
          <w:iCs/>
        </w:rPr>
        <w:t>ул</w:t>
      </w:r>
      <w:r w:rsidRPr="00BA34F4">
        <w:rPr>
          <w:rFonts w:ascii="Times New Roman" w:hAnsi="Times New Roman" w:cs="Times New Roman"/>
          <w:bCs/>
          <w:iCs/>
        </w:rPr>
        <w:t>ь</w:t>
      </w:r>
      <w:r w:rsidRPr="00BA34F4">
        <w:rPr>
          <w:rFonts w:ascii="Times New Roman" w:hAnsi="Times New Roman" w:cs="Times New Roman"/>
          <w:bCs/>
          <w:iCs/>
        </w:rPr>
        <w:t>турно-познавательный (экскурсионный), этнографический, приключенческий, экологич</w:t>
      </w:r>
      <w:r w:rsidRPr="00BA34F4">
        <w:rPr>
          <w:rFonts w:ascii="Times New Roman" w:hAnsi="Times New Roman" w:cs="Times New Roman"/>
          <w:bCs/>
          <w:iCs/>
        </w:rPr>
        <w:t>е</w:t>
      </w:r>
      <w:r w:rsidRPr="00BA34F4">
        <w:rPr>
          <w:rFonts w:ascii="Times New Roman" w:hAnsi="Times New Roman" w:cs="Times New Roman"/>
          <w:bCs/>
          <w:iCs/>
        </w:rPr>
        <w:t xml:space="preserve">ский, паломнический, сельский, гастрономический и др. </w:t>
      </w:r>
      <w:r w:rsidRPr="00BA34F4">
        <w:rPr>
          <w:rFonts w:ascii="Times New Roman" w:eastAsia="Times New Roman" w:hAnsi="Times New Roman" w:cs="Times New Roman"/>
          <w:bCs/>
          <w:color w:val="auto"/>
          <w:lang w:eastAsia="ru-RU"/>
        </w:rPr>
        <w:t>Библиотека, решившая заняться т</w:t>
      </w:r>
      <w:r w:rsidRPr="00BA34F4">
        <w:rPr>
          <w:rFonts w:ascii="Times New Roman" w:eastAsia="Times New Roman" w:hAnsi="Times New Roman" w:cs="Times New Roman"/>
          <w:bCs/>
          <w:color w:val="auto"/>
          <w:lang w:eastAsia="ru-RU"/>
        </w:rPr>
        <w:t>у</w:t>
      </w:r>
      <w:r w:rsidRPr="00BA34F4">
        <w:rPr>
          <w:rFonts w:ascii="Times New Roman" w:eastAsia="Times New Roman" w:hAnsi="Times New Roman" w:cs="Times New Roman"/>
          <w:bCs/>
          <w:color w:val="auto"/>
          <w:lang w:eastAsia="ru-RU"/>
        </w:rPr>
        <w:t>рист</w:t>
      </w:r>
      <w:r w:rsidRPr="00BA34F4">
        <w:rPr>
          <w:rFonts w:ascii="Times New Roman" w:eastAsia="Times New Roman" w:hAnsi="Times New Roman" w:cs="Times New Roman"/>
          <w:bCs/>
          <w:color w:val="auto"/>
          <w:lang w:eastAsia="ru-RU"/>
        </w:rPr>
        <w:t>и</w:t>
      </w:r>
      <w:r w:rsidRPr="00BA34F4">
        <w:rPr>
          <w:rFonts w:ascii="Times New Roman" w:eastAsia="Times New Roman" w:hAnsi="Times New Roman" w:cs="Times New Roman"/>
          <w:bCs/>
          <w:color w:val="auto"/>
          <w:lang w:eastAsia="ru-RU"/>
        </w:rPr>
        <w:t>ческим направлением, вправе сама решать</w:t>
      </w:r>
      <w:r w:rsidR="006D2128">
        <w:rPr>
          <w:rFonts w:ascii="Times New Roman" w:eastAsia="Times New Roman" w:hAnsi="Times New Roman" w:cs="Times New Roman"/>
          <w:bCs/>
          <w:color w:val="auto"/>
          <w:lang w:eastAsia="ru-RU"/>
        </w:rPr>
        <w:t>,</w:t>
      </w:r>
      <w:r w:rsidRPr="00BA34F4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 на каком из видов ей остановиться и какие формы использовать.</w:t>
      </w:r>
    </w:p>
    <w:p w:rsidR="00B32CA0" w:rsidRDefault="00B32CA0" w:rsidP="00BA34F4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B558E6" w:rsidRPr="00BA34F4" w:rsidRDefault="00B558E6" w:rsidP="00BA34F4">
      <w:pPr>
        <w:spacing w:line="240" w:lineRule="auto"/>
        <w:jc w:val="center"/>
        <w:rPr>
          <w:b/>
          <w:sz w:val="24"/>
          <w:szCs w:val="24"/>
        </w:rPr>
      </w:pPr>
      <w:r w:rsidRPr="00BA34F4">
        <w:rPr>
          <w:b/>
          <w:sz w:val="24"/>
          <w:szCs w:val="24"/>
        </w:rPr>
        <w:t xml:space="preserve">Список </w:t>
      </w:r>
      <w:r w:rsidR="00AC2CEC">
        <w:rPr>
          <w:b/>
          <w:sz w:val="24"/>
          <w:szCs w:val="24"/>
        </w:rPr>
        <w:t>источников</w:t>
      </w:r>
    </w:p>
    <w:p w:rsidR="00B558E6" w:rsidRPr="00BA34F4" w:rsidRDefault="00B558E6" w:rsidP="00BA34F4">
      <w:pPr>
        <w:spacing w:line="240" w:lineRule="auto"/>
        <w:jc w:val="center"/>
        <w:rPr>
          <w:sz w:val="24"/>
          <w:szCs w:val="24"/>
        </w:rPr>
      </w:pPr>
    </w:p>
    <w:p w:rsidR="00B558E6" w:rsidRPr="00BA34F4" w:rsidRDefault="00B558E6" w:rsidP="00B32CA0">
      <w:pPr>
        <w:pStyle w:val="a7"/>
        <w:numPr>
          <w:ilvl w:val="0"/>
          <w:numId w:val="2"/>
        </w:numPr>
        <w:spacing w:line="240" w:lineRule="auto"/>
        <w:ind w:left="340" w:hanging="340"/>
        <w:jc w:val="left"/>
        <w:rPr>
          <w:sz w:val="24"/>
          <w:szCs w:val="24"/>
        </w:rPr>
      </w:pPr>
      <w:r w:rsidRPr="00BA34F4">
        <w:rPr>
          <w:sz w:val="24"/>
          <w:szCs w:val="24"/>
        </w:rPr>
        <w:t>Алексеева Н. Д.</w:t>
      </w:r>
      <w:r w:rsidR="00B32CA0">
        <w:rPr>
          <w:sz w:val="24"/>
          <w:szCs w:val="24"/>
        </w:rPr>
        <w:t>,</w:t>
      </w:r>
      <w:r w:rsidRPr="00BA34F4">
        <w:rPr>
          <w:sz w:val="24"/>
          <w:szCs w:val="24"/>
        </w:rPr>
        <w:t xml:space="preserve"> </w:t>
      </w:r>
      <w:r w:rsidR="00B32CA0" w:rsidRPr="00BA34F4">
        <w:rPr>
          <w:sz w:val="24"/>
          <w:szCs w:val="24"/>
        </w:rPr>
        <w:t xml:space="preserve">Рябова Е. В. </w:t>
      </w:r>
      <w:hyperlink r:id="rId47" w:history="1">
        <w:r w:rsidRPr="006D2128">
          <w:rPr>
            <w:rStyle w:val="a5"/>
            <w:sz w:val="24"/>
            <w:szCs w:val="24"/>
          </w:rPr>
          <w:t>Квест-экскурсия как инновационная форма экскурсионной деятельности</w:t>
        </w:r>
      </w:hyperlink>
      <w:r w:rsidRPr="00BA34F4">
        <w:rPr>
          <w:sz w:val="24"/>
          <w:szCs w:val="24"/>
        </w:rPr>
        <w:t xml:space="preserve"> // Вектор науки Тольяттинского государственного университета. Серия «Педагогика, психология». 2015. №</w:t>
      </w:r>
      <w:r w:rsidR="00B32CA0">
        <w:rPr>
          <w:sz w:val="24"/>
          <w:szCs w:val="24"/>
        </w:rPr>
        <w:t xml:space="preserve"> </w:t>
      </w:r>
      <w:r w:rsidRPr="00BA34F4">
        <w:rPr>
          <w:sz w:val="24"/>
          <w:szCs w:val="24"/>
        </w:rPr>
        <w:t>1 (20). С. 14</w:t>
      </w:r>
      <w:r w:rsidR="00B32CA0">
        <w:rPr>
          <w:sz w:val="24"/>
          <w:szCs w:val="24"/>
        </w:rPr>
        <w:t>–</w:t>
      </w:r>
      <w:r w:rsidR="006D2128">
        <w:rPr>
          <w:sz w:val="24"/>
          <w:szCs w:val="24"/>
        </w:rPr>
        <w:t>17.</w:t>
      </w:r>
    </w:p>
    <w:p w:rsidR="00B558E6" w:rsidRPr="00BA34F4" w:rsidRDefault="006D2128" w:rsidP="00B32CA0">
      <w:pPr>
        <w:numPr>
          <w:ilvl w:val="0"/>
          <w:numId w:val="2"/>
        </w:numPr>
        <w:spacing w:line="240" w:lineRule="auto"/>
        <w:ind w:left="340" w:hanging="340"/>
        <w:contextualSpacing/>
        <w:jc w:val="left"/>
        <w:rPr>
          <w:b/>
          <w:bCs/>
          <w:sz w:val="24"/>
          <w:szCs w:val="24"/>
          <w:shd w:val="clear" w:color="auto" w:fill="FFFFFF"/>
        </w:rPr>
      </w:pPr>
      <w:hyperlink r:id="rId48" w:history="1">
        <w:r w:rsidR="00B558E6" w:rsidRPr="006D2128">
          <w:rPr>
            <w:rStyle w:val="a5"/>
            <w:sz w:val="24"/>
            <w:szCs w:val="24"/>
          </w:rPr>
          <w:t>Библиотека и краеведческий туризм: современные подходы</w:t>
        </w:r>
      </w:hyperlink>
      <w:r>
        <w:rPr>
          <w:sz w:val="24"/>
          <w:szCs w:val="24"/>
        </w:rPr>
        <w:t xml:space="preserve"> </w:t>
      </w:r>
      <w:r w:rsidR="00B558E6" w:rsidRPr="00BA34F4">
        <w:rPr>
          <w:sz w:val="24"/>
          <w:szCs w:val="24"/>
        </w:rPr>
        <w:t xml:space="preserve">: метод. рек. / </w:t>
      </w:r>
      <w:proofErr w:type="spellStart"/>
      <w:r w:rsidR="00B558E6" w:rsidRPr="00BA34F4">
        <w:rPr>
          <w:sz w:val="24"/>
          <w:szCs w:val="24"/>
        </w:rPr>
        <w:t>Тамб</w:t>
      </w:r>
      <w:proofErr w:type="spellEnd"/>
      <w:r w:rsidR="00B558E6" w:rsidRPr="00BA34F4">
        <w:rPr>
          <w:sz w:val="24"/>
          <w:szCs w:val="24"/>
        </w:rPr>
        <w:t xml:space="preserve">. обл. </w:t>
      </w:r>
      <w:proofErr w:type="spellStart"/>
      <w:r w:rsidR="00B558E6" w:rsidRPr="00BA34F4">
        <w:rPr>
          <w:sz w:val="24"/>
          <w:szCs w:val="24"/>
        </w:rPr>
        <w:t>ун</w:t>
      </w:r>
      <w:r w:rsidR="00B558E6" w:rsidRPr="00BA34F4">
        <w:rPr>
          <w:sz w:val="24"/>
          <w:szCs w:val="24"/>
        </w:rPr>
        <w:t>и</w:t>
      </w:r>
      <w:r w:rsidR="00B558E6" w:rsidRPr="00BA34F4">
        <w:rPr>
          <w:sz w:val="24"/>
          <w:szCs w:val="24"/>
        </w:rPr>
        <w:t>верс</w:t>
      </w:r>
      <w:proofErr w:type="spellEnd"/>
      <w:r w:rsidR="00B558E6" w:rsidRPr="00BA34F4">
        <w:rPr>
          <w:sz w:val="24"/>
          <w:szCs w:val="24"/>
        </w:rPr>
        <w:t xml:space="preserve">. науч. </w:t>
      </w:r>
      <w:proofErr w:type="spellStart"/>
      <w:r w:rsidR="00B558E6" w:rsidRPr="00BA34F4">
        <w:rPr>
          <w:sz w:val="24"/>
          <w:szCs w:val="24"/>
        </w:rPr>
        <w:t>бка</w:t>
      </w:r>
      <w:proofErr w:type="spellEnd"/>
      <w:r w:rsidR="00B558E6" w:rsidRPr="00BA34F4">
        <w:rPr>
          <w:sz w:val="24"/>
          <w:szCs w:val="24"/>
        </w:rPr>
        <w:t xml:space="preserve"> им. А. С. Пушкина, науч.-метод. отд. ; сост. Н. В. Аверьянова, ред. И. С. </w:t>
      </w:r>
      <w:proofErr w:type="spellStart"/>
      <w:r w:rsidR="00B558E6" w:rsidRPr="00BA34F4">
        <w:rPr>
          <w:sz w:val="24"/>
          <w:szCs w:val="24"/>
        </w:rPr>
        <w:t>Мажурова</w:t>
      </w:r>
      <w:proofErr w:type="spellEnd"/>
      <w:r w:rsidR="00B558E6" w:rsidRPr="00BA34F4">
        <w:rPr>
          <w:sz w:val="24"/>
          <w:szCs w:val="24"/>
        </w:rPr>
        <w:t xml:space="preserve">, отв. за </w:t>
      </w:r>
      <w:proofErr w:type="spellStart"/>
      <w:r w:rsidR="00B558E6" w:rsidRPr="00BA34F4">
        <w:rPr>
          <w:sz w:val="24"/>
          <w:szCs w:val="24"/>
        </w:rPr>
        <w:t>вып</w:t>
      </w:r>
      <w:proofErr w:type="spellEnd"/>
      <w:r w:rsidR="00B558E6" w:rsidRPr="00BA34F4">
        <w:rPr>
          <w:sz w:val="24"/>
          <w:szCs w:val="24"/>
        </w:rPr>
        <w:t xml:space="preserve">. Л. Н. </w:t>
      </w:r>
      <w:proofErr w:type="spellStart"/>
      <w:r w:rsidR="00B558E6" w:rsidRPr="00BA34F4">
        <w:rPr>
          <w:sz w:val="24"/>
          <w:szCs w:val="24"/>
        </w:rPr>
        <w:t>П</w:t>
      </w:r>
      <w:r>
        <w:rPr>
          <w:sz w:val="24"/>
          <w:szCs w:val="24"/>
        </w:rPr>
        <w:t>атрина</w:t>
      </w:r>
      <w:proofErr w:type="spellEnd"/>
      <w:r>
        <w:rPr>
          <w:sz w:val="24"/>
          <w:szCs w:val="24"/>
        </w:rPr>
        <w:t>. – Тамбов, 2017. – 35 с.</w:t>
      </w:r>
    </w:p>
    <w:p w:rsidR="00B558E6" w:rsidRPr="00BA34F4" w:rsidRDefault="006D2128" w:rsidP="00B32CA0">
      <w:pPr>
        <w:numPr>
          <w:ilvl w:val="0"/>
          <w:numId w:val="2"/>
        </w:numPr>
        <w:shd w:val="clear" w:color="auto" w:fill="FFFFFF"/>
        <w:spacing w:line="240" w:lineRule="auto"/>
        <w:ind w:left="340" w:hanging="340"/>
        <w:contextualSpacing/>
        <w:jc w:val="left"/>
        <w:rPr>
          <w:rFonts w:eastAsia="Times New Roman"/>
          <w:color w:val="292929"/>
          <w:sz w:val="24"/>
          <w:szCs w:val="24"/>
          <w:lang w:eastAsia="ru-RU"/>
        </w:rPr>
      </w:pPr>
      <w:hyperlink r:id="rId49" w:history="1">
        <w:r w:rsidR="00B558E6" w:rsidRPr="006D2128">
          <w:rPr>
            <w:rStyle w:val="a5"/>
            <w:rFonts w:eastAsia="Times New Roman"/>
            <w:sz w:val="24"/>
            <w:szCs w:val="24"/>
            <w:lang w:eastAsia="ru-RU"/>
          </w:rPr>
          <w:t>Библиотека и туризм: импульс взаимодействия</w:t>
        </w:r>
      </w:hyperlink>
      <w:r>
        <w:rPr>
          <w:rFonts w:eastAsia="Times New Roman"/>
          <w:sz w:val="24"/>
          <w:szCs w:val="24"/>
          <w:lang w:eastAsia="ru-RU"/>
        </w:rPr>
        <w:t xml:space="preserve"> </w:t>
      </w:r>
      <w:r w:rsidR="00B558E6" w:rsidRPr="00BA34F4">
        <w:rPr>
          <w:rFonts w:eastAsia="Times New Roman"/>
          <w:sz w:val="24"/>
          <w:szCs w:val="24"/>
          <w:lang w:eastAsia="ru-RU"/>
        </w:rPr>
        <w:t>: метод. пособие / ГБУК СК «Ставропол</w:t>
      </w:r>
      <w:r w:rsidR="00B558E6" w:rsidRPr="00BA34F4">
        <w:rPr>
          <w:rFonts w:eastAsia="Times New Roman"/>
          <w:sz w:val="24"/>
          <w:szCs w:val="24"/>
          <w:lang w:eastAsia="ru-RU"/>
        </w:rPr>
        <w:t>ь</w:t>
      </w:r>
      <w:r w:rsidR="00B558E6" w:rsidRPr="00BA34F4">
        <w:rPr>
          <w:rFonts w:eastAsia="Times New Roman"/>
          <w:sz w:val="24"/>
          <w:szCs w:val="24"/>
          <w:lang w:eastAsia="ru-RU"/>
        </w:rPr>
        <w:t xml:space="preserve">ская краевая библиотека для молодежи им. В. И. </w:t>
      </w:r>
      <w:proofErr w:type="spellStart"/>
      <w:r w:rsidR="00B558E6" w:rsidRPr="00BA34F4">
        <w:rPr>
          <w:rFonts w:eastAsia="Times New Roman"/>
          <w:sz w:val="24"/>
          <w:szCs w:val="24"/>
          <w:lang w:eastAsia="ru-RU"/>
        </w:rPr>
        <w:t>Слядневой</w:t>
      </w:r>
      <w:proofErr w:type="spellEnd"/>
      <w:r w:rsidR="00B558E6" w:rsidRPr="00BA34F4">
        <w:rPr>
          <w:rFonts w:eastAsia="Times New Roman"/>
          <w:sz w:val="24"/>
          <w:szCs w:val="24"/>
          <w:lang w:eastAsia="ru-RU"/>
        </w:rPr>
        <w:t xml:space="preserve">; сост.: М. В. </w:t>
      </w:r>
      <w:proofErr w:type="spellStart"/>
      <w:r w:rsidR="00B558E6" w:rsidRPr="00BA34F4">
        <w:rPr>
          <w:rFonts w:eastAsia="Times New Roman"/>
          <w:sz w:val="24"/>
          <w:szCs w:val="24"/>
          <w:lang w:eastAsia="ru-RU"/>
        </w:rPr>
        <w:t>Колгина</w:t>
      </w:r>
      <w:proofErr w:type="spellEnd"/>
      <w:r w:rsidR="00B558E6" w:rsidRPr="00BA34F4">
        <w:rPr>
          <w:rFonts w:eastAsia="Times New Roman"/>
          <w:sz w:val="24"/>
          <w:szCs w:val="24"/>
          <w:lang w:eastAsia="ru-RU"/>
        </w:rPr>
        <w:t>, Л.</w:t>
      </w:r>
      <w:r>
        <w:rPr>
          <w:rFonts w:eastAsia="Times New Roman"/>
          <w:sz w:val="24"/>
          <w:szCs w:val="24"/>
          <w:lang w:eastAsia="ru-RU"/>
        </w:rPr>
        <w:t> </w:t>
      </w:r>
      <w:r w:rsidR="00B558E6" w:rsidRPr="00BA34F4">
        <w:rPr>
          <w:rFonts w:eastAsia="Times New Roman"/>
          <w:sz w:val="24"/>
          <w:szCs w:val="24"/>
          <w:lang w:eastAsia="ru-RU"/>
        </w:rPr>
        <w:t>А.</w:t>
      </w:r>
      <w:r>
        <w:rPr>
          <w:rFonts w:eastAsia="Times New Roman"/>
          <w:sz w:val="24"/>
          <w:szCs w:val="24"/>
          <w:lang w:eastAsia="ru-RU"/>
        </w:rPr>
        <w:t> </w:t>
      </w:r>
      <w:proofErr w:type="spellStart"/>
      <w:r w:rsidR="00B558E6" w:rsidRPr="00BA34F4">
        <w:rPr>
          <w:rFonts w:eastAsia="Times New Roman"/>
          <w:sz w:val="24"/>
          <w:szCs w:val="24"/>
          <w:lang w:eastAsia="ru-RU"/>
        </w:rPr>
        <w:t>Халкечева</w:t>
      </w:r>
      <w:proofErr w:type="spellEnd"/>
      <w:r w:rsidR="00B558E6" w:rsidRPr="00BA34F4">
        <w:rPr>
          <w:rFonts w:eastAsia="Times New Roman"/>
          <w:sz w:val="24"/>
          <w:szCs w:val="24"/>
          <w:lang w:eastAsia="ru-RU"/>
        </w:rPr>
        <w:t xml:space="preserve">; отв. за </w:t>
      </w:r>
      <w:proofErr w:type="spellStart"/>
      <w:r w:rsidR="00B558E6" w:rsidRPr="00BA34F4">
        <w:rPr>
          <w:rFonts w:eastAsia="Times New Roman"/>
          <w:sz w:val="24"/>
          <w:szCs w:val="24"/>
          <w:lang w:eastAsia="ru-RU"/>
        </w:rPr>
        <w:t>вып</w:t>
      </w:r>
      <w:proofErr w:type="spellEnd"/>
      <w:r w:rsidR="00B558E6" w:rsidRPr="00BA34F4">
        <w:rPr>
          <w:rFonts w:eastAsia="Times New Roman"/>
          <w:sz w:val="24"/>
          <w:szCs w:val="24"/>
          <w:lang w:eastAsia="ru-RU"/>
        </w:rPr>
        <w:t>. Л. Ф. Игнатова. – Ставрополь, 2017. – 38 с. (Активные фо</w:t>
      </w:r>
      <w:r w:rsidR="00B558E6" w:rsidRPr="00BA34F4">
        <w:rPr>
          <w:rFonts w:eastAsia="Times New Roman"/>
          <w:sz w:val="24"/>
          <w:szCs w:val="24"/>
          <w:lang w:eastAsia="ru-RU"/>
        </w:rPr>
        <w:t>р</w:t>
      </w:r>
      <w:r w:rsidR="00B558E6" w:rsidRPr="00BA34F4">
        <w:rPr>
          <w:rFonts w:eastAsia="Times New Roman"/>
          <w:sz w:val="24"/>
          <w:szCs w:val="24"/>
          <w:lang w:eastAsia="ru-RU"/>
        </w:rPr>
        <w:t xml:space="preserve">мы работы с молодежью. </w:t>
      </w:r>
      <w:proofErr w:type="spellStart"/>
      <w:r w:rsidR="00B558E6" w:rsidRPr="00BA34F4">
        <w:rPr>
          <w:rFonts w:eastAsia="Times New Roman"/>
          <w:sz w:val="24"/>
          <w:szCs w:val="24"/>
          <w:lang w:eastAsia="ru-RU"/>
        </w:rPr>
        <w:t>Вып</w:t>
      </w:r>
      <w:proofErr w:type="spellEnd"/>
      <w:r>
        <w:rPr>
          <w:rFonts w:eastAsia="Times New Roman"/>
          <w:sz w:val="24"/>
          <w:szCs w:val="24"/>
          <w:lang w:eastAsia="ru-RU"/>
        </w:rPr>
        <w:t>. 7).</w:t>
      </w:r>
    </w:p>
    <w:p w:rsidR="00B558E6" w:rsidRPr="00BA34F4" w:rsidRDefault="00B558E6" w:rsidP="00B32CA0">
      <w:pPr>
        <w:numPr>
          <w:ilvl w:val="0"/>
          <w:numId w:val="2"/>
        </w:numPr>
        <w:spacing w:line="240" w:lineRule="auto"/>
        <w:ind w:left="340" w:hanging="340"/>
        <w:contextualSpacing/>
        <w:jc w:val="left"/>
        <w:rPr>
          <w:rFonts w:eastAsia="Times New Roman"/>
          <w:i/>
          <w:sz w:val="24"/>
          <w:szCs w:val="24"/>
          <w:lang w:eastAsia="ru-RU"/>
        </w:rPr>
      </w:pPr>
      <w:proofErr w:type="spellStart"/>
      <w:r w:rsidRPr="00BA34F4">
        <w:rPr>
          <w:rFonts w:eastAsia="Times New Roman"/>
          <w:bCs/>
          <w:sz w:val="24"/>
          <w:szCs w:val="24"/>
          <w:lang w:eastAsia="ru-RU"/>
        </w:rPr>
        <w:t>Голощапова</w:t>
      </w:r>
      <w:proofErr w:type="spellEnd"/>
      <w:r w:rsidRPr="00BA34F4">
        <w:rPr>
          <w:rFonts w:eastAsia="Times New Roman"/>
          <w:bCs/>
          <w:sz w:val="24"/>
          <w:szCs w:val="24"/>
          <w:lang w:eastAsia="ru-RU"/>
        </w:rPr>
        <w:t xml:space="preserve"> З</w:t>
      </w:r>
      <w:r w:rsidRPr="00BA34F4">
        <w:rPr>
          <w:rFonts w:eastAsia="Times New Roman"/>
          <w:sz w:val="24"/>
          <w:szCs w:val="24"/>
          <w:lang w:eastAsia="ru-RU"/>
        </w:rPr>
        <w:t>. По следам Андрея Белого: литературно-краеведческий проект по продв</w:t>
      </w:r>
      <w:r w:rsidRPr="00BA34F4">
        <w:rPr>
          <w:rFonts w:eastAsia="Times New Roman"/>
          <w:sz w:val="24"/>
          <w:szCs w:val="24"/>
          <w:lang w:eastAsia="ru-RU"/>
        </w:rPr>
        <w:t>и</w:t>
      </w:r>
      <w:r w:rsidRPr="00BA34F4">
        <w:rPr>
          <w:rFonts w:eastAsia="Times New Roman"/>
          <w:sz w:val="24"/>
          <w:szCs w:val="24"/>
          <w:lang w:eastAsia="ru-RU"/>
        </w:rPr>
        <w:t xml:space="preserve">жению творчества писателя // </w:t>
      </w:r>
      <w:proofErr w:type="spellStart"/>
      <w:r w:rsidRPr="00BA34F4">
        <w:rPr>
          <w:rFonts w:eastAsia="Times New Roman"/>
          <w:sz w:val="24"/>
          <w:szCs w:val="24"/>
          <w:lang w:eastAsia="ru-RU"/>
        </w:rPr>
        <w:t>Библиополе</w:t>
      </w:r>
      <w:proofErr w:type="spellEnd"/>
      <w:r w:rsidRPr="00BA34F4">
        <w:rPr>
          <w:rFonts w:eastAsia="Times New Roman"/>
          <w:sz w:val="24"/>
          <w:szCs w:val="24"/>
          <w:lang w:eastAsia="ru-RU"/>
        </w:rPr>
        <w:t xml:space="preserve">. 2017. </w:t>
      </w:r>
      <w:r w:rsidRPr="00BA34F4">
        <w:rPr>
          <w:rFonts w:eastAsia="Times New Roman"/>
          <w:bCs/>
          <w:sz w:val="24"/>
          <w:szCs w:val="24"/>
          <w:lang w:eastAsia="ru-RU"/>
        </w:rPr>
        <w:t>№ 1</w:t>
      </w:r>
      <w:r w:rsidRPr="00BA34F4">
        <w:rPr>
          <w:rFonts w:eastAsia="Times New Roman"/>
          <w:sz w:val="24"/>
          <w:szCs w:val="24"/>
          <w:lang w:eastAsia="ru-RU"/>
        </w:rPr>
        <w:t>. С. 71</w:t>
      </w:r>
      <w:r w:rsidR="006D2128">
        <w:rPr>
          <w:rFonts w:eastAsia="Times New Roman"/>
          <w:sz w:val="24"/>
          <w:szCs w:val="24"/>
          <w:lang w:eastAsia="ru-RU"/>
        </w:rPr>
        <w:t>–</w:t>
      </w:r>
      <w:r w:rsidRPr="00BA34F4">
        <w:rPr>
          <w:rFonts w:eastAsia="Times New Roman"/>
          <w:sz w:val="24"/>
          <w:szCs w:val="24"/>
          <w:lang w:eastAsia="ru-RU"/>
        </w:rPr>
        <w:t>72.</w:t>
      </w:r>
    </w:p>
    <w:p w:rsidR="00B558E6" w:rsidRPr="00BA34F4" w:rsidRDefault="00C951C2" w:rsidP="00B32CA0">
      <w:pPr>
        <w:numPr>
          <w:ilvl w:val="0"/>
          <w:numId w:val="2"/>
        </w:numPr>
        <w:spacing w:line="240" w:lineRule="auto"/>
        <w:ind w:left="340" w:hanging="340"/>
        <w:contextualSpacing/>
        <w:jc w:val="left"/>
        <w:rPr>
          <w:sz w:val="24"/>
          <w:szCs w:val="24"/>
        </w:rPr>
      </w:pPr>
      <w:hyperlink r:id="rId50" w:history="1">
        <w:r w:rsidR="00B558E6" w:rsidRPr="00C951C2">
          <w:rPr>
            <w:rStyle w:val="a5"/>
            <w:sz w:val="24"/>
            <w:szCs w:val="24"/>
          </w:rPr>
          <w:t>Зайцева Н. Квест «Царский мост. Прогулка с привидением»</w:t>
        </w:r>
      </w:hyperlink>
    </w:p>
    <w:p w:rsidR="00B558E6" w:rsidRPr="00BA34F4" w:rsidRDefault="00B558E6" w:rsidP="00B32C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40" w:hanging="340"/>
        <w:contextualSpacing/>
        <w:jc w:val="left"/>
        <w:rPr>
          <w:sz w:val="24"/>
          <w:szCs w:val="24"/>
        </w:rPr>
      </w:pPr>
      <w:r w:rsidRPr="00BA34F4">
        <w:rPr>
          <w:rFonts w:eastAsiaTheme="minorEastAsia"/>
          <w:bCs/>
          <w:sz w:val="24"/>
          <w:szCs w:val="24"/>
          <w:lang w:eastAsia="ru-RU"/>
        </w:rPr>
        <w:t xml:space="preserve">Зуева Л. </w:t>
      </w:r>
      <w:r w:rsidRPr="00BA34F4">
        <w:rPr>
          <w:rFonts w:eastAsiaTheme="minorEastAsia"/>
          <w:sz w:val="24"/>
          <w:szCs w:val="24"/>
          <w:lang w:eastAsia="ru-RU"/>
        </w:rPr>
        <w:t xml:space="preserve">В купеческих домах наш </w:t>
      </w:r>
      <w:proofErr w:type="spellStart"/>
      <w:r w:rsidRPr="00BA34F4">
        <w:rPr>
          <w:rFonts w:eastAsiaTheme="minorEastAsia"/>
          <w:sz w:val="24"/>
          <w:szCs w:val="24"/>
          <w:lang w:eastAsia="ru-RU"/>
        </w:rPr>
        <w:t>Каинск</w:t>
      </w:r>
      <w:proofErr w:type="spellEnd"/>
      <w:r w:rsidRPr="00BA34F4">
        <w:rPr>
          <w:rFonts w:eastAsiaTheme="minorEastAsia"/>
          <w:sz w:val="24"/>
          <w:szCs w:val="24"/>
          <w:lang w:eastAsia="ru-RU"/>
        </w:rPr>
        <w:t xml:space="preserve"> отражен: приглашаем на экскурсию // </w:t>
      </w:r>
      <w:proofErr w:type="spellStart"/>
      <w:r w:rsidRPr="00BA34F4">
        <w:rPr>
          <w:rFonts w:eastAsiaTheme="minorEastAsia"/>
          <w:bCs/>
          <w:sz w:val="24"/>
          <w:szCs w:val="24"/>
          <w:lang w:eastAsia="ru-RU"/>
        </w:rPr>
        <w:t>Библи</w:t>
      </w:r>
      <w:r w:rsidRPr="00BA34F4">
        <w:rPr>
          <w:rFonts w:eastAsiaTheme="minorEastAsia"/>
          <w:bCs/>
          <w:sz w:val="24"/>
          <w:szCs w:val="24"/>
          <w:lang w:eastAsia="ru-RU"/>
        </w:rPr>
        <w:t>о</w:t>
      </w:r>
      <w:r w:rsidR="00456D88">
        <w:rPr>
          <w:rFonts w:eastAsiaTheme="minorEastAsia"/>
          <w:bCs/>
          <w:sz w:val="24"/>
          <w:szCs w:val="24"/>
          <w:lang w:eastAsia="ru-RU"/>
        </w:rPr>
        <w:t>поле</w:t>
      </w:r>
      <w:proofErr w:type="spellEnd"/>
      <w:r w:rsidR="00456D88">
        <w:rPr>
          <w:rFonts w:eastAsiaTheme="minorEastAsia"/>
          <w:bCs/>
          <w:sz w:val="24"/>
          <w:szCs w:val="24"/>
          <w:lang w:eastAsia="ru-RU"/>
        </w:rPr>
        <w:t>.</w:t>
      </w:r>
      <w:r w:rsidRPr="00BA34F4">
        <w:rPr>
          <w:rFonts w:eastAsiaTheme="minorEastAsia"/>
          <w:bCs/>
          <w:sz w:val="24"/>
          <w:szCs w:val="24"/>
          <w:lang w:eastAsia="ru-RU"/>
        </w:rPr>
        <w:t xml:space="preserve"> 2018</w:t>
      </w:r>
      <w:r w:rsidRPr="00BA34F4">
        <w:rPr>
          <w:rFonts w:eastAsiaTheme="minorEastAsia"/>
          <w:sz w:val="24"/>
          <w:szCs w:val="24"/>
          <w:lang w:eastAsia="ru-RU"/>
        </w:rPr>
        <w:t xml:space="preserve">. </w:t>
      </w:r>
      <w:r w:rsidR="00456D88">
        <w:rPr>
          <w:rFonts w:eastAsiaTheme="minorEastAsia"/>
          <w:bCs/>
          <w:sz w:val="24"/>
          <w:szCs w:val="24"/>
          <w:lang w:eastAsia="ru-RU"/>
        </w:rPr>
        <w:t>№ 8.</w:t>
      </w:r>
      <w:r w:rsidRPr="00BA34F4">
        <w:rPr>
          <w:rFonts w:eastAsiaTheme="minorEastAsia"/>
          <w:bCs/>
          <w:sz w:val="24"/>
          <w:szCs w:val="24"/>
          <w:lang w:eastAsia="ru-RU"/>
        </w:rPr>
        <w:t xml:space="preserve"> С. 78</w:t>
      </w:r>
      <w:r w:rsidR="00456D88">
        <w:rPr>
          <w:rFonts w:eastAsiaTheme="minorEastAsia"/>
          <w:bCs/>
          <w:sz w:val="24"/>
          <w:szCs w:val="24"/>
          <w:lang w:eastAsia="ru-RU"/>
        </w:rPr>
        <w:t>–</w:t>
      </w:r>
      <w:r w:rsidRPr="00BA34F4">
        <w:rPr>
          <w:rFonts w:eastAsiaTheme="minorEastAsia"/>
          <w:bCs/>
          <w:sz w:val="24"/>
          <w:szCs w:val="24"/>
          <w:lang w:eastAsia="ru-RU"/>
        </w:rPr>
        <w:t>80.</w:t>
      </w:r>
    </w:p>
    <w:p w:rsidR="00B558E6" w:rsidRPr="00BA34F4" w:rsidRDefault="00B558E6" w:rsidP="00B32CA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40" w:hanging="340"/>
        <w:contextualSpacing/>
        <w:jc w:val="left"/>
        <w:rPr>
          <w:sz w:val="24"/>
          <w:szCs w:val="24"/>
        </w:rPr>
      </w:pPr>
      <w:r w:rsidRPr="00BA34F4">
        <w:rPr>
          <w:rFonts w:eastAsia="Times New Roman"/>
          <w:bCs/>
          <w:sz w:val="24"/>
          <w:szCs w:val="24"/>
          <w:lang w:eastAsia="ru-RU"/>
        </w:rPr>
        <w:t>Игнатова Н</w:t>
      </w:r>
      <w:r w:rsidRPr="00BA34F4">
        <w:rPr>
          <w:rFonts w:eastAsia="Times New Roman"/>
          <w:sz w:val="24"/>
          <w:szCs w:val="24"/>
          <w:lang w:eastAsia="ru-RU"/>
        </w:rPr>
        <w:t xml:space="preserve">. На троллейбусе по городу: культурные маршруты библиотеки // </w:t>
      </w:r>
      <w:proofErr w:type="spellStart"/>
      <w:r w:rsidRPr="00BA34F4">
        <w:rPr>
          <w:rFonts w:eastAsia="Times New Roman"/>
          <w:sz w:val="24"/>
          <w:szCs w:val="24"/>
          <w:lang w:eastAsia="ru-RU"/>
        </w:rPr>
        <w:t>Библиоп</w:t>
      </w:r>
      <w:r w:rsidRPr="00BA34F4">
        <w:rPr>
          <w:rFonts w:eastAsia="Times New Roman"/>
          <w:sz w:val="24"/>
          <w:szCs w:val="24"/>
          <w:lang w:eastAsia="ru-RU"/>
        </w:rPr>
        <w:t>о</w:t>
      </w:r>
      <w:r w:rsidRPr="00BA34F4">
        <w:rPr>
          <w:rFonts w:eastAsia="Times New Roman"/>
          <w:sz w:val="24"/>
          <w:szCs w:val="24"/>
          <w:lang w:eastAsia="ru-RU"/>
        </w:rPr>
        <w:t>ле</w:t>
      </w:r>
      <w:proofErr w:type="spellEnd"/>
      <w:r w:rsidRPr="00BA34F4">
        <w:rPr>
          <w:rFonts w:eastAsia="Times New Roman"/>
          <w:sz w:val="24"/>
          <w:szCs w:val="24"/>
          <w:lang w:eastAsia="ru-RU"/>
        </w:rPr>
        <w:t xml:space="preserve">. 2016. </w:t>
      </w:r>
      <w:r w:rsidRPr="00BA34F4">
        <w:rPr>
          <w:rFonts w:eastAsia="Times New Roman"/>
          <w:bCs/>
          <w:sz w:val="24"/>
          <w:szCs w:val="24"/>
          <w:lang w:eastAsia="ru-RU"/>
        </w:rPr>
        <w:t>№ 7</w:t>
      </w:r>
      <w:r w:rsidRPr="00BA34F4">
        <w:rPr>
          <w:rFonts w:eastAsia="Times New Roman"/>
          <w:sz w:val="24"/>
          <w:szCs w:val="24"/>
          <w:lang w:eastAsia="ru-RU"/>
        </w:rPr>
        <w:t>. С. 76</w:t>
      </w:r>
      <w:r w:rsidR="00456D88">
        <w:rPr>
          <w:rFonts w:eastAsia="Times New Roman"/>
          <w:sz w:val="24"/>
          <w:szCs w:val="24"/>
          <w:lang w:eastAsia="ru-RU"/>
        </w:rPr>
        <w:t>–</w:t>
      </w:r>
      <w:r w:rsidRPr="00BA34F4">
        <w:rPr>
          <w:rFonts w:eastAsia="Times New Roman"/>
          <w:sz w:val="24"/>
          <w:szCs w:val="24"/>
          <w:lang w:eastAsia="ru-RU"/>
        </w:rPr>
        <w:t>77.</w:t>
      </w:r>
    </w:p>
    <w:p w:rsidR="00B558E6" w:rsidRPr="00BA34F4" w:rsidRDefault="00C951C2" w:rsidP="00B32CA0">
      <w:pPr>
        <w:numPr>
          <w:ilvl w:val="0"/>
          <w:numId w:val="2"/>
        </w:numPr>
        <w:shd w:val="clear" w:color="auto" w:fill="FFFFFF"/>
        <w:spacing w:line="240" w:lineRule="auto"/>
        <w:ind w:left="340" w:hanging="340"/>
        <w:contextualSpacing/>
        <w:jc w:val="left"/>
        <w:rPr>
          <w:rFonts w:eastAsia="Times New Roman"/>
          <w:sz w:val="24"/>
          <w:szCs w:val="24"/>
          <w:lang w:eastAsia="ru-RU"/>
        </w:rPr>
      </w:pPr>
      <w:hyperlink r:id="rId51" w:history="1">
        <w:proofErr w:type="spellStart"/>
        <w:r w:rsidR="00B558E6" w:rsidRPr="00C951C2">
          <w:rPr>
            <w:rStyle w:val="a5"/>
            <w:rFonts w:eastAsia="Times New Roman"/>
            <w:sz w:val="24"/>
            <w:szCs w:val="24"/>
            <w:lang w:eastAsia="ru-RU"/>
          </w:rPr>
          <w:t>Квест</w:t>
        </w:r>
        <w:proofErr w:type="spellEnd"/>
        <w:r w:rsidR="00B558E6" w:rsidRPr="00C951C2">
          <w:rPr>
            <w:rStyle w:val="a5"/>
            <w:rFonts w:eastAsia="Times New Roman"/>
            <w:sz w:val="24"/>
            <w:szCs w:val="24"/>
            <w:lang w:eastAsia="ru-RU"/>
          </w:rPr>
          <w:t>-экскурсия «От прошлого в настоящее» или «Пешком в историю»</w:t>
        </w:r>
      </w:hyperlink>
    </w:p>
    <w:p w:rsidR="00B558E6" w:rsidRPr="00BA34F4" w:rsidRDefault="00B558E6" w:rsidP="00B32CA0">
      <w:pPr>
        <w:numPr>
          <w:ilvl w:val="0"/>
          <w:numId w:val="2"/>
        </w:numPr>
        <w:spacing w:line="240" w:lineRule="auto"/>
        <w:ind w:left="340" w:hanging="340"/>
        <w:contextualSpacing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BA34F4">
        <w:rPr>
          <w:rFonts w:eastAsia="Times New Roman"/>
          <w:bCs/>
          <w:sz w:val="24"/>
          <w:szCs w:val="24"/>
          <w:lang w:eastAsia="ru-RU"/>
        </w:rPr>
        <w:t>Кислицин</w:t>
      </w:r>
      <w:proofErr w:type="spellEnd"/>
      <w:r w:rsidRPr="00BA34F4">
        <w:rPr>
          <w:rFonts w:eastAsia="Times New Roman"/>
          <w:bCs/>
          <w:sz w:val="24"/>
          <w:szCs w:val="24"/>
          <w:lang w:eastAsia="ru-RU"/>
        </w:rPr>
        <w:t xml:space="preserve"> Д. Ю</w:t>
      </w:r>
      <w:r w:rsidRPr="00BA34F4">
        <w:rPr>
          <w:rFonts w:eastAsia="Times New Roman"/>
          <w:sz w:val="24"/>
          <w:szCs w:val="24"/>
          <w:lang w:eastAsia="ru-RU"/>
        </w:rPr>
        <w:t>.</w:t>
      </w:r>
      <w:r w:rsidR="00456D88">
        <w:rPr>
          <w:rFonts w:eastAsia="Times New Roman"/>
          <w:sz w:val="24"/>
          <w:szCs w:val="24"/>
          <w:lang w:eastAsia="ru-RU"/>
        </w:rPr>
        <w:t>,</w:t>
      </w:r>
      <w:r w:rsidRPr="00BA34F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456D88" w:rsidRPr="00BA34F4">
        <w:rPr>
          <w:rFonts w:eastAsia="Times New Roman"/>
          <w:sz w:val="24"/>
          <w:szCs w:val="24"/>
          <w:lang w:eastAsia="ru-RU"/>
        </w:rPr>
        <w:t>Кислицина</w:t>
      </w:r>
      <w:proofErr w:type="spellEnd"/>
      <w:r w:rsidR="00456D88" w:rsidRPr="00BA34F4">
        <w:rPr>
          <w:rFonts w:eastAsia="Times New Roman"/>
          <w:sz w:val="24"/>
          <w:szCs w:val="24"/>
          <w:lang w:eastAsia="ru-RU"/>
        </w:rPr>
        <w:t xml:space="preserve"> Е. Н. </w:t>
      </w:r>
      <w:r w:rsidRPr="00BA34F4">
        <w:rPr>
          <w:rFonts w:eastAsia="Times New Roman"/>
          <w:sz w:val="24"/>
          <w:szCs w:val="24"/>
          <w:lang w:eastAsia="ru-RU"/>
        </w:rPr>
        <w:t>Виртуальная экскурсия: технология создания // Совр</w:t>
      </w:r>
      <w:r w:rsidRPr="00BA34F4">
        <w:rPr>
          <w:rFonts w:eastAsia="Times New Roman"/>
          <w:sz w:val="24"/>
          <w:szCs w:val="24"/>
          <w:lang w:eastAsia="ru-RU"/>
        </w:rPr>
        <w:t>е</w:t>
      </w:r>
      <w:r w:rsidRPr="00BA34F4">
        <w:rPr>
          <w:rFonts w:eastAsia="Times New Roman"/>
          <w:sz w:val="24"/>
          <w:szCs w:val="24"/>
          <w:lang w:eastAsia="ru-RU"/>
        </w:rPr>
        <w:t xml:space="preserve">менная библиотека. 2015. </w:t>
      </w:r>
      <w:r w:rsidRPr="00BA34F4">
        <w:rPr>
          <w:rFonts w:eastAsia="Times New Roman"/>
          <w:bCs/>
          <w:sz w:val="24"/>
          <w:szCs w:val="24"/>
          <w:lang w:eastAsia="ru-RU"/>
        </w:rPr>
        <w:t>№ 6</w:t>
      </w:r>
      <w:r w:rsidRPr="00BA34F4">
        <w:rPr>
          <w:rFonts w:eastAsia="Times New Roman"/>
          <w:sz w:val="24"/>
          <w:szCs w:val="24"/>
          <w:lang w:eastAsia="ru-RU"/>
        </w:rPr>
        <w:t>. С. 40</w:t>
      </w:r>
      <w:r w:rsidR="00456D88">
        <w:rPr>
          <w:rFonts w:eastAsia="Times New Roman"/>
          <w:sz w:val="24"/>
          <w:szCs w:val="24"/>
          <w:lang w:eastAsia="ru-RU"/>
        </w:rPr>
        <w:t>–</w:t>
      </w:r>
      <w:r w:rsidRPr="00BA34F4">
        <w:rPr>
          <w:rFonts w:eastAsia="Times New Roman"/>
          <w:sz w:val="24"/>
          <w:szCs w:val="24"/>
          <w:lang w:eastAsia="ru-RU"/>
        </w:rPr>
        <w:t>44.</w:t>
      </w:r>
    </w:p>
    <w:p w:rsidR="00B558E6" w:rsidRPr="00BA34F4" w:rsidRDefault="00C951C2" w:rsidP="00B32CA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40" w:hanging="340"/>
        <w:jc w:val="left"/>
        <w:rPr>
          <w:rFonts w:eastAsiaTheme="minorEastAsia"/>
          <w:bCs/>
          <w:color w:val="000000"/>
          <w:sz w:val="24"/>
          <w:szCs w:val="24"/>
          <w:shd w:val="clear" w:color="auto" w:fill="FFFFFF"/>
          <w:lang w:eastAsia="ru-RU"/>
        </w:rPr>
      </w:pPr>
      <w:hyperlink r:id="rId52" w:anchor="26" w:history="1">
        <w:r w:rsidR="00B558E6" w:rsidRPr="00C951C2">
          <w:rPr>
            <w:rStyle w:val="a5"/>
            <w:rFonts w:eastAsiaTheme="minorEastAsia"/>
            <w:bCs/>
            <w:sz w:val="24"/>
            <w:szCs w:val="24"/>
            <w:shd w:val="clear" w:color="auto" w:fill="FFFFFF"/>
            <w:lang w:eastAsia="ru-RU"/>
          </w:rPr>
          <w:t>Косова Т. А. Событийный туризм в библиотечном формате</w:t>
        </w:r>
      </w:hyperlink>
    </w:p>
    <w:p w:rsidR="00B558E6" w:rsidRPr="00BA34F4" w:rsidRDefault="00C951C2" w:rsidP="00B32CA0">
      <w:pPr>
        <w:pStyle w:val="a7"/>
        <w:numPr>
          <w:ilvl w:val="0"/>
          <w:numId w:val="2"/>
        </w:numPr>
        <w:spacing w:line="240" w:lineRule="auto"/>
        <w:ind w:left="340" w:hanging="340"/>
        <w:jc w:val="left"/>
        <w:rPr>
          <w:sz w:val="24"/>
          <w:szCs w:val="24"/>
        </w:rPr>
      </w:pPr>
      <w:hyperlink r:id="rId53" w:history="1">
        <w:r w:rsidR="00B558E6" w:rsidRPr="00C951C2">
          <w:rPr>
            <w:rStyle w:val="a5"/>
            <w:sz w:val="24"/>
            <w:szCs w:val="24"/>
          </w:rPr>
          <w:t>Кургина С. О. Квест-экскурсия как инновационная форма экскурсионного продукта</w:t>
        </w:r>
      </w:hyperlink>
      <w:r w:rsidR="00B558E6" w:rsidRPr="00BA34F4">
        <w:rPr>
          <w:sz w:val="24"/>
          <w:szCs w:val="24"/>
        </w:rPr>
        <w:t xml:space="preserve"> / С.</w:t>
      </w:r>
      <w:r>
        <w:rPr>
          <w:sz w:val="24"/>
          <w:szCs w:val="24"/>
        </w:rPr>
        <w:t> </w:t>
      </w:r>
      <w:r w:rsidR="00B558E6" w:rsidRPr="00BA34F4">
        <w:rPr>
          <w:sz w:val="24"/>
          <w:szCs w:val="24"/>
        </w:rPr>
        <w:t xml:space="preserve">О. </w:t>
      </w:r>
      <w:proofErr w:type="spellStart"/>
      <w:r w:rsidR="00B558E6" w:rsidRPr="00BA34F4">
        <w:rPr>
          <w:sz w:val="24"/>
          <w:szCs w:val="24"/>
        </w:rPr>
        <w:t>Кургина</w:t>
      </w:r>
      <w:proofErr w:type="spellEnd"/>
      <w:r w:rsidR="00B558E6" w:rsidRPr="00BA34F4">
        <w:rPr>
          <w:sz w:val="24"/>
          <w:szCs w:val="24"/>
        </w:rPr>
        <w:t xml:space="preserve">, М. Г. </w:t>
      </w:r>
      <w:proofErr w:type="spellStart"/>
      <w:r w:rsidR="00B558E6" w:rsidRPr="00BA34F4">
        <w:rPr>
          <w:sz w:val="24"/>
          <w:szCs w:val="24"/>
        </w:rPr>
        <w:t>Копцева</w:t>
      </w:r>
      <w:proofErr w:type="spellEnd"/>
      <w:r w:rsidR="00B558E6" w:rsidRPr="00BA34F4">
        <w:rPr>
          <w:sz w:val="24"/>
          <w:szCs w:val="24"/>
        </w:rPr>
        <w:t>, В. И. Суржиков // Азимут научных исследований: экон</w:t>
      </w:r>
      <w:r w:rsidR="00B558E6" w:rsidRPr="00BA34F4">
        <w:rPr>
          <w:sz w:val="24"/>
          <w:szCs w:val="24"/>
        </w:rPr>
        <w:t>о</w:t>
      </w:r>
      <w:r w:rsidR="00B558E6" w:rsidRPr="00BA34F4">
        <w:rPr>
          <w:sz w:val="24"/>
          <w:szCs w:val="24"/>
        </w:rPr>
        <w:t>мика и управление. 2017. Т. 6</w:t>
      </w:r>
      <w:r>
        <w:rPr>
          <w:sz w:val="24"/>
          <w:szCs w:val="24"/>
        </w:rPr>
        <w:t>.</w:t>
      </w:r>
      <w:r w:rsidR="00B558E6" w:rsidRPr="00BA34F4">
        <w:rPr>
          <w:sz w:val="24"/>
          <w:szCs w:val="24"/>
        </w:rPr>
        <w:t xml:space="preserve"> № 3 (20). С. 231</w:t>
      </w:r>
      <w:r>
        <w:rPr>
          <w:sz w:val="24"/>
          <w:szCs w:val="24"/>
        </w:rPr>
        <w:t>–234.</w:t>
      </w:r>
    </w:p>
    <w:p w:rsidR="00B558E6" w:rsidRPr="00BA34F4" w:rsidRDefault="00B558E6" w:rsidP="00B32CA0">
      <w:pPr>
        <w:numPr>
          <w:ilvl w:val="0"/>
          <w:numId w:val="2"/>
        </w:numPr>
        <w:spacing w:line="240" w:lineRule="auto"/>
        <w:ind w:left="340" w:hanging="340"/>
        <w:contextualSpacing/>
        <w:jc w:val="left"/>
        <w:rPr>
          <w:sz w:val="24"/>
          <w:szCs w:val="24"/>
        </w:rPr>
      </w:pPr>
      <w:proofErr w:type="spellStart"/>
      <w:r w:rsidRPr="00BA34F4">
        <w:rPr>
          <w:sz w:val="24"/>
          <w:szCs w:val="24"/>
        </w:rPr>
        <w:t>Лиханос</w:t>
      </w:r>
      <w:proofErr w:type="spellEnd"/>
      <w:r w:rsidRPr="00BA34F4">
        <w:rPr>
          <w:sz w:val="24"/>
          <w:szCs w:val="24"/>
        </w:rPr>
        <w:t xml:space="preserve"> Е. В. «Доступный туризм и специальная библиотека»: итоги всероссийского и</w:t>
      </w:r>
      <w:r w:rsidRPr="00BA34F4">
        <w:rPr>
          <w:sz w:val="24"/>
          <w:szCs w:val="24"/>
        </w:rPr>
        <w:t>с</w:t>
      </w:r>
      <w:r w:rsidRPr="00BA34F4">
        <w:rPr>
          <w:sz w:val="24"/>
          <w:szCs w:val="24"/>
        </w:rPr>
        <w:t>следования // Библиотековедение. 20</w:t>
      </w:r>
      <w:r w:rsidRPr="00BA34F4">
        <w:rPr>
          <w:sz w:val="24"/>
          <w:szCs w:val="24"/>
          <w:shd w:val="clear" w:color="auto" w:fill="FFFFFF"/>
        </w:rPr>
        <w:t>15. № 4. С. 110</w:t>
      </w:r>
      <w:r w:rsidR="00C951C2">
        <w:rPr>
          <w:sz w:val="24"/>
          <w:szCs w:val="24"/>
          <w:shd w:val="clear" w:color="auto" w:fill="FFFFFF"/>
        </w:rPr>
        <w:t>–</w:t>
      </w:r>
      <w:r w:rsidRPr="00BA34F4">
        <w:rPr>
          <w:sz w:val="24"/>
          <w:szCs w:val="24"/>
          <w:shd w:val="clear" w:color="auto" w:fill="FFFFFF"/>
        </w:rPr>
        <w:t>114.</w:t>
      </w:r>
    </w:p>
    <w:p w:rsidR="00B558E6" w:rsidRPr="00BA34F4" w:rsidRDefault="00B558E6" w:rsidP="00B32CA0">
      <w:pPr>
        <w:pStyle w:val="a7"/>
        <w:numPr>
          <w:ilvl w:val="0"/>
          <w:numId w:val="2"/>
        </w:numPr>
        <w:spacing w:line="240" w:lineRule="auto"/>
        <w:ind w:left="340" w:hanging="340"/>
        <w:jc w:val="left"/>
        <w:rPr>
          <w:sz w:val="24"/>
          <w:szCs w:val="24"/>
        </w:rPr>
      </w:pPr>
      <w:r w:rsidRPr="00BA34F4">
        <w:rPr>
          <w:sz w:val="24"/>
          <w:szCs w:val="24"/>
        </w:rPr>
        <w:t>Лукас О</w:t>
      </w:r>
      <w:r w:rsidR="009778D4">
        <w:rPr>
          <w:sz w:val="24"/>
          <w:szCs w:val="24"/>
        </w:rPr>
        <w:t>.</w:t>
      </w:r>
      <w:r w:rsidRPr="00BA34F4">
        <w:rPr>
          <w:sz w:val="24"/>
          <w:szCs w:val="24"/>
        </w:rPr>
        <w:t xml:space="preserve"> Легенды нашего городка </w:t>
      </w:r>
      <w:r w:rsidR="009778D4">
        <w:rPr>
          <w:sz w:val="24"/>
          <w:szCs w:val="24"/>
        </w:rPr>
        <w:t xml:space="preserve">// Красное </w:t>
      </w:r>
      <w:proofErr w:type="spellStart"/>
      <w:r w:rsidR="009778D4">
        <w:rPr>
          <w:sz w:val="24"/>
          <w:szCs w:val="24"/>
        </w:rPr>
        <w:t>Прикамье</w:t>
      </w:r>
      <w:proofErr w:type="spellEnd"/>
      <w:r w:rsidR="009778D4">
        <w:rPr>
          <w:sz w:val="24"/>
          <w:szCs w:val="24"/>
        </w:rPr>
        <w:t>.</w:t>
      </w:r>
      <w:r w:rsidRPr="00BA34F4">
        <w:rPr>
          <w:sz w:val="24"/>
          <w:szCs w:val="24"/>
        </w:rPr>
        <w:t xml:space="preserve"> 2017. 23 </w:t>
      </w:r>
      <w:proofErr w:type="spellStart"/>
      <w:r w:rsidRPr="00BA34F4">
        <w:rPr>
          <w:sz w:val="24"/>
          <w:szCs w:val="24"/>
        </w:rPr>
        <w:t>нояб</w:t>
      </w:r>
      <w:proofErr w:type="spellEnd"/>
      <w:r w:rsidRPr="00BA34F4">
        <w:rPr>
          <w:sz w:val="24"/>
          <w:szCs w:val="24"/>
        </w:rPr>
        <w:t>. С. 10.</w:t>
      </w:r>
    </w:p>
    <w:p w:rsidR="00B558E6" w:rsidRPr="00BA34F4" w:rsidRDefault="00B558E6" w:rsidP="00B32CA0">
      <w:pPr>
        <w:numPr>
          <w:ilvl w:val="0"/>
          <w:numId w:val="2"/>
        </w:numPr>
        <w:tabs>
          <w:tab w:val="left" w:pos="426"/>
        </w:tabs>
        <w:spacing w:line="240" w:lineRule="auto"/>
        <w:ind w:left="340" w:hanging="340"/>
        <w:contextualSpacing/>
        <w:jc w:val="left"/>
        <w:rPr>
          <w:i/>
          <w:sz w:val="24"/>
          <w:szCs w:val="24"/>
        </w:rPr>
      </w:pPr>
      <w:r w:rsidRPr="00BA34F4">
        <w:rPr>
          <w:sz w:val="24"/>
          <w:szCs w:val="24"/>
        </w:rPr>
        <w:t>Михеева Т. А. Городская библиотека как объект туристических ресурсов: раскрывая культурно-историческое наследие // Библиотечное дело. 2016. № 4. С. 28</w:t>
      </w:r>
      <w:r w:rsidR="00C951C2">
        <w:rPr>
          <w:sz w:val="24"/>
          <w:szCs w:val="24"/>
        </w:rPr>
        <w:t>–</w:t>
      </w:r>
      <w:r w:rsidRPr="00BA34F4">
        <w:rPr>
          <w:sz w:val="24"/>
          <w:szCs w:val="24"/>
        </w:rPr>
        <w:t>30.</w:t>
      </w:r>
    </w:p>
    <w:p w:rsidR="00B558E6" w:rsidRPr="00BA34F4" w:rsidRDefault="00C951C2" w:rsidP="00B32CA0">
      <w:pPr>
        <w:numPr>
          <w:ilvl w:val="0"/>
          <w:numId w:val="2"/>
        </w:numPr>
        <w:spacing w:line="240" w:lineRule="auto"/>
        <w:ind w:left="340" w:hanging="340"/>
        <w:contextualSpacing/>
        <w:jc w:val="left"/>
        <w:rPr>
          <w:bCs/>
          <w:color w:val="333333"/>
          <w:sz w:val="24"/>
          <w:szCs w:val="24"/>
          <w:shd w:val="clear" w:color="auto" w:fill="FFFFFF"/>
        </w:rPr>
      </w:pPr>
      <w:hyperlink r:id="rId54" w:anchor="54" w:history="1">
        <w:r w:rsidR="00B558E6" w:rsidRPr="00C951C2">
          <w:rPr>
            <w:rStyle w:val="a5"/>
            <w:bCs/>
            <w:sz w:val="24"/>
            <w:szCs w:val="24"/>
            <w:shd w:val="clear" w:color="auto" w:fill="FFFFFF"/>
          </w:rPr>
          <w:t xml:space="preserve">Наумова О. </w:t>
        </w:r>
        <w:r w:rsidRPr="00C951C2">
          <w:rPr>
            <w:rStyle w:val="a5"/>
            <w:bCs/>
            <w:sz w:val="24"/>
            <w:szCs w:val="24"/>
            <w:shd w:val="clear" w:color="auto" w:fill="FFFFFF"/>
          </w:rPr>
          <w:t>В. Экскурсионная азбука Хакасии</w:t>
        </w:r>
      </w:hyperlink>
    </w:p>
    <w:p w:rsidR="00B558E6" w:rsidRPr="00BA34F4" w:rsidRDefault="00B558E6" w:rsidP="00B32CA0">
      <w:pPr>
        <w:numPr>
          <w:ilvl w:val="0"/>
          <w:numId w:val="2"/>
        </w:numPr>
        <w:tabs>
          <w:tab w:val="left" w:pos="426"/>
        </w:tabs>
        <w:spacing w:line="240" w:lineRule="auto"/>
        <w:ind w:left="340" w:hanging="340"/>
        <w:contextualSpacing/>
        <w:jc w:val="left"/>
        <w:rPr>
          <w:i/>
          <w:sz w:val="24"/>
          <w:szCs w:val="24"/>
        </w:rPr>
      </w:pPr>
      <w:r w:rsidRPr="00BA34F4">
        <w:rPr>
          <w:sz w:val="24"/>
          <w:szCs w:val="24"/>
        </w:rPr>
        <w:t>Наумова Р. В.</w:t>
      </w:r>
      <w:r w:rsidRPr="00BA34F4">
        <w:rPr>
          <w:i/>
          <w:sz w:val="24"/>
          <w:szCs w:val="24"/>
        </w:rPr>
        <w:t xml:space="preserve"> </w:t>
      </w:r>
      <w:r w:rsidRPr="00BA34F4">
        <w:rPr>
          <w:sz w:val="24"/>
          <w:szCs w:val="24"/>
        </w:rPr>
        <w:t>Информационное обеспечение развития внутреннего туризма в Хабаро</w:t>
      </w:r>
      <w:r w:rsidRPr="00BA34F4">
        <w:rPr>
          <w:sz w:val="24"/>
          <w:szCs w:val="24"/>
        </w:rPr>
        <w:t>в</w:t>
      </w:r>
      <w:r w:rsidRPr="00BA34F4">
        <w:rPr>
          <w:sz w:val="24"/>
          <w:szCs w:val="24"/>
        </w:rPr>
        <w:t>ском крае: успешные практики Дальневосточной государственной научной библиотеки // Вестник Дальневосточной государственной научной библиотеки. 2018. № 3 (80). С. 7</w:t>
      </w:r>
      <w:r w:rsidR="00C951C2">
        <w:rPr>
          <w:sz w:val="24"/>
          <w:szCs w:val="24"/>
        </w:rPr>
        <w:t>–</w:t>
      </w:r>
      <w:r w:rsidRPr="00BA34F4">
        <w:rPr>
          <w:sz w:val="24"/>
          <w:szCs w:val="24"/>
        </w:rPr>
        <w:t>12.</w:t>
      </w:r>
    </w:p>
    <w:p w:rsidR="00B558E6" w:rsidRPr="00BA34F4" w:rsidRDefault="00B558E6" w:rsidP="00055998">
      <w:pPr>
        <w:numPr>
          <w:ilvl w:val="0"/>
          <w:numId w:val="2"/>
        </w:numPr>
        <w:spacing w:line="240" w:lineRule="auto"/>
        <w:ind w:left="340" w:hanging="340"/>
        <w:contextualSpacing/>
        <w:jc w:val="left"/>
        <w:rPr>
          <w:sz w:val="24"/>
          <w:szCs w:val="24"/>
        </w:rPr>
      </w:pPr>
      <w:r w:rsidRPr="00BA34F4">
        <w:rPr>
          <w:sz w:val="24"/>
          <w:szCs w:val="24"/>
        </w:rPr>
        <w:t xml:space="preserve">Новикова О. И. </w:t>
      </w:r>
      <w:hyperlink r:id="rId55" w:history="1">
        <w:r w:rsidRPr="00055998">
          <w:rPr>
            <w:rStyle w:val="a5"/>
            <w:sz w:val="24"/>
            <w:szCs w:val="24"/>
          </w:rPr>
          <w:t>Специальная б</w:t>
        </w:r>
        <w:r w:rsidRPr="00055998">
          <w:rPr>
            <w:rStyle w:val="a5"/>
            <w:sz w:val="24"/>
            <w:szCs w:val="24"/>
          </w:rPr>
          <w:t>и</w:t>
        </w:r>
        <w:r w:rsidRPr="00055998">
          <w:rPr>
            <w:rStyle w:val="a5"/>
            <w:sz w:val="24"/>
            <w:szCs w:val="24"/>
          </w:rPr>
          <w:t>блиотека – центр информации, творчества и развития культурного туризма</w:t>
        </w:r>
      </w:hyperlink>
      <w:r w:rsidRPr="00BA34F4">
        <w:rPr>
          <w:sz w:val="24"/>
          <w:szCs w:val="24"/>
        </w:rPr>
        <w:t xml:space="preserve"> // </w:t>
      </w:r>
      <w:hyperlink r:id="rId56" w:history="1">
        <w:r w:rsidRPr="00C951C2">
          <w:rPr>
            <w:rStyle w:val="a5"/>
            <w:sz w:val="24"/>
            <w:szCs w:val="24"/>
          </w:rPr>
          <w:t xml:space="preserve">Книга. Культура. Образование. Инновации </w:t>
        </w:r>
        <w:r w:rsidR="00055998" w:rsidRPr="00C951C2">
          <w:rPr>
            <w:rStyle w:val="a5"/>
            <w:sz w:val="24"/>
            <w:szCs w:val="24"/>
          </w:rPr>
          <w:t>(</w:t>
        </w:r>
        <w:r w:rsidRPr="00C951C2">
          <w:rPr>
            <w:rStyle w:val="a5"/>
            <w:sz w:val="24"/>
            <w:szCs w:val="24"/>
          </w:rPr>
          <w:t>«Крым – 2017»</w:t>
        </w:r>
        <w:r w:rsidR="00055998" w:rsidRPr="00C951C2">
          <w:rPr>
            <w:rStyle w:val="a5"/>
            <w:sz w:val="24"/>
            <w:szCs w:val="24"/>
          </w:rPr>
          <w:t>)</w:t>
        </w:r>
      </w:hyperlink>
      <w:r w:rsidR="00055998">
        <w:rPr>
          <w:sz w:val="24"/>
          <w:szCs w:val="24"/>
        </w:rPr>
        <w:t xml:space="preserve"> </w:t>
      </w:r>
      <w:r w:rsidRPr="00055998">
        <w:rPr>
          <w:sz w:val="24"/>
          <w:szCs w:val="24"/>
        </w:rPr>
        <w:t>: м</w:t>
      </w:r>
      <w:r w:rsidRPr="00055998">
        <w:rPr>
          <w:sz w:val="24"/>
          <w:szCs w:val="24"/>
        </w:rPr>
        <w:t>а</w:t>
      </w:r>
      <w:r w:rsidRPr="00055998">
        <w:rPr>
          <w:sz w:val="24"/>
          <w:szCs w:val="24"/>
        </w:rPr>
        <w:t>териалы Третьего Международного профессионального форума / Государственная пу</w:t>
      </w:r>
      <w:r w:rsidRPr="00055998">
        <w:rPr>
          <w:sz w:val="24"/>
          <w:szCs w:val="24"/>
        </w:rPr>
        <w:t>б</w:t>
      </w:r>
      <w:r w:rsidRPr="00055998">
        <w:rPr>
          <w:sz w:val="24"/>
          <w:szCs w:val="24"/>
        </w:rPr>
        <w:t>личная научно-техническая библиотека России. 2017. С. 281</w:t>
      </w:r>
      <w:r w:rsidR="00055998">
        <w:rPr>
          <w:sz w:val="24"/>
          <w:szCs w:val="24"/>
        </w:rPr>
        <w:t>–</w:t>
      </w:r>
      <w:r w:rsidR="00C951C2">
        <w:rPr>
          <w:sz w:val="24"/>
          <w:szCs w:val="24"/>
        </w:rPr>
        <w:t>286.</w:t>
      </w:r>
    </w:p>
    <w:p w:rsidR="00B558E6" w:rsidRPr="00BA34F4" w:rsidRDefault="00C64213" w:rsidP="00B32CA0">
      <w:pPr>
        <w:numPr>
          <w:ilvl w:val="0"/>
          <w:numId w:val="2"/>
        </w:numPr>
        <w:spacing w:line="240" w:lineRule="auto"/>
        <w:ind w:left="340" w:hanging="340"/>
        <w:contextualSpacing/>
        <w:jc w:val="left"/>
        <w:rPr>
          <w:color w:val="0000FF" w:themeColor="hyperlink"/>
          <w:sz w:val="24"/>
          <w:szCs w:val="24"/>
          <w:u w:val="single"/>
        </w:rPr>
      </w:pPr>
      <w:hyperlink r:id="rId57" w:anchor="27" w:history="1">
        <w:r w:rsidR="00B558E6" w:rsidRPr="00C64213">
          <w:rPr>
            <w:rStyle w:val="a5"/>
            <w:sz w:val="24"/>
            <w:szCs w:val="24"/>
          </w:rPr>
          <w:t xml:space="preserve">Ноготкова А. Г. </w:t>
        </w:r>
        <w:proofErr w:type="spellStart"/>
        <w:r w:rsidR="00B558E6" w:rsidRPr="00C64213">
          <w:rPr>
            <w:rStyle w:val="a5"/>
            <w:sz w:val="24"/>
            <w:szCs w:val="24"/>
          </w:rPr>
          <w:t>Квест</w:t>
        </w:r>
        <w:proofErr w:type="spellEnd"/>
        <w:r w:rsidR="00B558E6" w:rsidRPr="00C64213">
          <w:rPr>
            <w:rStyle w:val="a5"/>
            <w:sz w:val="24"/>
            <w:szCs w:val="24"/>
          </w:rPr>
          <w:t>-туризм в библиотеке: пут</w:t>
        </w:r>
        <w:r w:rsidRPr="00C64213">
          <w:rPr>
            <w:rStyle w:val="a5"/>
            <w:sz w:val="24"/>
            <w:szCs w:val="24"/>
          </w:rPr>
          <w:t>ешествия как гимнастика для ума</w:t>
        </w:r>
      </w:hyperlink>
    </w:p>
    <w:p w:rsidR="00B558E6" w:rsidRPr="00BA34F4" w:rsidRDefault="00B558E6" w:rsidP="00B32CA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40" w:hanging="340"/>
        <w:jc w:val="left"/>
        <w:rPr>
          <w:rFonts w:eastAsiaTheme="minorEastAsia"/>
          <w:sz w:val="24"/>
          <w:szCs w:val="24"/>
          <w:lang w:eastAsia="ru-RU"/>
        </w:rPr>
      </w:pPr>
      <w:r w:rsidRPr="00BA34F4">
        <w:rPr>
          <w:rFonts w:eastAsia="Times New Roman"/>
          <w:bCs/>
          <w:sz w:val="24"/>
          <w:szCs w:val="24"/>
          <w:lang w:eastAsia="ru-RU"/>
        </w:rPr>
        <w:t>Тихонов А</w:t>
      </w:r>
      <w:r w:rsidRPr="00BA34F4">
        <w:rPr>
          <w:rFonts w:eastAsia="Times New Roman"/>
          <w:sz w:val="24"/>
          <w:szCs w:val="24"/>
          <w:lang w:eastAsia="ru-RU"/>
        </w:rPr>
        <w:t xml:space="preserve">. Ночные экскурсии по таинственным улицам: увлекательные маршруты для молодежи // </w:t>
      </w:r>
      <w:proofErr w:type="spellStart"/>
      <w:r w:rsidRPr="00BA34F4">
        <w:rPr>
          <w:rFonts w:eastAsia="Times New Roman"/>
          <w:sz w:val="24"/>
          <w:szCs w:val="24"/>
          <w:lang w:eastAsia="ru-RU"/>
        </w:rPr>
        <w:t>Библиополе</w:t>
      </w:r>
      <w:proofErr w:type="spellEnd"/>
      <w:r w:rsidRPr="00BA34F4">
        <w:rPr>
          <w:rFonts w:eastAsia="Times New Roman"/>
          <w:sz w:val="24"/>
          <w:szCs w:val="24"/>
          <w:lang w:eastAsia="ru-RU"/>
        </w:rPr>
        <w:t xml:space="preserve">. 2016. </w:t>
      </w:r>
      <w:r w:rsidRPr="00BA34F4">
        <w:rPr>
          <w:rFonts w:eastAsia="Times New Roman"/>
          <w:bCs/>
          <w:sz w:val="24"/>
          <w:szCs w:val="24"/>
          <w:lang w:eastAsia="ru-RU"/>
        </w:rPr>
        <w:t>№ 12</w:t>
      </w:r>
      <w:r w:rsidRPr="00BA34F4">
        <w:rPr>
          <w:rFonts w:eastAsia="Times New Roman"/>
          <w:sz w:val="24"/>
          <w:szCs w:val="24"/>
          <w:lang w:eastAsia="ru-RU"/>
        </w:rPr>
        <w:t>. С. 65</w:t>
      </w:r>
      <w:r w:rsidR="00456D88">
        <w:rPr>
          <w:rFonts w:eastAsia="Times New Roman"/>
          <w:sz w:val="24"/>
          <w:szCs w:val="24"/>
          <w:lang w:eastAsia="ru-RU"/>
        </w:rPr>
        <w:t>–</w:t>
      </w:r>
      <w:r w:rsidRPr="00BA34F4">
        <w:rPr>
          <w:rFonts w:eastAsia="Times New Roman"/>
          <w:sz w:val="24"/>
          <w:szCs w:val="24"/>
          <w:lang w:eastAsia="ru-RU"/>
        </w:rPr>
        <w:t>68.</w:t>
      </w:r>
    </w:p>
    <w:p w:rsidR="00B558E6" w:rsidRPr="00BA34F4" w:rsidRDefault="00C64213" w:rsidP="00B32CA0">
      <w:pPr>
        <w:pStyle w:val="Default"/>
        <w:numPr>
          <w:ilvl w:val="0"/>
          <w:numId w:val="2"/>
        </w:numPr>
        <w:ind w:left="340" w:hanging="340"/>
        <w:rPr>
          <w:rFonts w:ascii="Times New Roman" w:eastAsia="Times New Roman" w:hAnsi="Times New Roman" w:cs="Times New Roman"/>
          <w:bCs/>
          <w:color w:val="auto"/>
          <w:lang w:eastAsia="ru-RU"/>
        </w:rPr>
      </w:pPr>
      <w:hyperlink r:id="rId58" w:history="1">
        <w:proofErr w:type="spellStart"/>
        <w:r w:rsidR="00B558E6" w:rsidRPr="00C64213">
          <w:rPr>
            <w:rStyle w:val="a5"/>
            <w:rFonts w:ascii="Times New Roman" w:hAnsi="Times New Roman" w:cs="Times New Roman"/>
          </w:rPr>
          <w:t>Тулякова</w:t>
        </w:r>
        <w:proofErr w:type="spellEnd"/>
        <w:r w:rsidR="00B558E6" w:rsidRPr="00C64213">
          <w:rPr>
            <w:rStyle w:val="a5"/>
            <w:rFonts w:ascii="Times New Roman" w:hAnsi="Times New Roman" w:cs="Times New Roman"/>
          </w:rPr>
          <w:t xml:space="preserve"> Ю. Н. Сити-</w:t>
        </w:r>
        <w:proofErr w:type="spellStart"/>
        <w:r w:rsidR="00B558E6" w:rsidRPr="00C64213">
          <w:rPr>
            <w:rStyle w:val="a5"/>
            <w:rFonts w:ascii="Times New Roman" w:hAnsi="Times New Roman" w:cs="Times New Roman"/>
          </w:rPr>
          <w:t>квест</w:t>
        </w:r>
        <w:proofErr w:type="spellEnd"/>
        <w:r w:rsidR="00B558E6" w:rsidRPr="00C64213">
          <w:rPr>
            <w:rStyle w:val="a5"/>
            <w:rFonts w:ascii="Times New Roman" w:hAnsi="Times New Roman" w:cs="Times New Roman"/>
          </w:rPr>
          <w:t xml:space="preserve"> «</w:t>
        </w:r>
        <w:proofErr w:type="spellStart"/>
        <w:r w:rsidR="00B558E6" w:rsidRPr="00C64213">
          <w:rPr>
            <w:rStyle w:val="a5"/>
            <w:rFonts w:ascii="Times New Roman" w:hAnsi="Times New Roman" w:cs="Times New Roman"/>
          </w:rPr>
          <w:t>PROгулка</w:t>
        </w:r>
        <w:proofErr w:type="spellEnd"/>
        <w:r w:rsidR="00B558E6" w:rsidRPr="00C64213">
          <w:rPr>
            <w:rStyle w:val="a5"/>
            <w:rFonts w:ascii="Times New Roman" w:hAnsi="Times New Roman" w:cs="Times New Roman"/>
          </w:rPr>
          <w:t xml:space="preserve"> с Чайковски</w:t>
        </w:r>
        <w:r w:rsidRPr="00C64213">
          <w:rPr>
            <w:rStyle w:val="a5"/>
            <w:rFonts w:ascii="Times New Roman" w:hAnsi="Times New Roman" w:cs="Times New Roman"/>
          </w:rPr>
          <w:t xml:space="preserve">м»: </w:t>
        </w:r>
        <w:proofErr w:type="spellStart"/>
        <w:r w:rsidRPr="00C64213">
          <w:rPr>
            <w:rStyle w:val="a5"/>
            <w:rFonts w:ascii="Times New Roman" w:hAnsi="Times New Roman" w:cs="Times New Roman"/>
          </w:rPr>
          <w:t>соцсети</w:t>
        </w:r>
        <w:proofErr w:type="spellEnd"/>
        <w:r w:rsidRPr="00C64213">
          <w:rPr>
            <w:rStyle w:val="a5"/>
            <w:rFonts w:ascii="Times New Roman" w:hAnsi="Times New Roman" w:cs="Times New Roman"/>
          </w:rPr>
          <w:t xml:space="preserve"> на благо библиотеки</w:t>
        </w:r>
      </w:hyperlink>
    </w:p>
    <w:p w:rsidR="00B558E6" w:rsidRPr="00BA34F4" w:rsidRDefault="00B558E6" w:rsidP="00B32CA0">
      <w:pPr>
        <w:numPr>
          <w:ilvl w:val="0"/>
          <w:numId w:val="2"/>
        </w:numPr>
        <w:tabs>
          <w:tab w:val="left" w:pos="426"/>
        </w:tabs>
        <w:spacing w:line="240" w:lineRule="auto"/>
        <w:ind w:left="340" w:hanging="340"/>
        <w:contextualSpacing/>
        <w:jc w:val="left"/>
        <w:rPr>
          <w:rFonts w:eastAsia="Times New Roman"/>
          <w:i/>
          <w:sz w:val="24"/>
          <w:szCs w:val="24"/>
          <w:lang w:eastAsia="ru-RU"/>
        </w:rPr>
      </w:pPr>
      <w:r w:rsidRPr="00BA34F4">
        <w:rPr>
          <w:rFonts w:eastAsia="Times New Roman"/>
          <w:bCs/>
          <w:sz w:val="24"/>
          <w:szCs w:val="24"/>
          <w:lang w:eastAsia="ru-RU"/>
        </w:rPr>
        <w:t>Удальцова Е</w:t>
      </w:r>
      <w:r w:rsidRPr="00BA34F4">
        <w:rPr>
          <w:rFonts w:eastAsia="Times New Roman"/>
          <w:sz w:val="24"/>
          <w:szCs w:val="24"/>
          <w:lang w:eastAsia="ru-RU"/>
        </w:rPr>
        <w:t xml:space="preserve">. Милости просим в Музей петуха! </w:t>
      </w:r>
      <w:r w:rsidR="00C64213">
        <w:rPr>
          <w:rFonts w:eastAsia="Times New Roman"/>
          <w:sz w:val="24"/>
          <w:szCs w:val="24"/>
          <w:lang w:eastAsia="ru-RU"/>
        </w:rPr>
        <w:t xml:space="preserve">// </w:t>
      </w:r>
      <w:proofErr w:type="spellStart"/>
      <w:r w:rsidR="00C64213">
        <w:rPr>
          <w:rFonts w:eastAsia="Times New Roman"/>
          <w:sz w:val="24"/>
          <w:szCs w:val="24"/>
          <w:lang w:eastAsia="ru-RU"/>
        </w:rPr>
        <w:t>Библиополе</w:t>
      </w:r>
      <w:proofErr w:type="spellEnd"/>
      <w:r w:rsidR="00C64213">
        <w:rPr>
          <w:rFonts w:eastAsia="Times New Roman"/>
          <w:sz w:val="24"/>
          <w:szCs w:val="24"/>
          <w:lang w:eastAsia="ru-RU"/>
        </w:rPr>
        <w:t>.</w:t>
      </w:r>
      <w:r w:rsidRPr="00BA34F4">
        <w:rPr>
          <w:rFonts w:eastAsia="Times New Roman"/>
          <w:sz w:val="24"/>
          <w:szCs w:val="24"/>
          <w:lang w:eastAsia="ru-RU"/>
        </w:rPr>
        <w:t xml:space="preserve"> 2015. </w:t>
      </w:r>
      <w:r w:rsidRPr="00BA34F4">
        <w:rPr>
          <w:rFonts w:eastAsia="Times New Roman"/>
          <w:bCs/>
          <w:sz w:val="24"/>
          <w:szCs w:val="24"/>
          <w:lang w:eastAsia="ru-RU"/>
        </w:rPr>
        <w:t>№ 11</w:t>
      </w:r>
      <w:r w:rsidRPr="00BA34F4">
        <w:rPr>
          <w:rFonts w:eastAsia="Times New Roman"/>
          <w:sz w:val="24"/>
          <w:szCs w:val="24"/>
          <w:lang w:eastAsia="ru-RU"/>
        </w:rPr>
        <w:t>. С. 63</w:t>
      </w:r>
      <w:r w:rsidR="00C64213">
        <w:rPr>
          <w:rFonts w:eastAsia="Times New Roman"/>
          <w:sz w:val="24"/>
          <w:szCs w:val="24"/>
          <w:lang w:eastAsia="ru-RU"/>
        </w:rPr>
        <w:t>–</w:t>
      </w:r>
      <w:r w:rsidRPr="00BA34F4">
        <w:rPr>
          <w:rFonts w:eastAsia="Times New Roman"/>
          <w:sz w:val="24"/>
          <w:szCs w:val="24"/>
          <w:lang w:eastAsia="ru-RU"/>
        </w:rPr>
        <w:t>64.</w:t>
      </w:r>
    </w:p>
    <w:p w:rsidR="00B558E6" w:rsidRPr="00BA34F4" w:rsidRDefault="00B558E6" w:rsidP="00B32CA0">
      <w:pPr>
        <w:pStyle w:val="a7"/>
        <w:numPr>
          <w:ilvl w:val="0"/>
          <w:numId w:val="2"/>
        </w:numPr>
        <w:spacing w:line="240" w:lineRule="auto"/>
        <w:ind w:left="340" w:hanging="340"/>
        <w:jc w:val="left"/>
        <w:rPr>
          <w:sz w:val="24"/>
          <w:szCs w:val="24"/>
        </w:rPr>
      </w:pPr>
      <w:proofErr w:type="spellStart"/>
      <w:r w:rsidRPr="00BA34F4">
        <w:rPr>
          <w:sz w:val="24"/>
          <w:szCs w:val="24"/>
        </w:rPr>
        <w:t>Частухина</w:t>
      </w:r>
      <w:proofErr w:type="spellEnd"/>
      <w:r w:rsidRPr="00BA34F4">
        <w:rPr>
          <w:sz w:val="24"/>
          <w:szCs w:val="24"/>
        </w:rPr>
        <w:t xml:space="preserve"> Е.</w:t>
      </w:r>
      <w:r w:rsidR="00C64213">
        <w:rPr>
          <w:sz w:val="24"/>
          <w:szCs w:val="24"/>
        </w:rPr>
        <w:t>,</w:t>
      </w:r>
      <w:r w:rsidRPr="00BA34F4">
        <w:rPr>
          <w:sz w:val="24"/>
          <w:szCs w:val="24"/>
        </w:rPr>
        <w:t xml:space="preserve"> </w:t>
      </w:r>
      <w:r w:rsidR="00C64213" w:rsidRPr="00BA34F4">
        <w:rPr>
          <w:sz w:val="24"/>
          <w:szCs w:val="24"/>
        </w:rPr>
        <w:t>Коновалова Л.</w:t>
      </w:r>
      <w:r w:rsidR="00C64213">
        <w:rPr>
          <w:sz w:val="24"/>
          <w:szCs w:val="24"/>
        </w:rPr>
        <w:t xml:space="preserve"> </w:t>
      </w:r>
      <w:r w:rsidRPr="00BA34F4">
        <w:rPr>
          <w:sz w:val="24"/>
          <w:szCs w:val="24"/>
        </w:rPr>
        <w:t xml:space="preserve">Детство, опаленное войной // Красное </w:t>
      </w:r>
      <w:proofErr w:type="spellStart"/>
      <w:r w:rsidRPr="00BA34F4">
        <w:rPr>
          <w:sz w:val="24"/>
          <w:szCs w:val="24"/>
        </w:rPr>
        <w:t>При</w:t>
      </w:r>
      <w:r w:rsidR="00C64213">
        <w:rPr>
          <w:sz w:val="24"/>
          <w:szCs w:val="24"/>
        </w:rPr>
        <w:t>камье</w:t>
      </w:r>
      <w:proofErr w:type="spellEnd"/>
      <w:r w:rsidR="00C64213">
        <w:rPr>
          <w:sz w:val="24"/>
          <w:szCs w:val="24"/>
        </w:rPr>
        <w:t>.</w:t>
      </w:r>
      <w:r w:rsidRPr="00BA34F4">
        <w:rPr>
          <w:sz w:val="24"/>
          <w:szCs w:val="24"/>
        </w:rPr>
        <w:t xml:space="preserve"> 2015. 19</w:t>
      </w:r>
      <w:r w:rsidR="00C64213">
        <w:rPr>
          <w:sz w:val="24"/>
          <w:szCs w:val="24"/>
        </w:rPr>
        <w:t> </w:t>
      </w:r>
      <w:r w:rsidRPr="00BA34F4">
        <w:rPr>
          <w:sz w:val="24"/>
          <w:szCs w:val="24"/>
        </w:rPr>
        <w:t>мая. С. 3.</w:t>
      </w:r>
    </w:p>
    <w:p w:rsidR="005D3BAF" w:rsidRDefault="005D3BAF" w:rsidP="00BA34F4">
      <w:pPr>
        <w:spacing w:line="240" w:lineRule="auto"/>
        <w:rPr>
          <w:sz w:val="24"/>
          <w:szCs w:val="24"/>
        </w:rPr>
      </w:pPr>
    </w:p>
    <w:p w:rsidR="00402203" w:rsidRPr="00BA34F4" w:rsidRDefault="00402203" w:rsidP="00BA34F4">
      <w:pPr>
        <w:spacing w:line="240" w:lineRule="auto"/>
        <w:jc w:val="center"/>
        <w:rPr>
          <w:b/>
          <w:sz w:val="24"/>
          <w:szCs w:val="24"/>
        </w:rPr>
      </w:pPr>
      <w:r w:rsidRPr="00BA34F4">
        <w:rPr>
          <w:b/>
          <w:sz w:val="24"/>
          <w:szCs w:val="24"/>
        </w:rPr>
        <w:t xml:space="preserve">Материалы из </w:t>
      </w:r>
      <w:r w:rsidR="00BA34F4">
        <w:rPr>
          <w:b/>
          <w:sz w:val="24"/>
          <w:szCs w:val="24"/>
        </w:rPr>
        <w:t>И</w:t>
      </w:r>
      <w:r w:rsidRPr="00BA34F4">
        <w:rPr>
          <w:b/>
          <w:sz w:val="24"/>
          <w:szCs w:val="24"/>
        </w:rPr>
        <w:t>нтернета</w:t>
      </w:r>
      <w:r w:rsidR="00B475F7">
        <w:rPr>
          <w:b/>
          <w:sz w:val="24"/>
          <w:szCs w:val="24"/>
        </w:rPr>
        <w:t xml:space="preserve"> </w:t>
      </w:r>
      <w:r w:rsidRPr="00BA34F4">
        <w:rPr>
          <w:b/>
          <w:sz w:val="24"/>
          <w:szCs w:val="24"/>
        </w:rPr>
        <w:t>для самостоятельного изучения темы</w:t>
      </w:r>
    </w:p>
    <w:p w:rsidR="00370C79" w:rsidRPr="00BA34F4" w:rsidRDefault="00370C79" w:rsidP="00BA34F4">
      <w:pPr>
        <w:spacing w:line="240" w:lineRule="auto"/>
        <w:jc w:val="center"/>
        <w:rPr>
          <w:sz w:val="24"/>
          <w:szCs w:val="24"/>
        </w:rPr>
      </w:pPr>
    </w:p>
    <w:p w:rsidR="00402203" w:rsidRPr="00BA34F4" w:rsidRDefault="00055998" w:rsidP="00BA34F4">
      <w:pPr>
        <w:pStyle w:val="a7"/>
        <w:numPr>
          <w:ilvl w:val="0"/>
          <w:numId w:val="6"/>
        </w:numPr>
        <w:spacing w:line="240" w:lineRule="auto"/>
        <w:ind w:left="426" w:hanging="426"/>
        <w:rPr>
          <w:sz w:val="24"/>
          <w:szCs w:val="24"/>
        </w:rPr>
      </w:pPr>
      <w:hyperlink r:id="rId59" w:history="1">
        <w:r w:rsidR="00402203" w:rsidRPr="00BA34F4">
          <w:rPr>
            <w:rStyle w:val="a5"/>
            <w:b/>
            <w:sz w:val="24"/>
            <w:szCs w:val="24"/>
          </w:rPr>
          <w:t>Б</w:t>
        </w:r>
        <w:r w:rsidR="00C64213">
          <w:rPr>
            <w:rStyle w:val="a5"/>
            <w:b/>
            <w:sz w:val="24"/>
            <w:szCs w:val="24"/>
          </w:rPr>
          <w:t xml:space="preserve">иблиотека </w:t>
        </w:r>
        <w:r w:rsidR="00402203" w:rsidRPr="00BA34F4">
          <w:rPr>
            <w:rStyle w:val="a5"/>
            <w:b/>
            <w:sz w:val="24"/>
            <w:szCs w:val="24"/>
          </w:rPr>
          <w:t>+</w:t>
        </w:r>
        <w:r w:rsidR="00C64213">
          <w:rPr>
            <w:rStyle w:val="a5"/>
            <w:b/>
            <w:sz w:val="24"/>
            <w:szCs w:val="24"/>
          </w:rPr>
          <w:t xml:space="preserve"> туризм </w:t>
        </w:r>
        <w:r w:rsidR="00402203" w:rsidRPr="00BA34F4">
          <w:rPr>
            <w:rStyle w:val="a5"/>
            <w:b/>
            <w:sz w:val="24"/>
            <w:szCs w:val="24"/>
          </w:rPr>
          <w:t>=</w:t>
        </w:r>
        <w:r w:rsidR="00C64213">
          <w:rPr>
            <w:rStyle w:val="a5"/>
            <w:b/>
            <w:sz w:val="24"/>
            <w:szCs w:val="24"/>
          </w:rPr>
          <w:t xml:space="preserve"> событие</w:t>
        </w:r>
      </w:hyperlink>
      <w:r w:rsidR="00402203" w:rsidRPr="00BA34F4">
        <w:rPr>
          <w:sz w:val="24"/>
          <w:szCs w:val="24"/>
        </w:rPr>
        <w:t xml:space="preserve"> : метод</w:t>
      </w:r>
      <w:r w:rsidR="00C64213">
        <w:rPr>
          <w:sz w:val="24"/>
          <w:szCs w:val="24"/>
        </w:rPr>
        <w:t>.</w:t>
      </w:r>
      <w:r w:rsidR="00402203" w:rsidRPr="00BA34F4">
        <w:rPr>
          <w:sz w:val="24"/>
          <w:szCs w:val="24"/>
        </w:rPr>
        <w:t xml:space="preserve"> рек</w:t>
      </w:r>
      <w:r w:rsidR="00C64213">
        <w:rPr>
          <w:sz w:val="24"/>
          <w:szCs w:val="24"/>
        </w:rPr>
        <w:t>.</w:t>
      </w:r>
      <w:r w:rsidR="00402203" w:rsidRPr="00BA34F4">
        <w:rPr>
          <w:sz w:val="24"/>
          <w:szCs w:val="24"/>
        </w:rPr>
        <w:t xml:space="preserve"> по организации событийного библиоте</w:t>
      </w:r>
      <w:r w:rsidR="00402203" w:rsidRPr="00BA34F4">
        <w:rPr>
          <w:sz w:val="24"/>
          <w:szCs w:val="24"/>
        </w:rPr>
        <w:t>ч</w:t>
      </w:r>
      <w:r w:rsidR="00402203" w:rsidRPr="00BA34F4">
        <w:rPr>
          <w:sz w:val="24"/>
          <w:szCs w:val="24"/>
        </w:rPr>
        <w:t xml:space="preserve">ного туризма / Упр. культуры и архивного дела </w:t>
      </w:r>
      <w:proofErr w:type="spellStart"/>
      <w:r w:rsidR="00402203" w:rsidRPr="00BA34F4">
        <w:rPr>
          <w:sz w:val="24"/>
          <w:szCs w:val="24"/>
        </w:rPr>
        <w:t>Тамб</w:t>
      </w:r>
      <w:proofErr w:type="spellEnd"/>
      <w:r w:rsidR="00402203" w:rsidRPr="00BA34F4">
        <w:rPr>
          <w:sz w:val="24"/>
          <w:szCs w:val="24"/>
        </w:rPr>
        <w:t>. обл. ; ТОГБУК «</w:t>
      </w:r>
      <w:proofErr w:type="spellStart"/>
      <w:r w:rsidR="00402203" w:rsidRPr="00BA34F4">
        <w:rPr>
          <w:sz w:val="24"/>
          <w:szCs w:val="24"/>
        </w:rPr>
        <w:t>Тамб</w:t>
      </w:r>
      <w:proofErr w:type="spellEnd"/>
      <w:r w:rsidR="00402203" w:rsidRPr="00BA34F4">
        <w:rPr>
          <w:sz w:val="24"/>
          <w:szCs w:val="24"/>
        </w:rPr>
        <w:t xml:space="preserve">. обл. детская б-ка» ; сост. Т. А. </w:t>
      </w:r>
      <w:proofErr w:type="spellStart"/>
      <w:r w:rsidR="00402203" w:rsidRPr="00BA34F4">
        <w:rPr>
          <w:sz w:val="24"/>
          <w:szCs w:val="24"/>
        </w:rPr>
        <w:t>Конд</w:t>
      </w:r>
      <w:r w:rsidR="00D163E8" w:rsidRPr="00BA34F4">
        <w:rPr>
          <w:sz w:val="24"/>
          <w:szCs w:val="24"/>
        </w:rPr>
        <w:t>ранина</w:t>
      </w:r>
      <w:proofErr w:type="spellEnd"/>
      <w:r w:rsidR="00D163E8" w:rsidRPr="00BA34F4">
        <w:rPr>
          <w:sz w:val="24"/>
          <w:szCs w:val="24"/>
        </w:rPr>
        <w:t>. – Тамбов, 2017. – 21 с.</w:t>
      </w:r>
    </w:p>
    <w:p w:rsidR="00402203" w:rsidRPr="00BA34F4" w:rsidRDefault="00055998" w:rsidP="00BA34F4">
      <w:pPr>
        <w:pStyle w:val="a7"/>
        <w:numPr>
          <w:ilvl w:val="0"/>
          <w:numId w:val="6"/>
        </w:numPr>
        <w:spacing w:line="240" w:lineRule="auto"/>
        <w:ind w:left="426" w:hanging="426"/>
        <w:rPr>
          <w:sz w:val="24"/>
          <w:szCs w:val="24"/>
        </w:rPr>
      </w:pPr>
      <w:hyperlink r:id="rId60" w:history="1">
        <w:r w:rsidR="00402203" w:rsidRPr="00BA34F4">
          <w:rPr>
            <w:rStyle w:val="a5"/>
            <w:b/>
            <w:sz w:val="24"/>
            <w:szCs w:val="24"/>
          </w:rPr>
          <w:t>Библиотека как объе</w:t>
        </w:r>
        <w:r w:rsidR="00402203" w:rsidRPr="00BA34F4">
          <w:rPr>
            <w:rStyle w:val="a5"/>
            <w:b/>
            <w:sz w:val="24"/>
            <w:szCs w:val="24"/>
          </w:rPr>
          <w:t>к</w:t>
        </w:r>
        <w:r w:rsidR="00402203" w:rsidRPr="00BA34F4">
          <w:rPr>
            <w:rStyle w:val="a5"/>
            <w:b/>
            <w:sz w:val="24"/>
            <w:szCs w:val="24"/>
          </w:rPr>
          <w:t>т туризма</w:t>
        </w:r>
      </w:hyperlink>
      <w:r w:rsidR="00402203" w:rsidRPr="00BA34F4">
        <w:rPr>
          <w:b/>
          <w:sz w:val="24"/>
          <w:szCs w:val="24"/>
        </w:rPr>
        <w:t xml:space="preserve"> </w:t>
      </w:r>
      <w:r w:rsidR="00402203" w:rsidRPr="00BA34F4">
        <w:rPr>
          <w:sz w:val="24"/>
          <w:szCs w:val="24"/>
        </w:rPr>
        <w:t>: метод</w:t>
      </w:r>
      <w:r w:rsidR="00C64213">
        <w:rPr>
          <w:sz w:val="24"/>
          <w:szCs w:val="24"/>
        </w:rPr>
        <w:t>.</w:t>
      </w:r>
      <w:r w:rsidR="00402203" w:rsidRPr="00BA34F4">
        <w:rPr>
          <w:sz w:val="24"/>
          <w:szCs w:val="24"/>
        </w:rPr>
        <w:t>-библиограф</w:t>
      </w:r>
      <w:r w:rsidR="00C64213">
        <w:rPr>
          <w:sz w:val="24"/>
          <w:szCs w:val="24"/>
        </w:rPr>
        <w:t>.</w:t>
      </w:r>
      <w:r w:rsidR="00402203" w:rsidRPr="00BA34F4">
        <w:rPr>
          <w:sz w:val="24"/>
          <w:szCs w:val="24"/>
        </w:rPr>
        <w:t xml:space="preserve"> пособие / МУК МЦБ, сектор орг.-метод. работы; [сост. Н. В. Алексеенко, Н. И. </w:t>
      </w:r>
      <w:proofErr w:type="spellStart"/>
      <w:r w:rsidR="00402203" w:rsidRPr="00BA34F4">
        <w:rPr>
          <w:sz w:val="24"/>
          <w:szCs w:val="24"/>
        </w:rPr>
        <w:t>Мизина</w:t>
      </w:r>
      <w:proofErr w:type="spellEnd"/>
      <w:r w:rsidR="00402203" w:rsidRPr="00BA34F4">
        <w:rPr>
          <w:sz w:val="24"/>
          <w:szCs w:val="24"/>
        </w:rPr>
        <w:t xml:space="preserve">, А. В. Селянская; отв. за </w:t>
      </w:r>
      <w:proofErr w:type="spellStart"/>
      <w:r w:rsidR="00402203" w:rsidRPr="00BA34F4">
        <w:rPr>
          <w:sz w:val="24"/>
          <w:szCs w:val="24"/>
        </w:rPr>
        <w:t>вып</w:t>
      </w:r>
      <w:proofErr w:type="spellEnd"/>
      <w:r w:rsidR="00402203" w:rsidRPr="00BA34F4">
        <w:rPr>
          <w:sz w:val="24"/>
          <w:szCs w:val="24"/>
        </w:rPr>
        <w:t>. И. А. Батури</w:t>
      </w:r>
      <w:r w:rsidR="00D163E8" w:rsidRPr="00BA34F4">
        <w:rPr>
          <w:sz w:val="24"/>
          <w:szCs w:val="24"/>
        </w:rPr>
        <w:t>на]. – Кущевская, 2013. – 41 с.</w:t>
      </w:r>
    </w:p>
    <w:p w:rsidR="00402203" w:rsidRPr="00BA34F4" w:rsidRDefault="00055998" w:rsidP="00BA34F4">
      <w:pPr>
        <w:pStyle w:val="a7"/>
        <w:numPr>
          <w:ilvl w:val="0"/>
          <w:numId w:val="6"/>
        </w:numPr>
        <w:spacing w:line="240" w:lineRule="auto"/>
        <w:ind w:left="426" w:hanging="426"/>
        <w:rPr>
          <w:rFonts w:eastAsiaTheme="minorHAnsi"/>
          <w:color w:val="292929"/>
          <w:sz w:val="24"/>
          <w:szCs w:val="24"/>
          <w:shd w:val="clear" w:color="auto" w:fill="FFFFFF"/>
        </w:rPr>
      </w:pPr>
      <w:hyperlink r:id="rId61" w:history="1">
        <w:r w:rsidR="00402203" w:rsidRPr="00BA34F4">
          <w:rPr>
            <w:rStyle w:val="a5"/>
            <w:rFonts w:eastAsiaTheme="minorHAnsi"/>
            <w:b/>
            <w:bCs/>
            <w:sz w:val="24"/>
            <w:szCs w:val="24"/>
            <w:shd w:val="clear" w:color="auto" w:fill="FFFFFF"/>
          </w:rPr>
          <w:t>Библиотечное краеведение в развитии</w:t>
        </w:r>
        <w:r w:rsidR="00402203" w:rsidRPr="00BA34F4">
          <w:rPr>
            <w:rStyle w:val="a5"/>
            <w:rFonts w:eastAsiaTheme="minorHAnsi"/>
            <w:b/>
            <w:bCs/>
            <w:sz w:val="24"/>
            <w:szCs w:val="24"/>
            <w:shd w:val="clear" w:color="auto" w:fill="FFFFFF"/>
          </w:rPr>
          <w:t xml:space="preserve"> </w:t>
        </w:r>
        <w:r w:rsidR="00402203" w:rsidRPr="00BA34F4">
          <w:rPr>
            <w:rStyle w:val="a5"/>
            <w:rFonts w:eastAsiaTheme="minorHAnsi"/>
            <w:b/>
            <w:bCs/>
            <w:sz w:val="24"/>
            <w:szCs w:val="24"/>
            <w:shd w:val="clear" w:color="auto" w:fill="FFFFFF"/>
          </w:rPr>
          <w:t>культурного пространства региона</w:t>
        </w:r>
      </w:hyperlink>
      <w:r w:rsidR="00402203" w:rsidRPr="00BA34F4">
        <w:rPr>
          <w:rFonts w:eastAsiaTheme="minorHAnsi"/>
          <w:b/>
          <w:bCs/>
          <w:color w:val="292929"/>
          <w:sz w:val="24"/>
          <w:szCs w:val="24"/>
          <w:shd w:val="clear" w:color="auto" w:fill="FFFFFF"/>
        </w:rPr>
        <w:t xml:space="preserve"> </w:t>
      </w:r>
      <w:r w:rsidR="00402203" w:rsidRPr="00BA34F4">
        <w:rPr>
          <w:rFonts w:eastAsiaTheme="minorHAnsi"/>
          <w:color w:val="292929"/>
          <w:sz w:val="24"/>
          <w:szCs w:val="24"/>
          <w:shd w:val="clear" w:color="auto" w:fill="FFFFFF"/>
        </w:rPr>
        <w:t>: матер</w:t>
      </w:r>
      <w:r w:rsidR="00402203" w:rsidRPr="00BA34F4">
        <w:rPr>
          <w:rFonts w:eastAsiaTheme="minorHAnsi"/>
          <w:color w:val="292929"/>
          <w:sz w:val="24"/>
          <w:szCs w:val="24"/>
          <w:shd w:val="clear" w:color="auto" w:fill="FFFFFF"/>
        </w:rPr>
        <w:t>и</w:t>
      </w:r>
      <w:r w:rsidR="00402203" w:rsidRPr="00BA34F4">
        <w:rPr>
          <w:rFonts w:eastAsiaTheme="minorHAnsi"/>
          <w:color w:val="292929"/>
          <w:sz w:val="24"/>
          <w:szCs w:val="24"/>
          <w:shd w:val="clear" w:color="auto" w:fill="FFFFFF"/>
        </w:rPr>
        <w:t xml:space="preserve">алы </w:t>
      </w:r>
      <w:proofErr w:type="spellStart"/>
      <w:r w:rsidR="00402203" w:rsidRPr="00BA34F4">
        <w:rPr>
          <w:rFonts w:eastAsiaTheme="minorHAnsi"/>
          <w:color w:val="292929"/>
          <w:sz w:val="24"/>
          <w:szCs w:val="24"/>
          <w:shd w:val="clear" w:color="auto" w:fill="FFFFFF"/>
        </w:rPr>
        <w:t>межрег</w:t>
      </w:r>
      <w:proofErr w:type="spellEnd"/>
      <w:r w:rsidR="00C64213">
        <w:rPr>
          <w:rFonts w:eastAsiaTheme="minorHAnsi"/>
          <w:color w:val="292929"/>
          <w:sz w:val="24"/>
          <w:szCs w:val="24"/>
          <w:shd w:val="clear" w:color="auto" w:fill="FFFFFF"/>
        </w:rPr>
        <w:t>.</w:t>
      </w:r>
      <w:r w:rsidR="00402203" w:rsidRPr="00BA34F4">
        <w:rPr>
          <w:rFonts w:eastAsiaTheme="minorHAnsi"/>
          <w:color w:val="292929"/>
          <w:sz w:val="24"/>
          <w:szCs w:val="24"/>
          <w:shd w:val="clear" w:color="auto" w:fill="FFFFFF"/>
        </w:rPr>
        <w:t xml:space="preserve"> науч</w:t>
      </w:r>
      <w:r w:rsidR="00C64213">
        <w:rPr>
          <w:rFonts w:eastAsiaTheme="minorHAnsi"/>
          <w:color w:val="292929"/>
          <w:sz w:val="24"/>
          <w:szCs w:val="24"/>
          <w:shd w:val="clear" w:color="auto" w:fill="FFFFFF"/>
        </w:rPr>
        <w:t>.</w:t>
      </w:r>
      <w:r w:rsidR="00402203" w:rsidRPr="00BA34F4">
        <w:rPr>
          <w:rFonts w:eastAsiaTheme="minorHAnsi"/>
          <w:color w:val="292929"/>
          <w:sz w:val="24"/>
          <w:szCs w:val="24"/>
          <w:shd w:val="clear" w:color="auto" w:fill="FFFFFF"/>
        </w:rPr>
        <w:t>-</w:t>
      </w:r>
      <w:proofErr w:type="spellStart"/>
      <w:r w:rsidR="00402203" w:rsidRPr="00BA34F4">
        <w:rPr>
          <w:rFonts w:eastAsiaTheme="minorHAnsi"/>
          <w:color w:val="292929"/>
          <w:sz w:val="24"/>
          <w:szCs w:val="24"/>
          <w:shd w:val="clear" w:color="auto" w:fill="FFFFFF"/>
        </w:rPr>
        <w:t>практ</w:t>
      </w:r>
      <w:proofErr w:type="spellEnd"/>
      <w:r w:rsidR="00C64213">
        <w:rPr>
          <w:rFonts w:eastAsiaTheme="minorHAnsi"/>
          <w:color w:val="292929"/>
          <w:sz w:val="24"/>
          <w:szCs w:val="24"/>
          <w:shd w:val="clear" w:color="auto" w:fill="FFFFFF"/>
        </w:rPr>
        <w:t>.</w:t>
      </w:r>
      <w:r w:rsidR="00402203" w:rsidRPr="00BA34F4">
        <w:rPr>
          <w:rFonts w:eastAsiaTheme="minorHAnsi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="00402203" w:rsidRPr="00BA34F4">
        <w:rPr>
          <w:rFonts w:eastAsiaTheme="minorHAnsi"/>
          <w:color w:val="292929"/>
          <w:sz w:val="24"/>
          <w:szCs w:val="24"/>
          <w:shd w:val="clear" w:color="auto" w:fill="FFFFFF"/>
        </w:rPr>
        <w:t>конф</w:t>
      </w:r>
      <w:proofErr w:type="spellEnd"/>
      <w:r w:rsidR="00C64213">
        <w:rPr>
          <w:rFonts w:eastAsiaTheme="minorHAnsi"/>
          <w:color w:val="292929"/>
          <w:sz w:val="24"/>
          <w:szCs w:val="24"/>
          <w:shd w:val="clear" w:color="auto" w:fill="FFFFFF"/>
        </w:rPr>
        <w:t>.</w:t>
      </w:r>
      <w:r w:rsidR="00402203" w:rsidRPr="00BA34F4">
        <w:rPr>
          <w:rFonts w:eastAsiaTheme="minorHAnsi"/>
          <w:color w:val="292929"/>
          <w:sz w:val="24"/>
          <w:szCs w:val="24"/>
          <w:shd w:val="clear" w:color="auto" w:fill="FFFFFF"/>
        </w:rPr>
        <w:t>, 16 апр</w:t>
      </w:r>
      <w:r w:rsidR="00C64213">
        <w:rPr>
          <w:rFonts w:eastAsiaTheme="minorHAnsi"/>
          <w:color w:val="292929"/>
          <w:sz w:val="24"/>
          <w:szCs w:val="24"/>
          <w:shd w:val="clear" w:color="auto" w:fill="FFFFFF"/>
        </w:rPr>
        <w:t>.</w:t>
      </w:r>
      <w:r w:rsidR="00402203" w:rsidRPr="00BA34F4">
        <w:rPr>
          <w:rFonts w:eastAsiaTheme="minorHAnsi"/>
          <w:color w:val="292929"/>
          <w:sz w:val="24"/>
          <w:szCs w:val="24"/>
          <w:shd w:val="clear" w:color="auto" w:fill="FFFFFF"/>
        </w:rPr>
        <w:t xml:space="preserve"> 2015 г. / Мин</w:t>
      </w:r>
      <w:r w:rsidR="00C64213">
        <w:rPr>
          <w:rFonts w:eastAsiaTheme="minorHAnsi"/>
          <w:color w:val="292929"/>
          <w:sz w:val="24"/>
          <w:szCs w:val="24"/>
          <w:shd w:val="clear" w:color="auto" w:fill="FFFFFF"/>
        </w:rPr>
        <w:t>-</w:t>
      </w:r>
      <w:r w:rsidR="00402203" w:rsidRPr="00BA34F4">
        <w:rPr>
          <w:rFonts w:eastAsiaTheme="minorHAnsi"/>
          <w:color w:val="292929"/>
          <w:sz w:val="24"/>
          <w:szCs w:val="24"/>
          <w:shd w:val="clear" w:color="auto" w:fill="FFFFFF"/>
        </w:rPr>
        <w:t>во культуры и туризма У</w:t>
      </w:r>
      <w:r w:rsidR="00402203" w:rsidRPr="00BA34F4">
        <w:rPr>
          <w:rFonts w:eastAsiaTheme="minorHAnsi"/>
          <w:color w:val="292929"/>
          <w:sz w:val="24"/>
          <w:szCs w:val="24"/>
          <w:shd w:val="clear" w:color="auto" w:fill="FFFFFF"/>
        </w:rPr>
        <w:t>д</w:t>
      </w:r>
      <w:r w:rsidR="00402203" w:rsidRPr="00BA34F4">
        <w:rPr>
          <w:rFonts w:eastAsiaTheme="minorHAnsi"/>
          <w:color w:val="292929"/>
          <w:sz w:val="24"/>
          <w:szCs w:val="24"/>
          <w:shd w:val="clear" w:color="auto" w:fill="FFFFFF"/>
        </w:rPr>
        <w:t>муртской Республики, Нац</w:t>
      </w:r>
      <w:r w:rsidR="00C64213">
        <w:rPr>
          <w:rFonts w:eastAsiaTheme="minorHAnsi"/>
          <w:color w:val="292929"/>
          <w:sz w:val="24"/>
          <w:szCs w:val="24"/>
          <w:shd w:val="clear" w:color="auto" w:fill="FFFFFF"/>
        </w:rPr>
        <w:t>.</w:t>
      </w:r>
      <w:r w:rsidR="00402203" w:rsidRPr="00BA34F4">
        <w:rPr>
          <w:rFonts w:eastAsiaTheme="minorHAnsi"/>
          <w:color w:val="292929"/>
          <w:sz w:val="24"/>
          <w:szCs w:val="24"/>
          <w:shd w:val="clear" w:color="auto" w:fill="FFFFFF"/>
        </w:rPr>
        <w:t xml:space="preserve"> б</w:t>
      </w:r>
      <w:r w:rsidR="00C64213">
        <w:rPr>
          <w:rFonts w:eastAsiaTheme="minorHAnsi"/>
          <w:color w:val="292929"/>
          <w:sz w:val="24"/>
          <w:szCs w:val="24"/>
          <w:shd w:val="clear" w:color="auto" w:fill="FFFFFF"/>
        </w:rPr>
        <w:t>-</w:t>
      </w:r>
      <w:r w:rsidR="00402203" w:rsidRPr="00BA34F4">
        <w:rPr>
          <w:rFonts w:eastAsiaTheme="minorHAnsi"/>
          <w:color w:val="292929"/>
          <w:sz w:val="24"/>
          <w:szCs w:val="24"/>
          <w:shd w:val="clear" w:color="auto" w:fill="FFFFFF"/>
        </w:rPr>
        <w:t>ка Удмуртской Респ</w:t>
      </w:r>
      <w:r w:rsidR="00D163E8" w:rsidRPr="00BA34F4">
        <w:rPr>
          <w:rFonts w:eastAsiaTheme="minorHAnsi"/>
          <w:color w:val="292929"/>
          <w:sz w:val="24"/>
          <w:szCs w:val="24"/>
          <w:shd w:val="clear" w:color="auto" w:fill="FFFFFF"/>
        </w:rPr>
        <w:t>ублики. – Ижевск, 2015. – 69 с.</w:t>
      </w:r>
    </w:p>
    <w:p w:rsidR="00402203" w:rsidRPr="00BA34F4" w:rsidRDefault="00055998" w:rsidP="00BA34F4">
      <w:pPr>
        <w:pStyle w:val="a7"/>
        <w:numPr>
          <w:ilvl w:val="0"/>
          <w:numId w:val="6"/>
        </w:numPr>
        <w:spacing w:line="240" w:lineRule="auto"/>
        <w:ind w:left="426" w:hanging="426"/>
        <w:rPr>
          <w:sz w:val="24"/>
          <w:szCs w:val="24"/>
        </w:rPr>
      </w:pPr>
      <w:hyperlink r:id="rId62" w:history="1">
        <w:r w:rsidR="00402203" w:rsidRPr="00BA34F4">
          <w:rPr>
            <w:rStyle w:val="a5"/>
            <w:b/>
            <w:sz w:val="24"/>
            <w:szCs w:val="24"/>
          </w:rPr>
          <w:t xml:space="preserve">Краеведческо-экскурсионная </w:t>
        </w:r>
        <w:r w:rsidR="00402203" w:rsidRPr="00BA34F4">
          <w:rPr>
            <w:rStyle w:val="a5"/>
            <w:b/>
            <w:sz w:val="24"/>
            <w:szCs w:val="24"/>
          </w:rPr>
          <w:t>д</w:t>
        </w:r>
        <w:r w:rsidR="00402203" w:rsidRPr="00BA34F4">
          <w:rPr>
            <w:rStyle w:val="a5"/>
            <w:b/>
            <w:sz w:val="24"/>
            <w:szCs w:val="24"/>
          </w:rPr>
          <w:t>еятельность библиотек</w:t>
        </w:r>
      </w:hyperlink>
      <w:r w:rsidR="00402203" w:rsidRPr="00BA34F4">
        <w:rPr>
          <w:sz w:val="24"/>
          <w:szCs w:val="24"/>
        </w:rPr>
        <w:t xml:space="preserve"> : сб. метод</w:t>
      </w:r>
      <w:r w:rsidR="00C64213">
        <w:rPr>
          <w:sz w:val="24"/>
          <w:szCs w:val="24"/>
        </w:rPr>
        <w:t>.</w:t>
      </w:r>
      <w:r w:rsidR="00402203" w:rsidRPr="00BA34F4">
        <w:rPr>
          <w:sz w:val="24"/>
          <w:szCs w:val="24"/>
        </w:rPr>
        <w:t>-библиограф. мат</w:t>
      </w:r>
      <w:r w:rsidR="00402203" w:rsidRPr="00BA34F4">
        <w:rPr>
          <w:sz w:val="24"/>
          <w:szCs w:val="24"/>
        </w:rPr>
        <w:t>е</w:t>
      </w:r>
      <w:r w:rsidR="00402203" w:rsidRPr="00BA34F4">
        <w:rPr>
          <w:sz w:val="24"/>
          <w:szCs w:val="24"/>
        </w:rPr>
        <w:t xml:space="preserve">риалов / авт.-сост. Е. С. </w:t>
      </w:r>
      <w:proofErr w:type="spellStart"/>
      <w:r w:rsidR="00402203" w:rsidRPr="00BA34F4">
        <w:rPr>
          <w:sz w:val="24"/>
          <w:szCs w:val="24"/>
        </w:rPr>
        <w:t>Бурлакова</w:t>
      </w:r>
      <w:proofErr w:type="spellEnd"/>
      <w:r w:rsidR="00402203" w:rsidRPr="00BA34F4">
        <w:rPr>
          <w:sz w:val="24"/>
          <w:szCs w:val="24"/>
        </w:rPr>
        <w:t>; ГБУК «ООУНБ им. Н. К. Крупской». – Оренбург</w:t>
      </w:r>
      <w:r w:rsidR="00C64213">
        <w:rPr>
          <w:sz w:val="24"/>
          <w:szCs w:val="24"/>
        </w:rPr>
        <w:t xml:space="preserve"> </w:t>
      </w:r>
      <w:r w:rsidR="00402203" w:rsidRPr="00BA34F4">
        <w:rPr>
          <w:sz w:val="24"/>
          <w:szCs w:val="24"/>
        </w:rPr>
        <w:t>: РИО ООУНБ им</w:t>
      </w:r>
      <w:r w:rsidR="00D163E8" w:rsidRPr="00BA34F4">
        <w:rPr>
          <w:sz w:val="24"/>
          <w:szCs w:val="24"/>
        </w:rPr>
        <w:t>. Н. К. Крупской, 2015. – 56 с.</w:t>
      </w:r>
    </w:p>
    <w:p w:rsidR="00210FDD" w:rsidRPr="00BA34F4" w:rsidRDefault="00055998" w:rsidP="00BA34F4">
      <w:pPr>
        <w:pStyle w:val="a7"/>
        <w:numPr>
          <w:ilvl w:val="0"/>
          <w:numId w:val="6"/>
        </w:numPr>
        <w:spacing w:line="240" w:lineRule="auto"/>
        <w:ind w:left="426" w:hanging="426"/>
        <w:rPr>
          <w:sz w:val="24"/>
          <w:szCs w:val="24"/>
        </w:rPr>
      </w:pPr>
      <w:hyperlink r:id="rId63" w:history="1">
        <w:r w:rsidR="00210FDD" w:rsidRPr="00BA34F4">
          <w:rPr>
            <w:rStyle w:val="a5"/>
            <w:b/>
            <w:sz w:val="24"/>
            <w:szCs w:val="24"/>
          </w:rPr>
          <w:t>Методика проведения экскурсии сред</w:t>
        </w:r>
        <w:r w:rsidR="00210FDD" w:rsidRPr="00BA34F4">
          <w:rPr>
            <w:rStyle w:val="a5"/>
            <w:b/>
            <w:sz w:val="24"/>
            <w:szCs w:val="24"/>
          </w:rPr>
          <w:t>с</w:t>
        </w:r>
        <w:r w:rsidR="00210FDD" w:rsidRPr="00BA34F4">
          <w:rPr>
            <w:rStyle w:val="a5"/>
            <w:b/>
            <w:sz w:val="24"/>
            <w:szCs w:val="24"/>
          </w:rPr>
          <w:t>твами библиотеки</w:t>
        </w:r>
      </w:hyperlink>
      <w:r w:rsidR="00210FDD" w:rsidRPr="00BA34F4">
        <w:rPr>
          <w:sz w:val="24"/>
          <w:szCs w:val="24"/>
        </w:rPr>
        <w:t xml:space="preserve"> : метод. консультация / КГБНУК «Дальневосточная государственная научная библиотека»; сост. А. </w:t>
      </w:r>
      <w:r w:rsidR="00D163E8" w:rsidRPr="00BA34F4">
        <w:rPr>
          <w:sz w:val="24"/>
          <w:szCs w:val="24"/>
        </w:rPr>
        <w:t xml:space="preserve">Н. </w:t>
      </w:r>
      <w:proofErr w:type="spellStart"/>
      <w:r w:rsidR="00D163E8" w:rsidRPr="00BA34F4">
        <w:rPr>
          <w:sz w:val="24"/>
          <w:szCs w:val="24"/>
        </w:rPr>
        <w:t>Солодк</w:t>
      </w:r>
      <w:r w:rsidR="00D163E8" w:rsidRPr="00BA34F4">
        <w:rPr>
          <w:sz w:val="24"/>
          <w:szCs w:val="24"/>
        </w:rPr>
        <w:t>и</w:t>
      </w:r>
      <w:r w:rsidR="00B475F7">
        <w:rPr>
          <w:sz w:val="24"/>
          <w:szCs w:val="24"/>
        </w:rPr>
        <w:t>на</w:t>
      </w:r>
      <w:proofErr w:type="spellEnd"/>
      <w:r w:rsidR="00B475F7">
        <w:rPr>
          <w:sz w:val="24"/>
          <w:szCs w:val="24"/>
        </w:rPr>
        <w:t xml:space="preserve">. – Хабаровск, 2017. – </w:t>
      </w:r>
      <w:r w:rsidR="00B475F7">
        <w:rPr>
          <w:sz w:val="24"/>
          <w:szCs w:val="24"/>
          <w:lang w:val="en-US"/>
        </w:rPr>
        <w:t>[</w:t>
      </w:r>
      <w:r w:rsidR="00B475F7">
        <w:rPr>
          <w:sz w:val="24"/>
          <w:szCs w:val="24"/>
        </w:rPr>
        <w:t>18 с.</w:t>
      </w:r>
      <w:r w:rsidR="00B475F7">
        <w:rPr>
          <w:sz w:val="24"/>
          <w:szCs w:val="24"/>
          <w:lang w:val="en-US"/>
        </w:rPr>
        <w:t>]</w:t>
      </w:r>
    </w:p>
    <w:p w:rsidR="00402203" w:rsidRPr="00BA34F4" w:rsidRDefault="00055998" w:rsidP="00BA34F4">
      <w:pPr>
        <w:pStyle w:val="a7"/>
        <w:numPr>
          <w:ilvl w:val="0"/>
          <w:numId w:val="6"/>
        </w:numPr>
        <w:spacing w:line="240" w:lineRule="auto"/>
        <w:ind w:left="426" w:hanging="426"/>
        <w:rPr>
          <w:rStyle w:val="a5"/>
          <w:color w:val="auto"/>
          <w:sz w:val="24"/>
          <w:szCs w:val="24"/>
          <w:u w:val="none"/>
        </w:rPr>
      </w:pPr>
      <w:hyperlink r:id="rId64" w:history="1">
        <w:r w:rsidR="00402203" w:rsidRPr="00BA34F4">
          <w:rPr>
            <w:rStyle w:val="a5"/>
            <w:b/>
            <w:sz w:val="24"/>
            <w:szCs w:val="24"/>
          </w:rPr>
          <w:t>Туризм как про</w:t>
        </w:r>
        <w:r w:rsidR="00402203" w:rsidRPr="00BA34F4">
          <w:rPr>
            <w:rStyle w:val="a5"/>
            <w:b/>
            <w:sz w:val="24"/>
            <w:szCs w:val="24"/>
          </w:rPr>
          <w:t>ф</w:t>
        </w:r>
        <w:r w:rsidR="00402203" w:rsidRPr="00BA34F4">
          <w:rPr>
            <w:rStyle w:val="a5"/>
            <w:b/>
            <w:sz w:val="24"/>
            <w:szCs w:val="24"/>
          </w:rPr>
          <w:t>ессия</w:t>
        </w:r>
      </w:hyperlink>
      <w:r w:rsidR="00402203" w:rsidRPr="00BA34F4">
        <w:rPr>
          <w:b/>
          <w:sz w:val="24"/>
          <w:szCs w:val="24"/>
        </w:rPr>
        <w:t xml:space="preserve"> : </w:t>
      </w:r>
      <w:r w:rsidR="00402203" w:rsidRPr="00BA34F4">
        <w:rPr>
          <w:sz w:val="24"/>
          <w:szCs w:val="24"/>
        </w:rPr>
        <w:t>метод. пособие / МБУК «Муниципальная библиотечная сист</w:t>
      </w:r>
      <w:r w:rsidR="00402203" w:rsidRPr="00BA34F4">
        <w:rPr>
          <w:sz w:val="24"/>
          <w:szCs w:val="24"/>
        </w:rPr>
        <w:t>е</w:t>
      </w:r>
      <w:r w:rsidR="00402203" w:rsidRPr="00BA34F4">
        <w:rPr>
          <w:sz w:val="24"/>
          <w:szCs w:val="24"/>
        </w:rPr>
        <w:t>ма г. Твери» ; сост. А. В. А</w:t>
      </w:r>
      <w:r w:rsidR="00D163E8" w:rsidRPr="00BA34F4">
        <w:rPr>
          <w:sz w:val="24"/>
          <w:szCs w:val="24"/>
        </w:rPr>
        <w:t>рбузова. – Тверь, 2014. – 14 с.</w:t>
      </w:r>
    </w:p>
    <w:p w:rsidR="00BA34F4" w:rsidRDefault="00BA34F4" w:rsidP="00BA34F4">
      <w:pPr>
        <w:spacing w:line="240" w:lineRule="auto"/>
        <w:jc w:val="right"/>
        <w:rPr>
          <w:sz w:val="24"/>
          <w:szCs w:val="24"/>
          <w:lang w:val="en-US"/>
        </w:rPr>
      </w:pPr>
    </w:p>
    <w:p w:rsidR="00DF7872" w:rsidRPr="00BA34F4" w:rsidRDefault="00DF7872" w:rsidP="00BA34F4">
      <w:pPr>
        <w:spacing w:line="240" w:lineRule="auto"/>
        <w:jc w:val="right"/>
        <w:rPr>
          <w:sz w:val="24"/>
          <w:szCs w:val="24"/>
        </w:rPr>
      </w:pPr>
      <w:r w:rsidRPr="00BA34F4">
        <w:rPr>
          <w:sz w:val="24"/>
          <w:szCs w:val="24"/>
        </w:rPr>
        <w:t>Составитель</w:t>
      </w:r>
      <w:r w:rsidR="00B475F7">
        <w:rPr>
          <w:sz w:val="24"/>
          <w:szCs w:val="24"/>
        </w:rPr>
        <w:t>:</w:t>
      </w:r>
    </w:p>
    <w:p w:rsidR="00DF7872" w:rsidRPr="00BA34F4" w:rsidRDefault="00DF7872" w:rsidP="00BA34F4">
      <w:pPr>
        <w:spacing w:line="240" w:lineRule="auto"/>
        <w:ind w:firstLine="567"/>
        <w:jc w:val="right"/>
        <w:rPr>
          <w:sz w:val="24"/>
          <w:szCs w:val="24"/>
        </w:rPr>
      </w:pPr>
      <w:r w:rsidRPr="00BA34F4">
        <w:rPr>
          <w:sz w:val="24"/>
          <w:szCs w:val="24"/>
        </w:rPr>
        <w:t>главный библиограф отдела информационно-</w:t>
      </w:r>
    </w:p>
    <w:p w:rsidR="00DF7872" w:rsidRPr="00BA34F4" w:rsidRDefault="00DF7872" w:rsidP="00BA34F4">
      <w:pPr>
        <w:spacing w:line="240" w:lineRule="auto"/>
        <w:ind w:firstLine="567"/>
        <w:jc w:val="right"/>
        <w:rPr>
          <w:sz w:val="24"/>
          <w:szCs w:val="24"/>
        </w:rPr>
      </w:pPr>
      <w:r w:rsidRPr="00BA34F4">
        <w:rPr>
          <w:sz w:val="24"/>
          <w:szCs w:val="24"/>
        </w:rPr>
        <w:t>библиографического обслуживания</w:t>
      </w:r>
    </w:p>
    <w:p w:rsidR="00DF7872" w:rsidRPr="00B475F7" w:rsidRDefault="00DF7872" w:rsidP="00BA34F4">
      <w:pPr>
        <w:spacing w:line="240" w:lineRule="auto"/>
        <w:ind w:firstLine="567"/>
        <w:jc w:val="right"/>
        <w:rPr>
          <w:rStyle w:val="a5"/>
          <w:i/>
          <w:color w:val="auto"/>
          <w:sz w:val="24"/>
          <w:szCs w:val="24"/>
          <w:u w:val="none"/>
        </w:rPr>
      </w:pPr>
      <w:r w:rsidRPr="00B475F7">
        <w:rPr>
          <w:i/>
          <w:sz w:val="24"/>
          <w:szCs w:val="24"/>
        </w:rPr>
        <w:t>О. Г. Колесникова</w:t>
      </w:r>
    </w:p>
    <w:sectPr w:rsidR="00DF7872" w:rsidRPr="00B475F7" w:rsidSect="00BA34F4">
      <w:footerReference w:type="default" r:id="rId65"/>
      <w:footnotePr>
        <w:numFmt w:val="chicago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60" w:rsidRDefault="00255160" w:rsidP="001C28F2">
      <w:pPr>
        <w:spacing w:line="240" w:lineRule="auto"/>
      </w:pPr>
      <w:r>
        <w:separator/>
      </w:r>
    </w:p>
  </w:endnote>
  <w:endnote w:type="continuationSeparator" w:id="0">
    <w:p w:rsidR="00255160" w:rsidRDefault="00255160" w:rsidP="001C2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EF" w:rsidRDefault="00CB70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60" w:rsidRDefault="00255160" w:rsidP="001C28F2">
      <w:pPr>
        <w:spacing w:line="240" w:lineRule="auto"/>
      </w:pPr>
      <w:r>
        <w:separator/>
      </w:r>
    </w:p>
  </w:footnote>
  <w:footnote w:type="continuationSeparator" w:id="0">
    <w:p w:rsidR="00255160" w:rsidRDefault="00255160" w:rsidP="001C28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1FD"/>
    <w:multiLevelType w:val="hybridMultilevel"/>
    <w:tmpl w:val="56B2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2501"/>
    <w:multiLevelType w:val="hybridMultilevel"/>
    <w:tmpl w:val="D8224AA2"/>
    <w:lvl w:ilvl="0" w:tplc="93FA5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1490C"/>
    <w:multiLevelType w:val="hybridMultilevel"/>
    <w:tmpl w:val="2ED4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F1050"/>
    <w:multiLevelType w:val="hybridMultilevel"/>
    <w:tmpl w:val="E0129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7D6D38"/>
    <w:multiLevelType w:val="hybridMultilevel"/>
    <w:tmpl w:val="8D44F8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1454D3"/>
    <w:multiLevelType w:val="hybridMultilevel"/>
    <w:tmpl w:val="CDC46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AE4489"/>
    <w:multiLevelType w:val="multilevel"/>
    <w:tmpl w:val="0432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66CAF"/>
    <w:multiLevelType w:val="hybridMultilevel"/>
    <w:tmpl w:val="090C4EDA"/>
    <w:lvl w:ilvl="0" w:tplc="5D422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30B33"/>
    <w:multiLevelType w:val="hybridMultilevel"/>
    <w:tmpl w:val="9C5AD570"/>
    <w:lvl w:ilvl="0" w:tplc="76262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577DEE"/>
    <w:multiLevelType w:val="hybridMultilevel"/>
    <w:tmpl w:val="E866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5EDF"/>
    <w:multiLevelType w:val="hybridMultilevel"/>
    <w:tmpl w:val="BD3C21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3647CC"/>
    <w:multiLevelType w:val="hybridMultilevel"/>
    <w:tmpl w:val="5C6067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976C1C0">
      <w:numFmt w:val="bullet"/>
      <w:lvlText w:val="·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2549CF"/>
    <w:multiLevelType w:val="hybridMultilevel"/>
    <w:tmpl w:val="52F625C0"/>
    <w:lvl w:ilvl="0" w:tplc="6A9200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CA3467"/>
    <w:multiLevelType w:val="hybridMultilevel"/>
    <w:tmpl w:val="471C6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70FDF"/>
    <w:multiLevelType w:val="hybridMultilevel"/>
    <w:tmpl w:val="0A1667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FF7C7C"/>
    <w:multiLevelType w:val="hybridMultilevel"/>
    <w:tmpl w:val="DABC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B645F"/>
    <w:multiLevelType w:val="hybridMultilevel"/>
    <w:tmpl w:val="C40212EA"/>
    <w:lvl w:ilvl="0" w:tplc="A5088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3A7911"/>
    <w:multiLevelType w:val="hybridMultilevel"/>
    <w:tmpl w:val="93AA59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3BF7035"/>
    <w:multiLevelType w:val="hybridMultilevel"/>
    <w:tmpl w:val="6AFEF3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4A13BDE"/>
    <w:multiLevelType w:val="hybridMultilevel"/>
    <w:tmpl w:val="D7B6DAF4"/>
    <w:lvl w:ilvl="0" w:tplc="76262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2F7454"/>
    <w:multiLevelType w:val="hybridMultilevel"/>
    <w:tmpl w:val="A15C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C4141"/>
    <w:multiLevelType w:val="hybridMultilevel"/>
    <w:tmpl w:val="BC4AD720"/>
    <w:lvl w:ilvl="0" w:tplc="D352684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B0E4AD8"/>
    <w:multiLevelType w:val="hybridMultilevel"/>
    <w:tmpl w:val="6C3A5E7A"/>
    <w:lvl w:ilvl="0" w:tplc="4238E3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1464A2A"/>
    <w:multiLevelType w:val="hybridMultilevel"/>
    <w:tmpl w:val="895AE506"/>
    <w:lvl w:ilvl="0" w:tplc="BDAC1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F67C8"/>
    <w:multiLevelType w:val="hybridMultilevel"/>
    <w:tmpl w:val="17183C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F1CF1"/>
    <w:multiLevelType w:val="multilevel"/>
    <w:tmpl w:val="F3F6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161D00"/>
    <w:multiLevelType w:val="multilevel"/>
    <w:tmpl w:val="7DDA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DC21CD"/>
    <w:multiLevelType w:val="hybridMultilevel"/>
    <w:tmpl w:val="C3A63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163EE7"/>
    <w:multiLevelType w:val="multilevel"/>
    <w:tmpl w:val="C5EE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513109"/>
    <w:multiLevelType w:val="multilevel"/>
    <w:tmpl w:val="CDD0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D01CA"/>
    <w:multiLevelType w:val="hybridMultilevel"/>
    <w:tmpl w:val="A4BEB15A"/>
    <w:lvl w:ilvl="0" w:tplc="A5088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454CD"/>
    <w:multiLevelType w:val="multilevel"/>
    <w:tmpl w:val="EC28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A602DA"/>
    <w:multiLevelType w:val="hybridMultilevel"/>
    <w:tmpl w:val="11B009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A625FC"/>
    <w:multiLevelType w:val="hybridMultilevel"/>
    <w:tmpl w:val="C5BC39DE"/>
    <w:lvl w:ilvl="0" w:tplc="A5088C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1D00E9"/>
    <w:multiLevelType w:val="hybridMultilevel"/>
    <w:tmpl w:val="F82AF7B8"/>
    <w:lvl w:ilvl="0" w:tplc="69CC31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A7221"/>
    <w:multiLevelType w:val="hybridMultilevel"/>
    <w:tmpl w:val="7BF0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61DE9"/>
    <w:multiLevelType w:val="hybridMultilevel"/>
    <w:tmpl w:val="5C40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177DB"/>
    <w:multiLevelType w:val="multilevel"/>
    <w:tmpl w:val="B6F0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39D113D"/>
    <w:multiLevelType w:val="hybridMultilevel"/>
    <w:tmpl w:val="1C740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51A30DE"/>
    <w:multiLevelType w:val="hybridMultilevel"/>
    <w:tmpl w:val="EE26D6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5D52EFA"/>
    <w:multiLevelType w:val="hybridMultilevel"/>
    <w:tmpl w:val="C4C65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F4D5C"/>
    <w:multiLevelType w:val="hybridMultilevel"/>
    <w:tmpl w:val="092AD5C2"/>
    <w:lvl w:ilvl="0" w:tplc="A5088C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C7D160D"/>
    <w:multiLevelType w:val="hybridMultilevel"/>
    <w:tmpl w:val="4296F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0443D"/>
    <w:multiLevelType w:val="hybridMultilevel"/>
    <w:tmpl w:val="9C423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34"/>
  </w:num>
  <w:num w:numId="4">
    <w:abstractNumId w:val="32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9"/>
  </w:num>
  <w:num w:numId="10">
    <w:abstractNumId w:val="6"/>
  </w:num>
  <w:num w:numId="11">
    <w:abstractNumId w:val="39"/>
  </w:num>
  <w:num w:numId="12">
    <w:abstractNumId w:val="5"/>
  </w:num>
  <w:num w:numId="13">
    <w:abstractNumId w:val="3"/>
  </w:num>
  <w:num w:numId="14">
    <w:abstractNumId w:val="14"/>
  </w:num>
  <w:num w:numId="15">
    <w:abstractNumId w:val="12"/>
  </w:num>
  <w:num w:numId="16">
    <w:abstractNumId w:val="15"/>
  </w:num>
  <w:num w:numId="17">
    <w:abstractNumId w:val="21"/>
  </w:num>
  <w:num w:numId="18">
    <w:abstractNumId w:val="25"/>
  </w:num>
  <w:num w:numId="19">
    <w:abstractNumId w:val="35"/>
  </w:num>
  <w:num w:numId="20">
    <w:abstractNumId w:val="36"/>
  </w:num>
  <w:num w:numId="21">
    <w:abstractNumId w:val="27"/>
  </w:num>
  <w:num w:numId="22">
    <w:abstractNumId w:val="2"/>
  </w:num>
  <w:num w:numId="23">
    <w:abstractNumId w:val="11"/>
  </w:num>
  <w:num w:numId="24">
    <w:abstractNumId w:val="31"/>
  </w:num>
  <w:num w:numId="25">
    <w:abstractNumId w:val="26"/>
  </w:num>
  <w:num w:numId="26">
    <w:abstractNumId w:val="19"/>
  </w:num>
  <w:num w:numId="27">
    <w:abstractNumId w:val="8"/>
  </w:num>
  <w:num w:numId="28">
    <w:abstractNumId w:val="7"/>
  </w:num>
  <w:num w:numId="29">
    <w:abstractNumId w:val="17"/>
  </w:num>
  <w:num w:numId="30">
    <w:abstractNumId w:val="43"/>
  </w:num>
  <w:num w:numId="31">
    <w:abstractNumId w:val="22"/>
  </w:num>
  <w:num w:numId="32">
    <w:abstractNumId w:val="0"/>
  </w:num>
  <w:num w:numId="33">
    <w:abstractNumId w:val="33"/>
  </w:num>
  <w:num w:numId="34">
    <w:abstractNumId w:val="16"/>
  </w:num>
  <w:num w:numId="35">
    <w:abstractNumId w:val="30"/>
  </w:num>
  <w:num w:numId="36">
    <w:abstractNumId w:val="41"/>
  </w:num>
  <w:num w:numId="37">
    <w:abstractNumId w:val="18"/>
  </w:num>
  <w:num w:numId="38">
    <w:abstractNumId w:val="37"/>
  </w:num>
  <w:num w:numId="39">
    <w:abstractNumId w:val="10"/>
  </w:num>
  <w:num w:numId="40">
    <w:abstractNumId w:val="20"/>
  </w:num>
  <w:num w:numId="41">
    <w:abstractNumId w:val="28"/>
  </w:num>
  <w:num w:numId="42">
    <w:abstractNumId w:val="9"/>
  </w:num>
  <w:num w:numId="43">
    <w:abstractNumId w:val="4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CF"/>
    <w:rsid w:val="0000204D"/>
    <w:rsid w:val="00007399"/>
    <w:rsid w:val="0001115B"/>
    <w:rsid w:val="00014641"/>
    <w:rsid w:val="000148ED"/>
    <w:rsid w:val="00014A44"/>
    <w:rsid w:val="00014C89"/>
    <w:rsid w:val="00015907"/>
    <w:rsid w:val="0002116F"/>
    <w:rsid w:val="00022850"/>
    <w:rsid w:val="00025C14"/>
    <w:rsid w:val="00026C25"/>
    <w:rsid w:val="000323F0"/>
    <w:rsid w:val="00033573"/>
    <w:rsid w:val="00036BB9"/>
    <w:rsid w:val="00040123"/>
    <w:rsid w:val="0004151F"/>
    <w:rsid w:val="00042A79"/>
    <w:rsid w:val="000451FE"/>
    <w:rsid w:val="00050F21"/>
    <w:rsid w:val="00053CB6"/>
    <w:rsid w:val="0005543D"/>
    <w:rsid w:val="00055998"/>
    <w:rsid w:val="00056E1B"/>
    <w:rsid w:val="000641F6"/>
    <w:rsid w:val="00064EA1"/>
    <w:rsid w:val="000679A6"/>
    <w:rsid w:val="00071EAA"/>
    <w:rsid w:val="00073477"/>
    <w:rsid w:val="0007466C"/>
    <w:rsid w:val="00075717"/>
    <w:rsid w:val="000816B8"/>
    <w:rsid w:val="00082E76"/>
    <w:rsid w:val="00083857"/>
    <w:rsid w:val="00085C66"/>
    <w:rsid w:val="000869B3"/>
    <w:rsid w:val="00091A46"/>
    <w:rsid w:val="00093110"/>
    <w:rsid w:val="0009636A"/>
    <w:rsid w:val="000A3CBE"/>
    <w:rsid w:val="000A6FF8"/>
    <w:rsid w:val="000B34A8"/>
    <w:rsid w:val="000B4818"/>
    <w:rsid w:val="000B5A1D"/>
    <w:rsid w:val="000B6E32"/>
    <w:rsid w:val="000B7014"/>
    <w:rsid w:val="000C0CEE"/>
    <w:rsid w:val="000C0F88"/>
    <w:rsid w:val="000C2230"/>
    <w:rsid w:val="000C232D"/>
    <w:rsid w:val="000C5B30"/>
    <w:rsid w:val="000C5FDD"/>
    <w:rsid w:val="000C766A"/>
    <w:rsid w:val="000D3985"/>
    <w:rsid w:val="000D4002"/>
    <w:rsid w:val="000E1353"/>
    <w:rsid w:val="000F1B81"/>
    <w:rsid w:val="000F2326"/>
    <w:rsid w:val="000F6B27"/>
    <w:rsid w:val="00100589"/>
    <w:rsid w:val="00100D7F"/>
    <w:rsid w:val="0010104C"/>
    <w:rsid w:val="001041C0"/>
    <w:rsid w:val="00104BEA"/>
    <w:rsid w:val="00105B88"/>
    <w:rsid w:val="001234F7"/>
    <w:rsid w:val="00123B08"/>
    <w:rsid w:val="001250B3"/>
    <w:rsid w:val="00125DA2"/>
    <w:rsid w:val="00135265"/>
    <w:rsid w:val="0013535A"/>
    <w:rsid w:val="001356FC"/>
    <w:rsid w:val="00135954"/>
    <w:rsid w:val="0013689C"/>
    <w:rsid w:val="00137369"/>
    <w:rsid w:val="00140D77"/>
    <w:rsid w:val="001447C0"/>
    <w:rsid w:val="00144C14"/>
    <w:rsid w:val="001469F7"/>
    <w:rsid w:val="00147714"/>
    <w:rsid w:val="00147B77"/>
    <w:rsid w:val="001618B4"/>
    <w:rsid w:val="00161F10"/>
    <w:rsid w:val="00164CAD"/>
    <w:rsid w:val="001654C1"/>
    <w:rsid w:val="00167B34"/>
    <w:rsid w:val="00167F88"/>
    <w:rsid w:val="00171EE5"/>
    <w:rsid w:val="001727EA"/>
    <w:rsid w:val="00172E42"/>
    <w:rsid w:val="0017329D"/>
    <w:rsid w:val="00180DAB"/>
    <w:rsid w:val="00183549"/>
    <w:rsid w:val="0019251D"/>
    <w:rsid w:val="00195418"/>
    <w:rsid w:val="00196A0C"/>
    <w:rsid w:val="0019759A"/>
    <w:rsid w:val="001A024F"/>
    <w:rsid w:val="001A24F0"/>
    <w:rsid w:val="001A3766"/>
    <w:rsid w:val="001A3BC2"/>
    <w:rsid w:val="001A414B"/>
    <w:rsid w:val="001A4390"/>
    <w:rsid w:val="001B0927"/>
    <w:rsid w:val="001B0EC7"/>
    <w:rsid w:val="001B1BB7"/>
    <w:rsid w:val="001B22F9"/>
    <w:rsid w:val="001B45E4"/>
    <w:rsid w:val="001B51A8"/>
    <w:rsid w:val="001B720D"/>
    <w:rsid w:val="001B76A9"/>
    <w:rsid w:val="001C0C24"/>
    <w:rsid w:val="001C28F2"/>
    <w:rsid w:val="001C2CC4"/>
    <w:rsid w:val="001C3E30"/>
    <w:rsid w:val="001C6C8A"/>
    <w:rsid w:val="001C7935"/>
    <w:rsid w:val="001C7B5A"/>
    <w:rsid w:val="001D136E"/>
    <w:rsid w:val="001D33B3"/>
    <w:rsid w:val="001D4550"/>
    <w:rsid w:val="001D464A"/>
    <w:rsid w:val="001D57AF"/>
    <w:rsid w:val="001D5EA0"/>
    <w:rsid w:val="001E12CC"/>
    <w:rsid w:val="001E1659"/>
    <w:rsid w:val="001E3344"/>
    <w:rsid w:val="001E346A"/>
    <w:rsid w:val="0020117E"/>
    <w:rsid w:val="0020462E"/>
    <w:rsid w:val="00204EDB"/>
    <w:rsid w:val="0020572A"/>
    <w:rsid w:val="00210645"/>
    <w:rsid w:val="002109CB"/>
    <w:rsid w:val="00210FDD"/>
    <w:rsid w:val="00215194"/>
    <w:rsid w:val="00216480"/>
    <w:rsid w:val="00216AB2"/>
    <w:rsid w:val="00220FBA"/>
    <w:rsid w:val="00221F2B"/>
    <w:rsid w:val="00227218"/>
    <w:rsid w:val="002306B6"/>
    <w:rsid w:val="00231155"/>
    <w:rsid w:val="00232758"/>
    <w:rsid w:val="00232ACF"/>
    <w:rsid w:val="0023443D"/>
    <w:rsid w:val="00234D0C"/>
    <w:rsid w:val="00235A36"/>
    <w:rsid w:val="00236554"/>
    <w:rsid w:val="0023724C"/>
    <w:rsid w:val="00243C53"/>
    <w:rsid w:val="00244B87"/>
    <w:rsid w:val="00247DF3"/>
    <w:rsid w:val="002501F5"/>
    <w:rsid w:val="00250EE9"/>
    <w:rsid w:val="002518F1"/>
    <w:rsid w:val="00255160"/>
    <w:rsid w:val="00256BB1"/>
    <w:rsid w:val="002603E7"/>
    <w:rsid w:val="00261F8E"/>
    <w:rsid w:val="00261FC3"/>
    <w:rsid w:val="00262390"/>
    <w:rsid w:val="002716C8"/>
    <w:rsid w:val="00272930"/>
    <w:rsid w:val="002732FE"/>
    <w:rsid w:val="002755C2"/>
    <w:rsid w:val="00275F99"/>
    <w:rsid w:val="00276C4B"/>
    <w:rsid w:val="00277E78"/>
    <w:rsid w:val="0028043B"/>
    <w:rsid w:val="002840B6"/>
    <w:rsid w:val="0029122C"/>
    <w:rsid w:val="00291560"/>
    <w:rsid w:val="002939C1"/>
    <w:rsid w:val="002948EA"/>
    <w:rsid w:val="00296433"/>
    <w:rsid w:val="002A554D"/>
    <w:rsid w:val="002A6131"/>
    <w:rsid w:val="002A7F0F"/>
    <w:rsid w:val="002B045B"/>
    <w:rsid w:val="002B0BC0"/>
    <w:rsid w:val="002B0E67"/>
    <w:rsid w:val="002B2C3D"/>
    <w:rsid w:val="002B3492"/>
    <w:rsid w:val="002B59C4"/>
    <w:rsid w:val="002B75CA"/>
    <w:rsid w:val="002C3556"/>
    <w:rsid w:val="002C485E"/>
    <w:rsid w:val="002D1C9D"/>
    <w:rsid w:val="002D266E"/>
    <w:rsid w:val="002D325E"/>
    <w:rsid w:val="002D34D2"/>
    <w:rsid w:val="002D502F"/>
    <w:rsid w:val="002D5E05"/>
    <w:rsid w:val="002D72CF"/>
    <w:rsid w:val="002E04EA"/>
    <w:rsid w:val="002E1991"/>
    <w:rsid w:val="002E2103"/>
    <w:rsid w:val="002E2231"/>
    <w:rsid w:val="002F51E4"/>
    <w:rsid w:val="002F6F69"/>
    <w:rsid w:val="002F7141"/>
    <w:rsid w:val="00301102"/>
    <w:rsid w:val="0030143A"/>
    <w:rsid w:val="0030745D"/>
    <w:rsid w:val="00312E7E"/>
    <w:rsid w:val="00313455"/>
    <w:rsid w:val="00316662"/>
    <w:rsid w:val="00320F56"/>
    <w:rsid w:val="0032415A"/>
    <w:rsid w:val="0032701B"/>
    <w:rsid w:val="0032781F"/>
    <w:rsid w:val="00327D10"/>
    <w:rsid w:val="00330E9F"/>
    <w:rsid w:val="00332D40"/>
    <w:rsid w:val="00336406"/>
    <w:rsid w:val="003407C0"/>
    <w:rsid w:val="00342ACC"/>
    <w:rsid w:val="0034332A"/>
    <w:rsid w:val="003451A5"/>
    <w:rsid w:val="003463B8"/>
    <w:rsid w:val="0034716F"/>
    <w:rsid w:val="00347412"/>
    <w:rsid w:val="00351CE0"/>
    <w:rsid w:val="00352E5D"/>
    <w:rsid w:val="003567C0"/>
    <w:rsid w:val="003607CF"/>
    <w:rsid w:val="00370C79"/>
    <w:rsid w:val="00373272"/>
    <w:rsid w:val="00374F52"/>
    <w:rsid w:val="00380F23"/>
    <w:rsid w:val="00382B82"/>
    <w:rsid w:val="00383C90"/>
    <w:rsid w:val="00383E3F"/>
    <w:rsid w:val="003843F9"/>
    <w:rsid w:val="00390EDC"/>
    <w:rsid w:val="00396598"/>
    <w:rsid w:val="003A0673"/>
    <w:rsid w:val="003A33DE"/>
    <w:rsid w:val="003A38CE"/>
    <w:rsid w:val="003A63DE"/>
    <w:rsid w:val="003A65E8"/>
    <w:rsid w:val="003B46A4"/>
    <w:rsid w:val="003B4932"/>
    <w:rsid w:val="003B7B06"/>
    <w:rsid w:val="003C05D4"/>
    <w:rsid w:val="003C2825"/>
    <w:rsid w:val="003C68D2"/>
    <w:rsid w:val="003D0319"/>
    <w:rsid w:val="003D2910"/>
    <w:rsid w:val="003D7886"/>
    <w:rsid w:val="003E078E"/>
    <w:rsid w:val="003E5507"/>
    <w:rsid w:val="003F2302"/>
    <w:rsid w:val="003F5556"/>
    <w:rsid w:val="003F713D"/>
    <w:rsid w:val="003F7346"/>
    <w:rsid w:val="00401298"/>
    <w:rsid w:val="00402203"/>
    <w:rsid w:val="004066A5"/>
    <w:rsid w:val="0041001B"/>
    <w:rsid w:val="00410A54"/>
    <w:rsid w:val="00413503"/>
    <w:rsid w:val="00413F57"/>
    <w:rsid w:val="004157EE"/>
    <w:rsid w:val="00420961"/>
    <w:rsid w:val="00422544"/>
    <w:rsid w:val="0042292E"/>
    <w:rsid w:val="004237F6"/>
    <w:rsid w:val="0042394F"/>
    <w:rsid w:val="00426DA4"/>
    <w:rsid w:val="0043065E"/>
    <w:rsid w:val="00435736"/>
    <w:rsid w:val="00435B1D"/>
    <w:rsid w:val="0043711F"/>
    <w:rsid w:val="00442265"/>
    <w:rsid w:val="00443498"/>
    <w:rsid w:val="004466BC"/>
    <w:rsid w:val="00446ACC"/>
    <w:rsid w:val="00450921"/>
    <w:rsid w:val="00451B15"/>
    <w:rsid w:val="004536FF"/>
    <w:rsid w:val="00453B0C"/>
    <w:rsid w:val="00453E50"/>
    <w:rsid w:val="00455740"/>
    <w:rsid w:val="00456D88"/>
    <w:rsid w:val="004578CF"/>
    <w:rsid w:val="00461F42"/>
    <w:rsid w:val="0046304E"/>
    <w:rsid w:val="00464F0B"/>
    <w:rsid w:val="004655B0"/>
    <w:rsid w:val="004668AA"/>
    <w:rsid w:val="00467CEB"/>
    <w:rsid w:val="00470BDD"/>
    <w:rsid w:val="00471AE5"/>
    <w:rsid w:val="004728C5"/>
    <w:rsid w:val="00476923"/>
    <w:rsid w:val="004773B2"/>
    <w:rsid w:val="0047757F"/>
    <w:rsid w:val="00481A98"/>
    <w:rsid w:val="00483F52"/>
    <w:rsid w:val="004840E8"/>
    <w:rsid w:val="00486962"/>
    <w:rsid w:val="004910EB"/>
    <w:rsid w:val="0049538A"/>
    <w:rsid w:val="00497AA1"/>
    <w:rsid w:val="004A4419"/>
    <w:rsid w:val="004A4B67"/>
    <w:rsid w:val="004A5282"/>
    <w:rsid w:val="004A5B79"/>
    <w:rsid w:val="004B1126"/>
    <w:rsid w:val="004B1CF0"/>
    <w:rsid w:val="004B3629"/>
    <w:rsid w:val="004B42AD"/>
    <w:rsid w:val="004B61F2"/>
    <w:rsid w:val="004C25FD"/>
    <w:rsid w:val="004C2B4D"/>
    <w:rsid w:val="004C4D8B"/>
    <w:rsid w:val="004C6863"/>
    <w:rsid w:val="004D0D25"/>
    <w:rsid w:val="004D2F5C"/>
    <w:rsid w:val="004D5929"/>
    <w:rsid w:val="004D6C77"/>
    <w:rsid w:val="004E0ACD"/>
    <w:rsid w:val="004E12EC"/>
    <w:rsid w:val="004E3F1D"/>
    <w:rsid w:val="004F0F09"/>
    <w:rsid w:val="004F103F"/>
    <w:rsid w:val="004F1789"/>
    <w:rsid w:val="004F1B17"/>
    <w:rsid w:val="004F4853"/>
    <w:rsid w:val="00502D24"/>
    <w:rsid w:val="0050441B"/>
    <w:rsid w:val="00511692"/>
    <w:rsid w:val="0051196F"/>
    <w:rsid w:val="00513033"/>
    <w:rsid w:val="00513CE0"/>
    <w:rsid w:val="00522F41"/>
    <w:rsid w:val="00522F68"/>
    <w:rsid w:val="0052590D"/>
    <w:rsid w:val="00531212"/>
    <w:rsid w:val="00532DDF"/>
    <w:rsid w:val="00540F4B"/>
    <w:rsid w:val="00542736"/>
    <w:rsid w:val="00544762"/>
    <w:rsid w:val="0054743A"/>
    <w:rsid w:val="00547D5C"/>
    <w:rsid w:val="005539FB"/>
    <w:rsid w:val="005559DE"/>
    <w:rsid w:val="00560812"/>
    <w:rsid w:val="0056173E"/>
    <w:rsid w:val="00564D52"/>
    <w:rsid w:val="00565283"/>
    <w:rsid w:val="005656E9"/>
    <w:rsid w:val="00574264"/>
    <w:rsid w:val="005746D3"/>
    <w:rsid w:val="00576D14"/>
    <w:rsid w:val="0057779D"/>
    <w:rsid w:val="005817B4"/>
    <w:rsid w:val="005837AF"/>
    <w:rsid w:val="00583BED"/>
    <w:rsid w:val="00584F2C"/>
    <w:rsid w:val="005854EE"/>
    <w:rsid w:val="00587959"/>
    <w:rsid w:val="00592DC9"/>
    <w:rsid w:val="005951F7"/>
    <w:rsid w:val="00596958"/>
    <w:rsid w:val="005973BA"/>
    <w:rsid w:val="005977B4"/>
    <w:rsid w:val="005A40CF"/>
    <w:rsid w:val="005A4CEA"/>
    <w:rsid w:val="005A5E9D"/>
    <w:rsid w:val="005B0739"/>
    <w:rsid w:val="005B13CC"/>
    <w:rsid w:val="005B1ED6"/>
    <w:rsid w:val="005B29FB"/>
    <w:rsid w:val="005B2CDC"/>
    <w:rsid w:val="005B2F26"/>
    <w:rsid w:val="005B4FAB"/>
    <w:rsid w:val="005B5AD1"/>
    <w:rsid w:val="005B7739"/>
    <w:rsid w:val="005C0BDB"/>
    <w:rsid w:val="005C15D6"/>
    <w:rsid w:val="005D0D48"/>
    <w:rsid w:val="005D1014"/>
    <w:rsid w:val="005D36A9"/>
    <w:rsid w:val="005D3BAF"/>
    <w:rsid w:val="005D56F9"/>
    <w:rsid w:val="005D7A98"/>
    <w:rsid w:val="005E00C4"/>
    <w:rsid w:val="005E0109"/>
    <w:rsid w:val="005E0654"/>
    <w:rsid w:val="005E3714"/>
    <w:rsid w:val="005E429B"/>
    <w:rsid w:val="005E6F1F"/>
    <w:rsid w:val="005E78B0"/>
    <w:rsid w:val="005F07DD"/>
    <w:rsid w:val="005F0FE2"/>
    <w:rsid w:val="005F125C"/>
    <w:rsid w:val="005F4547"/>
    <w:rsid w:val="005F4EE3"/>
    <w:rsid w:val="005F60E9"/>
    <w:rsid w:val="00601FD0"/>
    <w:rsid w:val="00603DA6"/>
    <w:rsid w:val="006047E3"/>
    <w:rsid w:val="00613C5A"/>
    <w:rsid w:val="00623666"/>
    <w:rsid w:val="0062368B"/>
    <w:rsid w:val="00626499"/>
    <w:rsid w:val="00636641"/>
    <w:rsid w:val="006375DC"/>
    <w:rsid w:val="00643A1A"/>
    <w:rsid w:val="0064607A"/>
    <w:rsid w:val="00651964"/>
    <w:rsid w:val="00652158"/>
    <w:rsid w:val="00655522"/>
    <w:rsid w:val="00664649"/>
    <w:rsid w:val="00664A18"/>
    <w:rsid w:val="00665E74"/>
    <w:rsid w:val="00666678"/>
    <w:rsid w:val="006668FB"/>
    <w:rsid w:val="00666AC2"/>
    <w:rsid w:val="00666DC8"/>
    <w:rsid w:val="00675137"/>
    <w:rsid w:val="00677521"/>
    <w:rsid w:val="006806F2"/>
    <w:rsid w:val="00680DB2"/>
    <w:rsid w:val="00681C82"/>
    <w:rsid w:val="00681E19"/>
    <w:rsid w:val="006919C2"/>
    <w:rsid w:val="0069296B"/>
    <w:rsid w:val="006938D4"/>
    <w:rsid w:val="006950A7"/>
    <w:rsid w:val="00695F00"/>
    <w:rsid w:val="0069754B"/>
    <w:rsid w:val="006A0E3F"/>
    <w:rsid w:val="006A0E56"/>
    <w:rsid w:val="006A2D5D"/>
    <w:rsid w:val="006A3079"/>
    <w:rsid w:val="006A7228"/>
    <w:rsid w:val="006B004A"/>
    <w:rsid w:val="006B0B2F"/>
    <w:rsid w:val="006B296B"/>
    <w:rsid w:val="006C023B"/>
    <w:rsid w:val="006C3E3C"/>
    <w:rsid w:val="006C46C7"/>
    <w:rsid w:val="006C5A16"/>
    <w:rsid w:val="006D1048"/>
    <w:rsid w:val="006D2128"/>
    <w:rsid w:val="006D5C80"/>
    <w:rsid w:val="006D668B"/>
    <w:rsid w:val="006E1C99"/>
    <w:rsid w:val="006E287F"/>
    <w:rsid w:val="006E28A6"/>
    <w:rsid w:val="006E5C85"/>
    <w:rsid w:val="006E7888"/>
    <w:rsid w:val="006E7EE7"/>
    <w:rsid w:val="006F035F"/>
    <w:rsid w:val="006F4142"/>
    <w:rsid w:val="006F73C1"/>
    <w:rsid w:val="00701CE7"/>
    <w:rsid w:val="00703D09"/>
    <w:rsid w:val="00710FFB"/>
    <w:rsid w:val="007113A9"/>
    <w:rsid w:val="00711443"/>
    <w:rsid w:val="0071372F"/>
    <w:rsid w:val="00714392"/>
    <w:rsid w:val="00716AEF"/>
    <w:rsid w:val="00724392"/>
    <w:rsid w:val="00727CD4"/>
    <w:rsid w:val="00731D20"/>
    <w:rsid w:val="00736966"/>
    <w:rsid w:val="00744A8D"/>
    <w:rsid w:val="007458E0"/>
    <w:rsid w:val="00750F45"/>
    <w:rsid w:val="00751BB6"/>
    <w:rsid w:val="00755059"/>
    <w:rsid w:val="0075581F"/>
    <w:rsid w:val="00755899"/>
    <w:rsid w:val="00755DAE"/>
    <w:rsid w:val="00756416"/>
    <w:rsid w:val="007637DD"/>
    <w:rsid w:val="00763CBB"/>
    <w:rsid w:val="007644D7"/>
    <w:rsid w:val="0076486B"/>
    <w:rsid w:val="0076660F"/>
    <w:rsid w:val="00770DAE"/>
    <w:rsid w:val="007710F6"/>
    <w:rsid w:val="00774E65"/>
    <w:rsid w:val="00776111"/>
    <w:rsid w:val="00776A8D"/>
    <w:rsid w:val="00776FA8"/>
    <w:rsid w:val="0077712B"/>
    <w:rsid w:val="007800DE"/>
    <w:rsid w:val="007807DD"/>
    <w:rsid w:val="00787FA4"/>
    <w:rsid w:val="00791525"/>
    <w:rsid w:val="007917EB"/>
    <w:rsid w:val="00793091"/>
    <w:rsid w:val="00797724"/>
    <w:rsid w:val="007979B6"/>
    <w:rsid w:val="007A44D2"/>
    <w:rsid w:val="007A4788"/>
    <w:rsid w:val="007B041F"/>
    <w:rsid w:val="007B2550"/>
    <w:rsid w:val="007B7A3E"/>
    <w:rsid w:val="007B7F4A"/>
    <w:rsid w:val="007C001A"/>
    <w:rsid w:val="007C00C5"/>
    <w:rsid w:val="007C08FE"/>
    <w:rsid w:val="007C4369"/>
    <w:rsid w:val="007C7761"/>
    <w:rsid w:val="007C7919"/>
    <w:rsid w:val="007D107E"/>
    <w:rsid w:val="007D7198"/>
    <w:rsid w:val="007D767D"/>
    <w:rsid w:val="007D7D5B"/>
    <w:rsid w:val="007E2DF7"/>
    <w:rsid w:val="007E4876"/>
    <w:rsid w:val="007E59D1"/>
    <w:rsid w:val="007E6335"/>
    <w:rsid w:val="007E6489"/>
    <w:rsid w:val="007F0159"/>
    <w:rsid w:val="007F1A93"/>
    <w:rsid w:val="00801822"/>
    <w:rsid w:val="0080491D"/>
    <w:rsid w:val="00811826"/>
    <w:rsid w:val="008122F2"/>
    <w:rsid w:val="00817138"/>
    <w:rsid w:val="00821DA2"/>
    <w:rsid w:val="008248F3"/>
    <w:rsid w:val="0082615E"/>
    <w:rsid w:val="008277D7"/>
    <w:rsid w:val="0083344F"/>
    <w:rsid w:val="00833A0B"/>
    <w:rsid w:val="00843B09"/>
    <w:rsid w:val="00844FC4"/>
    <w:rsid w:val="00845333"/>
    <w:rsid w:val="00847F43"/>
    <w:rsid w:val="00851F10"/>
    <w:rsid w:val="00854DC8"/>
    <w:rsid w:val="008557DC"/>
    <w:rsid w:val="00855841"/>
    <w:rsid w:val="008640BE"/>
    <w:rsid w:val="0086476F"/>
    <w:rsid w:val="0086669F"/>
    <w:rsid w:val="00867409"/>
    <w:rsid w:val="00870753"/>
    <w:rsid w:val="00870991"/>
    <w:rsid w:val="008723BE"/>
    <w:rsid w:val="0087445E"/>
    <w:rsid w:val="00874B2D"/>
    <w:rsid w:val="00882DB8"/>
    <w:rsid w:val="00883A6C"/>
    <w:rsid w:val="008937F1"/>
    <w:rsid w:val="008A0CBB"/>
    <w:rsid w:val="008A13CE"/>
    <w:rsid w:val="008A35AF"/>
    <w:rsid w:val="008A4A35"/>
    <w:rsid w:val="008A6B77"/>
    <w:rsid w:val="008B037D"/>
    <w:rsid w:val="008B2519"/>
    <w:rsid w:val="008B2D58"/>
    <w:rsid w:val="008B2EA6"/>
    <w:rsid w:val="008B2FC4"/>
    <w:rsid w:val="008C04CE"/>
    <w:rsid w:val="008C0702"/>
    <w:rsid w:val="008C198B"/>
    <w:rsid w:val="008C1BFB"/>
    <w:rsid w:val="008C2384"/>
    <w:rsid w:val="008C3AA9"/>
    <w:rsid w:val="008C4C22"/>
    <w:rsid w:val="008C4D08"/>
    <w:rsid w:val="008C7AB7"/>
    <w:rsid w:val="008D30EC"/>
    <w:rsid w:val="008D6A0D"/>
    <w:rsid w:val="008E0772"/>
    <w:rsid w:val="008E36D6"/>
    <w:rsid w:val="008E3D5E"/>
    <w:rsid w:val="008E3F93"/>
    <w:rsid w:val="008E63F6"/>
    <w:rsid w:val="008F1671"/>
    <w:rsid w:val="008F234C"/>
    <w:rsid w:val="008F25D3"/>
    <w:rsid w:val="008F5D82"/>
    <w:rsid w:val="008F61AB"/>
    <w:rsid w:val="009034B5"/>
    <w:rsid w:val="009059D5"/>
    <w:rsid w:val="009079E3"/>
    <w:rsid w:val="00907E7A"/>
    <w:rsid w:val="00910FE4"/>
    <w:rsid w:val="00911009"/>
    <w:rsid w:val="009130DA"/>
    <w:rsid w:val="00917D62"/>
    <w:rsid w:val="00921425"/>
    <w:rsid w:val="00921B53"/>
    <w:rsid w:val="00926683"/>
    <w:rsid w:val="00927008"/>
    <w:rsid w:val="00927DD7"/>
    <w:rsid w:val="00927E7D"/>
    <w:rsid w:val="009333E8"/>
    <w:rsid w:val="00935E57"/>
    <w:rsid w:val="00936648"/>
    <w:rsid w:val="00945570"/>
    <w:rsid w:val="00946956"/>
    <w:rsid w:val="00947A32"/>
    <w:rsid w:val="00950533"/>
    <w:rsid w:val="00951FC7"/>
    <w:rsid w:val="0095222C"/>
    <w:rsid w:val="00952D2F"/>
    <w:rsid w:val="00953694"/>
    <w:rsid w:val="0095465E"/>
    <w:rsid w:val="00955BE9"/>
    <w:rsid w:val="00961D4F"/>
    <w:rsid w:val="00962879"/>
    <w:rsid w:val="00965223"/>
    <w:rsid w:val="00966614"/>
    <w:rsid w:val="0097515F"/>
    <w:rsid w:val="009778D4"/>
    <w:rsid w:val="00977D49"/>
    <w:rsid w:val="00977DB1"/>
    <w:rsid w:val="00985DAA"/>
    <w:rsid w:val="00986B5A"/>
    <w:rsid w:val="0098783E"/>
    <w:rsid w:val="00990A06"/>
    <w:rsid w:val="0099132E"/>
    <w:rsid w:val="00992172"/>
    <w:rsid w:val="00996A38"/>
    <w:rsid w:val="00997945"/>
    <w:rsid w:val="009A30AC"/>
    <w:rsid w:val="009A50FD"/>
    <w:rsid w:val="009A564F"/>
    <w:rsid w:val="009B0252"/>
    <w:rsid w:val="009B0924"/>
    <w:rsid w:val="009B2473"/>
    <w:rsid w:val="009B3400"/>
    <w:rsid w:val="009B4B8D"/>
    <w:rsid w:val="009B5B45"/>
    <w:rsid w:val="009B7513"/>
    <w:rsid w:val="009D4AF0"/>
    <w:rsid w:val="009D4B23"/>
    <w:rsid w:val="009D56C2"/>
    <w:rsid w:val="009D6423"/>
    <w:rsid w:val="009D7992"/>
    <w:rsid w:val="009E1CB2"/>
    <w:rsid w:val="009E3897"/>
    <w:rsid w:val="009E3CB3"/>
    <w:rsid w:val="009E3CC0"/>
    <w:rsid w:val="009E42A8"/>
    <w:rsid w:val="009F11A8"/>
    <w:rsid w:val="009F2F2A"/>
    <w:rsid w:val="009F39B5"/>
    <w:rsid w:val="009F3E80"/>
    <w:rsid w:val="009F3F4F"/>
    <w:rsid w:val="009F50FC"/>
    <w:rsid w:val="009F6F7B"/>
    <w:rsid w:val="00A045CD"/>
    <w:rsid w:val="00A04D7E"/>
    <w:rsid w:val="00A06294"/>
    <w:rsid w:val="00A17CBE"/>
    <w:rsid w:val="00A201D5"/>
    <w:rsid w:val="00A20713"/>
    <w:rsid w:val="00A21134"/>
    <w:rsid w:val="00A21EF2"/>
    <w:rsid w:val="00A2317E"/>
    <w:rsid w:val="00A25E77"/>
    <w:rsid w:val="00A2684B"/>
    <w:rsid w:val="00A27A93"/>
    <w:rsid w:val="00A34ED4"/>
    <w:rsid w:val="00A36A3F"/>
    <w:rsid w:val="00A36B47"/>
    <w:rsid w:val="00A473EA"/>
    <w:rsid w:val="00A47AAC"/>
    <w:rsid w:val="00A50581"/>
    <w:rsid w:val="00A510BD"/>
    <w:rsid w:val="00A56FEF"/>
    <w:rsid w:val="00A67DB8"/>
    <w:rsid w:val="00A74351"/>
    <w:rsid w:val="00A743F7"/>
    <w:rsid w:val="00A76BE2"/>
    <w:rsid w:val="00A76D48"/>
    <w:rsid w:val="00A77FD4"/>
    <w:rsid w:val="00A82317"/>
    <w:rsid w:val="00A82E78"/>
    <w:rsid w:val="00A837B1"/>
    <w:rsid w:val="00A8486D"/>
    <w:rsid w:val="00A856A7"/>
    <w:rsid w:val="00A9056E"/>
    <w:rsid w:val="00A93648"/>
    <w:rsid w:val="00A94871"/>
    <w:rsid w:val="00AA0C55"/>
    <w:rsid w:val="00AA1823"/>
    <w:rsid w:val="00AA430E"/>
    <w:rsid w:val="00AA5954"/>
    <w:rsid w:val="00AA6069"/>
    <w:rsid w:val="00AA6851"/>
    <w:rsid w:val="00AB2CE3"/>
    <w:rsid w:val="00AC0917"/>
    <w:rsid w:val="00AC2CEC"/>
    <w:rsid w:val="00AC3AB6"/>
    <w:rsid w:val="00AC564D"/>
    <w:rsid w:val="00AC6688"/>
    <w:rsid w:val="00AC7704"/>
    <w:rsid w:val="00AD0500"/>
    <w:rsid w:val="00AD3BEC"/>
    <w:rsid w:val="00AD4646"/>
    <w:rsid w:val="00AD5775"/>
    <w:rsid w:val="00AD6201"/>
    <w:rsid w:val="00AD7ACC"/>
    <w:rsid w:val="00AD7FEB"/>
    <w:rsid w:val="00AE6F79"/>
    <w:rsid w:val="00AE7467"/>
    <w:rsid w:val="00AF1EFD"/>
    <w:rsid w:val="00AF202F"/>
    <w:rsid w:val="00AF21DA"/>
    <w:rsid w:val="00AF28DF"/>
    <w:rsid w:val="00AF4BAB"/>
    <w:rsid w:val="00AF7776"/>
    <w:rsid w:val="00B04FAC"/>
    <w:rsid w:val="00B1000F"/>
    <w:rsid w:val="00B12067"/>
    <w:rsid w:val="00B13030"/>
    <w:rsid w:val="00B133BD"/>
    <w:rsid w:val="00B142B3"/>
    <w:rsid w:val="00B15BB8"/>
    <w:rsid w:val="00B2124C"/>
    <w:rsid w:val="00B21A07"/>
    <w:rsid w:val="00B238A0"/>
    <w:rsid w:val="00B23E63"/>
    <w:rsid w:val="00B24B3A"/>
    <w:rsid w:val="00B27BAF"/>
    <w:rsid w:val="00B32CA0"/>
    <w:rsid w:val="00B33901"/>
    <w:rsid w:val="00B34AC0"/>
    <w:rsid w:val="00B34BDA"/>
    <w:rsid w:val="00B35605"/>
    <w:rsid w:val="00B367D4"/>
    <w:rsid w:val="00B40EB5"/>
    <w:rsid w:val="00B43038"/>
    <w:rsid w:val="00B475F7"/>
    <w:rsid w:val="00B50621"/>
    <w:rsid w:val="00B51673"/>
    <w:rsid w:val="00B518CB"/>
    <w:rsid w:val="00B53FF2"/>
    <w:rsid w:val="00B54747"/>
    <w:rsid w:val="00B547E9"/>
    <w:rsid w:val="00B558E6"/>
    <w:rsid w:val="00B571A5"/>
    <w:rsid w:val="00B63F7C"/>
    <w:rsid w:val="00B658E7"/>
    <w:rsid w:val="00B674A6"/>
    <w:rsid w:val="00B6782B"/>
    <w:rsid w:val="00B716E2"/>
    <w:rsid w:val="00B72130"/>
    <w:rsid w:val="00B76E4E"/>
    <w:rsid w:val="00B83582"/>
    <w:rsid w:val="00B836C7"/>
    <w:rsid w:val="00B8380A"/>
    <w:rsid w:val="00B859F9"/>
    <w:rsid w:val="00B937C4"/>
    <w:rsid w:val="00B93F6B"/>
    <w:rsid w:val="00B958BB"/>
    <w:rsid w:val="00BA34F4"/>
    <w:rsid w:val="00BA4D08"/>
    <w:rsid w:val="00BA6228"/>
    <w:rsid w:val="00BB5934"/>
    <w:rsid w:val="00BC0B04"/>
    <w:rsid w:val="00BC2E63"/>
    <w:rsid w:val="00BC32CB"/>
    <w:rsid w:val="00BC3861"/>
    <w:rsid w:val="00BC4360"/>
    <w:rsid w:val="00BD44CF"/>
    <w:rsid w:val="00BD76D9"/>
    <w:rsid w:val="00BE1D9D"/>
    <w:rsid w:val="00BE3F36"/>
    <w:rsid w:val="00BE4773"/>
    <w:rsid w:val="00BE47E4"/>
    <w:rsid w:val="00BE78C3"/>
    <w:rsid w:val="00BF0189"/>
    <w:rsid w:val="00BF03E6"/>
    <w:rsid w:val="00BF0A27"/>
    <w:rsid w:val="00BF0CAD"/>
    <w:rsid w:val="00BF1CD0"/>
    <w:rsid w:val="00BF258B"/>
    <w:rsid w:val="00BF3D07"/>
    <w:rsid w:val="00BF60F1"/>
    <w:rsid w:val="00C022C6"/>
    <w:rsid w:val="00C04D83"/>
    <w:rsid w:val="00C06D72"/>
    <w:rsid w:val="00C103D9"/>
    <w:rsid w:val="00C10BF4"/>
    <w:rsid w:val="00C11B84"/>
    <w:rsid w:val="00C147E7"/>
    <w:rsid w:val="00C16F4F"/>
    <w:rsid w:val="00C17C52"/>
    <w:rsid w:val="00C2192F"/>
    <w:rsid w:val="00C21EFF"/>
    <w:rsid w:val="00C231BE"/>
    <w:rsid w:val="00C24C01"/>
    <w:rsid w:val="00C26431"/>
    <w:rsid w:val="00C266DC"/>
    <w:rsid w:val="00C26BF3"/>
    <w:rsid w:val="00C310F1"/>
    <w:rsid w:val="00C32D1B"/>
    <w:rsid w:val="00C35353"/>
    <w:rsid w:val="00C416D1"/>
    <w:rsid w:val="00C41F89"/>
    <w:rsid w:val="00C43AEF"/>
    <w:rsid w:val="00C44A7F"/>
    <w:rsid w:val="00C5060A"/>
    <w:rsid w:val="00C527A4"/>
    <w:rsid w:val="00C613A9"/>
    <w:rsid w:val="00C6299C"/>
    <w:rsid w:val="00C64213"/>
    <w:rsid w:val="00C655B6"/>
    <w:rsid w:val="00C75453"/>
    <w:rsid w:val="00C77905"/>
    <w:rsid w:val="00C811F1"/>
    <w:rsid w:val="00C86563"/>
    <w:rsid w:val="00C918CC"/>
    <w:rsid w:val="00C91B7E"/>
    <w:rsid w:val="00C91BBF"/>
    <w:rsid w:val="00C951C2"/>
    <w:rsid w:val="00C95A36"/>
    <w:rsid w:val="00C95BB0"/>
    <w:rsid w:val="00CA0129"/>
    <w:rsid w:val="00CA113B"/>
    <w:rsid w:val="00CA3214"/>
    <w:rsid w:val="00CA5877"/>
    <w:rsid w:val="00CA597A"/>
    <w:rsid w:val="00CB4239"/>
    <w:rsid w:val="00CB552C"/>
    <w:rsid w:val="00CB6DAD"/>
    <w:rsid w:val="00CB70EF"/>
    <w:rsid w:val="00CC164F"/>
    <w:rsid w:val="00CC2ECE"/>
    <w:rsid w:val="00CC3AA7"/>
    <w:rsid w:val="00CC3DE0"/>
    <w:rsid w:val="00CC45AC"/>
    <w:rsid w:val="00CC5E05"/>
    <w:rsid w:val="00CC763A"/>
    <w:rsid w:val="00CC7A88"/>
    <w:rsid w:val="00CD03DE"/>
    <w:rsid w:val="00CD0DFE"/>
    <w:rsid w:val="00CD27C3"/>
    <w:rsid w:val="00CD3000"/>
    <w:rsid w:val="00CD56A6"/>
    <w:rsid w:val="00CD72C4"/>
    <w:rsid w:val="00CE3066"/>
    <w:rsid w:val="00CE5EED"/>
    <w:rsid w:val="00CE6BBD"/>
    <w:rsid w:val="00CF21CE"/>
    <w:rsid w:val="00CF42BC"/>
    <w:rsid w:val="00CF5B10"/>
    <w:rsid w:val="00CF674A"/>
    <w:rsid w:val="00CF7CCF"/>
    <w:rsid w:val="00D06953"/>
    <w:rsid w:val="00D06CD3"/>
    <w:rsid w:val="00D110A4"/>
    <w:rsid w:val="00D118CD"/>
    <w:rsid w:val="00D16283"/>
    <w:rsid w:val="00D163E8"/>
    <w:rsid w:val="00D21BCB"/>
    <w:rsid w:val="00D24455"/>
    <w:rsid w:val="00D266E5"/>
    <w:rsid w:val="00D31386"/>
    <w:rsid w:val="00D35D26"/>
    <w:rsid w:val="00D426EE"/>
    <w:rsid w:val="00D430C8"/>
    <w:rsid w:val="00D50678"/>
    <w:rsid w:val="00D515AC"/>
    <w:rsid w:val="00D52089"/>
    <w:rsid w:val="00D60A44"/>
    <w:rsid w:val="00D60E8B"/>
    <w:rsid w:val="00D6150B"/>
    <w:rsid w:val="00D66E9D"/>
    <w:rsid w:val="00D71BCA"/>
    <w:rsid w:val="00D7241B"/>
    <w:rsid w:val="00D72872"/>
    <w:rsid w:val="00D73AB7"/>
    <w:rsid w:val="00D741A1"/>
    <w:rsid w:val="00D76E6A"/>
    <w:rsid w:val="00D80DC8"/>
    <w:rsid w:val="00D87A97"/>
    <w:rsid w:val="00D90888"/>
    <w:rsid w:val="00D9573B"/>
    <w:rsid w:val="00DA0238"/>
    <w:rsid w:val="00DA0DEF"/>
    <w:rsid w:val="00DA16DB"/>
    <w:rsid w:val="00DA5565"/>
    <w:rsid w:val="00DB19E8"/>
    <w:rsid w:val="00DB40D4"/>
    <w:rsid w:val="00DB42E1"/>
    <w:rsid w:val="00DC0CF8"/>
    <w:rsid w:val="00DC5270"/>
    <w:rsid w:val="00DC78C1"/>
    <w:rsid w:val="00DC7942"/>
    <w:rsid w:val="00DC7AD5"/>
    <w:rsid w:val="00DD068D"/>
    <w:rsid w:val="00DD19BC"/>
    <w:rsid w:val="00DE02B0"/>
    <w:rsid w:val="00DE2316"/>
    <w:rsid w:val="00DF3BC2"/>
    <w:rsid w:val="00DF416C"/>
    <w:rsid w:val="00DF55BB"/>
    <w:rsid w:val="00DF6B37"/>
    <w:rsid w:val="00DF7872"/>
    <w:rsid w:val="00DF7F51"/>
    <w:rsid w:val="00E01DA1"/>
    <w:rsid w:val="00E05B77"/>
    <w:rsid w:val="00E06BE9"/>
    <w:rsid w:val="00E10674"/>
    <w:rsid w:val="00E10CD8"/>
    <w:rsid w:val="00E15CE8"/>
    <w:rsid w:val="00E17F67"/>
    <w:rsid w:val="00E21D9F"/>
    <w:rsid w:val="00E24256"/>
    <w:rsid w:val="00E25F8A"/>
    <w:rsid w:val="00E32682"/>
    <w:rsid w:val="00E34025"/>
    <w:rsid w:val="00E34458"/>
    <w:rsid w:val="00E44203"/>
    <w:rsid w:val="00E50D07"/>
    <w:rsid w:val="00E52B6B"/>
    <w:rsid w:val="00E5422E"/>
    <w:rsid w:val="00E55CDE"/>
    <w:rsid w:val="00E612D1"/>
    <w:rsid w:val="00E61817"/>
    <w:rsid w:val="00E61D13"/>
    <w:rsid w:val="00E648AC"/>
    <w:rsid w:val="00E64DF2"/>
    <w:rsid w:val="00E70A42"/>
    <w:rsid w:val="00E71489"/>
    <w:rsid w:val="00E732DA"/>
    <w:rsid w:val="00E73A3B"/>
    <w:rsid w:val="00E75801"/>
    <w:rsid w:val="00E75BD3"/>
    <w:rsid w:val="00E76EC4"/>
    <w:rsid w:val="00E77FEB"/>
    <w:rsid w:val="00E80F28"/>
    <w:rsid w:val="00E822AA"/>
    <w:rsid w:val="00E823D2"/>
    <w:rsid w:val="00E825A8"/>
    <w:rsid w:val="00E83770"/>
    <w:rsid w:val="00E83D78"/>
    <w:rsid w:val="00E913D3"/>
    <w:rsid w:val="00E93CBC"/>
    <w:rsid w:val="00EA0CEE"/>
    <w:rsid w:val="00EA1F5D"/>
    <w:rsid w:val="00EA310B"/>
    <w:rsid w:val="00EA34F5"/>
    <w:rsid w:val="00EA3CC3"/>
    <w:rsid w:val="00EA6321"/>
    <w:rsid w:val="00EB174F"/>
    <w:rsid w:val="00EB3F72"/>
    <w:rsid w:val="00EB4D18"/>
    <w:rsid w:val="00EB65A3"/>
    <w:rsid w:val="00EB7759"/>
    <w:rsid w:val="00EC4DC4"/>
    <w:rsid w:val="00EC6683"/>
    <w:rsid w:val="00EC717E"/>
    <w:rsid w:val="00ED061D"/>
    <w:rsid w:val="00ED0ED0"/>
    <w:rsid w:val="00ED3313"/>
    <w:rsid w:val="00ED5819"/>
    <w:rsid w:val="00EE0981"/>
    <w:rsid w:val="00EF1945"/>
    <w:rsid w:val="00EF26AF"/>
    <w:rsid w:val="00EF3D32"/>
    <w:rsid w:val="00EF42A3"/>
    <w:rsid w:val="00EF5980"/>
    <w:rsid w:val="00F0021F"/>
    <w:rsid w:val="00F01535"/>
    <w:rsid w:val="00F06D24"/>
    <w:rsid w:val="00F10C84"/>
    <w:rsid w:val="00F10CB2"/>
    <w:rsid w:val="00F120E4"/>
    <w:rsid w:val="00F12308"/>
    <w:rsid w:val="00F14DC3"/>
    <w:rsid w:val="00F170CC"/>
    <w:rsid w:val="00F17F65"/>
    <w:rsid w:val="00F26090"/>
    <w:rsid w:val="00F32CBA"/>
    <w:rsid w:val="00F32FCC"/>
    <w:rsid w:val="00F36256"/>
    <w:rsid w:val="00F37B3B"/>
    <w:rsid w:val="00F429A2"/>
    <w:rsid w:val="00F42E39"/>
    <w:rsid w:val="00F514DD"/>
    <w:rsid w:val="00F53EC6"/>
    <w:rsid w:val="00F6138A"/>
    <w:rsid w:val="00F63A11"/>
    <w:rsid w:val="00F65105"/>
    <w:rsid w:val="00F66DAD"/>
    <w:rsid w:val="00F7095F"/>
    <w:rsid w:val="00F71F92"/>
    <w:rsid w:val="00F77301"/>
    <w:rsid w:val="00F815CF"/>
    <w:rsid w:val="00F86216"/>
    <w:rsid w:val="00F90D6F"/>
    <w:rsid w:val="00F946BD"/>
    <w:rsid w:val="00FA1C4E"/>
    <w:rsid w:val="00FA2371"/>
    <w:rsid w:val="00FB0029"/>
    <w:rsid w:val="00FB34E3"/>
    <w:rsid w:val="00FB7B94"/>
    <w:rsid w:val="00FC0035"/>
    <w:rsid w:val="00FC1A6B"/>
    <w:rsid w:val="00FC32DE"/>
    <w:rsid w:val="00FD01E4"/>
    <w:rsid w:val="00FD12D9"/>
    <w:rsid w:val="00FD1534"/>
    <w:rsid w:val="00FD22D8"/>
    <w:rsid w:val="00FD2772"/>
    <w:rsid w:val="00FD3E11"/>
    <w:rsid w:val="00FD78B0"/>
    <w:rsid w:val="00FE3233"/>
    <w:rsid w:val="00FE5750"/>
    <w:rsid w:val="00FF3915"/>
    <w:rsid w:val="00FF3BD6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CF"/>
    <w:pPr>
      <w:spacing w:after="0" w:line="168" w:lineRule="auto"/>
      <w:jc w:val="both"/>
    </w:pPr>
    <w:rPr>
      <w:rFonts w:ascii="Times New Roman" w:eastAsia="Calibri" w:hAnsi="Times New Roman" w:cs="Times New Roman"/>
      <w:sz w:val="26"/>
      <w:szCs w:val="16"/>
    </w:rPr>
  </w:style>
  <w:style w:type="paragraph" w:styleId="1">
    <w:name w:val="heading 1"/>
    <w:basedOn w:val="a"/>
    <w:next w:val="a"/>
    <w:link w:val="10"/>
    <w:uiPriority w:val="9"/>
    <w:qFormat/>
    <w:rsid w:val="00446A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23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3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0A7"/>
    <w:pPr>
      <w:spacing w:line="240" w:lineRule="auto"/>
    </w:pPr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A7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50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F103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F416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8F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8F2"/>
    <w:rPr>
      <w:rFonts w:ascii="Times New Roman" w:eastAsia="Calibri" w:hAnsi="Times New Roman" w:cs="Times New Roman"/>
      <w:sz w:val="26"/>
      <w:szCs w:val="16"/>
    </w:rPr>
  </w:style>
  <w:style w:type="paragraph" w:styleId="aa">
    <w:name w:val="footer"/>
    <w:basedOn w:val="a"/>
    <w:link w:val="ab"/>
    <w:uiPriority w:val="99"/>
    <w:unhideWhenUsed/>
    <w:rsid w:val="001C28F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28F2"/>
    <w:rPr>
      <w:rFonts w:ascii="Times New Roman" w:eastAsia="Calibri" w:hAnsi="Times New Roman" w:cs="Times New Roman"/>
      <w:sz w:val="26"/>
      <w:szCs w:val="16"/>
    </w:rPr>
  </w:style>
  <w:style w:type="character" w:styleId="ac">
    <w:name w:val="Strong"/>
    <w:basedOn w:val="a0"/>
    <w:uiPriority w:val="22"/>
    <w:qFormat/>
    <w:rsid w:val="00A47AAC"/>
    <w:rPr>
      <w:b/>
      <w:bCs/>
    </w:rPr>
  </w:style>
  <w:style w:type="character" w:styleId="ad">
    <w:name w:val="Emphasis"/>
    <w:basedOn w:val="a0"/>
    <w:uiPriority w:val="20"/>
    <w:qFormat/>
    <w:rsid w:val="004157EE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025C14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25C14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25C14"/>
    <w:rPr>
      <w:vertAlign w:val="superscript"/>
    </w:rPr>
  </w:style>
  <w:style w:type="paragraph" w:styleId="af1">
    <w:name w:val="Normal (Web)"/>
    <w:basedOn w:val="a"/>
    <w:link w:val="af2"/>
    <w:uiPriority w:val="99"/>
    <w:unhideWhenUsed/>
    <w:rsid w:val="00D110A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60812"/>
    <w:pPr>
      <w:widowControl w:val="0"/>
      <w:autoSpaceDE w:val="0"/>
      <w:autoSpaceDN w:val="0"/>
      <w:adjustRightInd w:val="0"/>
      <w:spacing w:line="252" w:lineRule="exact"/>
      <w:ind w:firstLine="331"/>
    </w:pPr>
    <w:rPr>
      <w:rFonts w:ascii="Calibri" w:eastAsiaTheme="minorEastAsia" w:hAnsi="Calibri" w:cstheme="minorBid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812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a"/>
    <w:uiPriority w:val="99"/>
    <w:rsid w:val="00AF202F"/>
    <w:pPr>
      <w:widowControl w:val="0"/>
      <w:autoSpaceDE w:val="0"/>
      <w:autoSpaceDN w:val="0"/>
      <w:adjustRightInd w:val="0"/>
      <w:spacing w:line="280" w:lineRule="exact"/>
      <w:jc w:val="left"/>
    </w:pPr>
    <w:rPr>
      <w:rFonts w:ascii="Cambria" w:eastAsiaTheme="minorEastAsia" w:hAnsi="Cambria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F202F"/>
    <w:rPr>
      <w:rFonts w:ascii="Trebuchet MS" w:hAnsi="Trebuchet MS" w:cs="Trebuchet MS"/>
      <w:b/>
      <w:bCs/>
      <w:i/>
      <w:iCs/>
      <w:spacing w:val="-10"/>
      <w:sz w:val="22"/>
      <w:szCs w:val="22"/>
    </w:rPr>
  </w:style>
  <w:style w:type="paragraph" w:customStyle="1" w:styleId="Style5">
    <w:name w:val="Style5"/>
    <w:basedOn w:val="a"/>
    <w:uiPriority w:val="99"/>
    <w:rsid w:val="00FD12D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D12D9"/>
    <w:rPr>
      <w:rFonts w:ascii="Trebuchet MS" w:hAnsi="Trebuchet MS" w:cs="Trebuchet MS"/>
      <w:sz w:val="16"/>
      <w:szCs w:val="16"/>
    </w:rPr>
  </w:style>
  <w:style w:type="character" w:customStyle="1" w:styleId="FontStyle17">
    <w:name w:val="Font Style17"/>
    <w:basedOn w:val="a0"/>
    <w:uiPriority w:val="99"/>
    <w:rsid w:val="00B142B3"/>
    <w:rPr>
      <w:rFonts w:ascii="Trebuchet MS" w:hAnsi="Trebuchet MS" w:cs="Trebuchet MS"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B142B3"/>
    <w:rPr>
      <w:rFonts w:ascii="Trebuchet MS" w:hAnsi="Trebuchet MS" w:cs="Trebuchet MS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F018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F0189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36">
    <w:name w:val="Font Style36"/>
    <w:basedOn w:val="a0"/>
    <w:uiPriority w:val="99"/>
    <w:rsid w:val="00BF0189"/>
    <w:rPr>
      <w:rFonts w:ascii="Trebuchet MS" w:hAnsi="Trebuchet MS" w:cs="Trebuchet MS"/>
      <w:sz w:val="14"/>
      <w:szCs w:val="14"/>
    </w:rPr>
  </w:style>
  <w:style w:type="paragraph" w:customStyle="1" w:styleId="Style12">
    <w:name w:val="Style12"/>
    <w:basedOn w:val="a"/>
    <w:uiPriority w:val="99"/>
    <w:rsid w:val="007113A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4695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Default">
    <w:name w:val="Default"/>
    <w:rsid w:val="004A5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">
    <w:name w:val="w"/>
    <w:basedOn w:val="a0"/>
    <w:rsid w:val="004B1CF0"/>
  </w:style>
  <w:style w:type="paragraph" w:styleId="af3">
    <w:name w:val="No Spacing"/>
    <w:link w:val="af4"/>
    <w:uiPriority w:val="1"/>
    <w:qFormat/>
    <w:rsid w:val="00125D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125DA2"/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1"/>
    <w:uiPriority w:val="59"/>
    <w:rsid w:val="00A2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6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oze-center">
    <w:name w:val="moze-center"/>
    <w:basedOn w:val="a"/>
    <w:rsid w:val="002A554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moze-large">
    <w:name w:val="moze-large"/>
    <w:basedOn w:val="a0"/>
    <w:rsid w:val="002A554D"/>
  </w:style>
  <w:style w:type="paragraph" w:customStyle="1" w:styleId="moze-justify">
    <w:name w:val="moze-justify"/>
    <w:basedOn w:val="a"/>
    <w:rsid w:val="002A554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2A554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538A"/>
    <w:rPr>
      <w:rFonts w:asciiTheme="majorHAnsi" w:eastAsiaTheme="majorEastAsia" w:hAnsiTheme="majorHAnsi" w:cstheme="majorBidi"/>
      <w:b/>
      <w:bCs/>
      <w:color w:val="4F81BD" w:themeColor="accent1"/>
      <w:sz w:val="26"/>
      <w:szCs w:val="16"/>
    </w:rPr>
  </w:style>
  <w:style w:type="paragraph" w:customStyle="1" w:styleId="p5">
    <w:name w:val="p5"/>
    <w:basedOn w:val="a"/>
    <w:rsid w:val="007C7761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09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6C7"/>
    <w:rPr>
      <w:rFonts w:asciiTheme="majorHAnsi" w:eastAsiaTheme="majorEastAsia" w:hAnsiTheme="majorHAnsi" w:cstheme="majorBidi"/>
      <w:color w:val="243F60" w:themeColor="accent1" w:themeShade="7F"/>
      <w:sz w:val="26"/>
      <w:szCs w:val="16"/>
    </w:rPr>
  </w:style>
  <w:style w:type="paragraph" w:styleId="af6">
    <w:name w:val="Title"/>
    <w:basedOn w:val="a"/>
    <w:next w:val="a"/>
    <w:link w:val="af7"/>
    <w:uiPriority w:val="10"/>
    <w:qFormat/>
    <w:rsid w:val="002912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291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D66E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D66E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2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CF"/>
    <w:pPr>
      <w:spacing w:after="0" w:line="168" w:lineRule="auto"/>
      <w:jc w:val="both"/>
    </w:pPr>
    <w:rPr>
      <w:rFonts w:ascii="Times New Roman" w:eastAsia="Calibri" w:hAnsi="Times New Roman" w:cs="Times New Roman"/>
      <w:sz w:val="26"/>
      <w:szCs w:val="16"/>
    </w:rPr>
  </w:style>
  <w:style w:type="paragraph" w:styleId="1">
    <w:name w:val="heading 1"/>
    <w:basedOn w:val="a"/>
    <w:next w:val="a"/>
    <w:link w:val="10"/>
    <w:uiPriority w:val="9"/>
    <w:qFormat/>
    <w:rsid w:val="00446A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23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3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0A7"/>
    <w:pPr>
      <w:spacing w:line="240" w:lineRule="auto"/>
    </w:pPr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A7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50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F103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F416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8F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8F2"/>
    <w:rPr>
      <w:rFonts w:ascii="Times New Roman" w:eastAsia="Calibri" w:hAnsi="Times New Roman" w:cs="Times New Roman"/>
      <w:sz w:val="26"/>
      <w:szCs w:val="16"/>
    </w:rPr>
  </w:style>
  <w:style w:type="paragraph" w:styleId="aa">
    <w:name w:val="footer"/>
    <w:basedOn w:val="a"/>
    <w:link w:val="ab"/>
    <w:uiPriority w:val="99"/>
    <w:unhideWhenUsed/>
    <w:rsid w:val="001C28F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28F2"/>
    <w:rPr>
      <w:rFonts w:ascii="Times New Roman" w:eastAsia="Calibri" w:hAnsi="Times New Roman" w:cs="Times New Roman"/>
      <w:sz w:val="26"/>
      <w:szCs w:val="16"/>
    </w:rPr>
  </w:style>
  <w:style w:type="character" w:styleId="ac">
    <w:name w:val="Strong"/>
    <w:basedOn w:val="a0"/>
    <w:uiPriority w:val="22"/>
    <w:qFormat/>
    <w:rsid w:val="00A47AAC"/>
    <w:rPr>
      <w:b/>
      <w:bCs/>
    </w:rPr>
  </w:style>
  <w:style w:type="character" w:styleId="ad">
    <w:name w:val="Emphasis"/>
    <w:basedOn w:val="a0"/>
    <w:uiPriority w:val="20"/>
    <w:qFormat/>
    <w:rsid w:val="004157EE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025C14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25C14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25C14"/>
    <w:rPr>
      <w:vertAlign w:val="superscript"/>
    </w:rPr>
  </w:style>
  <w:style w:type="paragraph" w:styleId="af1">
    <w:name w:val="Normal (Web)"/>
    <w:basedOn w:val="a"/>
    <w:link w:val="af2"/>
    <w:uiPriority w:val="99"/>
    <w:unhideWhenUsed/>
    <w:rsid w:val="00D110A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60812"/>
    <w:pPr>
      <w:widowControl w:val="0"/>
      <w:autoSpaceDE w:val="0"/>
      <w:autoSpaceDN w:val="0"/>
      <w:adjustRightInd w:val="0"/>
      <w:spacing w:line="252" w:lineRule="exact"/>
      <w:ind w:firstLine="331"/>
    </w:pPr>
    <w:rPr>
      <w:rFonts w:ascii="Calibri" w:eastAsiaTheme="minorEastAsia" w:hAnsi="Calibri" w:cstheme="minorBid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812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a"/>
    <w:uiPriority w:val="99"/>
    <w:rsid w:val="00AF202F"/>
    <w:pPr>
      <w:widowControl w:val="0"/>
      <w:autoSpaceDE w:val="0"/>
      <w:autoSpaceDN w:val="0"/>
      <w:adjustRightInd w:val="0"/>
      <w:spacing w:line="280" w:lineRule="exact"/>
      <w:jc w:val="left"/>
    </w:pPr>
    <w:rPr>
      <w:rFonts w:ascii="Cambria" w:eastAsiaTheme="minorEastAsia" w:hAnsi="Cambria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F202F"/>
    <w:rPr>
      <w:rFonts w:ascii="Trebuchet MS" w:hAnsi="Trebuchet MS" w:cs="Trebuchet MS"/>
      <w:b/>
      <w:bCs/>
      <w:i/>
      <w:iCs/>
      <w:spacing w:val="-10"/>
      <w:sz w:val="22"/>
      <w:szCs w:val="22"/>
    </w:rPr>
  </w:style>
  <w:style w:type="paragraph" w:customStyle="1" w:styleId="Style5">
    <w:name w:val="Style5"/>
    <w:basedOn w:val="a"/>
    <w:uiPriority w:val="99"/>
    <w:rsid w:val="00FD12D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D12D9"/>
    <w:rPr>
      <w:rFonts w:ascii="Trebuchet MS" w:hAnsi="Trebuchet MS" w:cs="Trebuchet MS"/>
      <w:sz w:val="16"/>
      <w:szCs w:val="16"/>
    </w:rPr>
  </w:style>
  <w:style w:type="character" w:customStyle="1" w:styleId="FontStyle17">
    <w:name w:val="Font Style17"/>
    <w:basedOn w:val="a0"/>
    <w:uiPriority w:val="99"/>
    <w:rsid w:val="00B142B3"/>
    <w:rPr>
      <w:rFonts w:ascii="Trebuchet MS" w:hAnsi="Trebuchet MS" w:cs="Trebuchet MS"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B142B3"/>
    <w:rPr>
      <w:rFonts w:ascii="Trebuchet MS" w:hAnsi="Trebuchet MS" w:cs="Trebuchet MS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F018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F0189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36">
    <w:name w:val="Font Style36"/>
    <w:basedOn w:val="a0"/>
    <w:uiPriority w:val="99"/>
    <w:rsid w:val="00BF0189"/>
    <w:rPr>
      <w:rFonts w:ascii="Trebuchet MS" w:hAnsi="Trebuchet MS" w:cs="Trebuchet MS"/>
      <w:sz w:val="14"/>
      <w:szCs w:val="14"/>
    </w:rPr>
  </w:style>
  <w:style w:type="paragraph" w:customStyle="1" w:styleId="Style12">
    <w:name w:val="Style12"/>
    <w:basedOn w:val="a"/>
    <w:uiPriority w:val="99"/>
    <w:rsid w:val="007113A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4695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Default">
    <w:name w:val="Default"/>
    <w:rsid w:val="004A5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">
    <w:name w:val="w"/>
    <w:basedOn w:val="a0"/>
    <w:rsid w:val="004B1CF0"/>
  </w:style>
  <w:style w:type="paragraph" w:styleId="af3">
    <w:name w:val="No Spacing"/>
    <w:link w:val="af4"/>
    <w:uiPriority w:val="1"/>
    <w:qFormat/>
    <w:rsid w:val="00125D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125DA2"/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1"/>
    <w:uiPriority w:val="59"/>
    <w:rsid w:val="00A2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6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oze-center">
    <w:name w:val="moze-center"/>
    <w:basedOn w:val="a"/>
    <w:rsid w:val="002A554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moze-large">
    <w:name w:val="moze-large"/>
    <w:basedOn w:val="a0"/>
    <w:rsid w:val="002A554D"/>
  </w:style>
  <w:style w:type="paragraph" w:customStyle="1" w:styleId="moze-justify">
    <w:name w:val="moze-justify"/>
    <w:basedOn w:val="a"/>
    <w:rsid w:val="002A554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2A554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538A"/>
    <w:rPr>
      <w:rFonts w:asciiTheme="majorHAnsi" w:eastAsiaTheme="majorEastAsia" w:hAnsiTheme="majorHAnsi" w:cstheme="majorBidi"/>
      <w:b/>
      <w:bCs/>
      <w:color w:val="4F81BD" w:themeColor="accent1"/>
      <w:sz w:val="26"/>
      <w:szCs w:val="16"/>
    </w:rPr>
  </w:style>
  <w:style w:type="paragraph" w:customStyle="1" w:styleId="p5">
    <w:name w:val="p5"/>
    <w:basedOn w:val="a"/>
    <w:rsid w:val="007C7761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09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6C7"/>
    <w:rPr>
      <w:rFonts w:asciiTheme="majorHAnsi" w:eastAsiaTheme="majorEastAsia" w:hAnsiTheme="majorHAnsi" w:cstheme="majorBidi"/>
      <w:color w:val="243F60" w:themeColor="accent1" w:themeShade="7F"/>
      <w:sz w:val="26"/>
      <w:szCs w:val="16"/>
    </w:rPr>
  </w:style>
  <w:style w:type="paragraph" w:styleId="af6">
    <w:name w:val="Title"/>
    <w:basedOn w:val="a"/>
    <w:next w:val="a"/>
    <w:link w:val="af7"/>
    <w:uiPriority w:val="10"/>
    <w:qFormat/>
    <w:rsid w:val="002912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291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D66E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D66E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2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494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791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ultnord.ru/" TargetMode="External"/><Relationship Id="rId18" Type="http://schemas.openxmlformats.org/officeDocument/2006/relationships/hyperlink" Target="http://kalachzemlyak.ru/" TargetMode="External"/><Relationship Id="rId26" Type="http://schemas.openxmlformats.org/officeDocument/2006/relationships/hyperlink" Target="http://odub.tomsk.ru/Home/MuseumOfToys.aspx" TargetMode="External"/><Relationship Id="rId39" Type="http://schemas.openxmlformats.org/officeDocument/2006/relationships/hyperlink" Target="http://mnmt.igralib.ru/" TargetMode="External"/><Relationship Id="rId21" Type="http://schemas.openxmlformats.org/officeDocument/2006/relationships/hyperlink" Target="http://xn----7sbab3bbulzjlg7dvg.xn--p1ai/local-history/ekskursionnaya-azbuka-khakasii.html" TargetMode="External"/><Relationship Id="rId34" Type="http://schemas.openxmlformats.org/officeDocument/2006/relationships/hyperlink" Target="https://www.google.com/maps/d/viewer?mid=1oSCBgwoKipCHznJznCzkCG0giPE&amp;msa=0&amp;ll=58.13710100883648%2C52.675666999999976&amp;spn=0.023923%2C0.054846&amp;z=14" TargetMode="External"/><Relationship Id="rId42" Type="http://schemas.openxmlformats.org/officeDocument/2006/relationships/hyperlink" Target="http://sarlib.ru/libmuseum/index.php" TargetMode="External"/><Relationship Id="rId47" Type="http://schemas.openxmlformats.org/officeDocument/2006/relationships/hyperlink" Target="https://journal.tltsu.ru/rus/index.php/VNSPP/article/view/2526" TargetMode="External"/><Relationship Id="rId50" Type="http://schemas.openxmlformats.org/officeDocument/2006/relationships/hyperlink" Target="https://nashural.ru/mesta/sverdlovskaya-oblast/ekaterinburg/kvest-zarsky-most/" TargetMode="External"/><Relationship Id="rId55" Type="http://schemas.openxmlformats.org/officeDocument/2006/relationships/hyperlink" Target="http://www.gpntb.ru/win/inter-events/crimea2017/disk/016.pdf" TargetMode="External"/><Relationship Id="rId63" Type="http://schemas.openxmlformats.org/officeDocument/2006/relationships/hyperlink" Target="https://www.fessl.ru/docs-downloads/07_17/MPEB.pdf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krai.monlib.ru/" TargetMode="External"/><Relationship Id="rId29" Type="http://schemas.openxmlformats.org/officeDocument/2006/relationships/hyperlink" Target="http://litkarta.igralib.ru/glavnay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mbovlib.ru/?id=page.view.%D0%9A%D1%80%D0%B0%D0%B5%D0%B2%D0%B5%D0%B4%D0%B5%D0%BD%D0%B8%D0%B5" TargetMode="External"/><Relationship Id="rId24" Type="http://schemas.openxmlformats.org/officeDocument/2006/relationships/hyperlink" Target="http://www.bogolublib.ru/detlib/excursion/?sphrase_id=618" TargetMode="External"/><Relationship Id="rId32" Type="http://schemas.openxmlformats.org/officeDocument/2006/relationships/hyperlink" Target="https://www.google.com/maps/d/viewer?mid=16VtDJgQAL-aI6ENPER_DuWaFexc&amp;hl=ru&amp;ll=56.344520698899174%2C54.13269300000002&amp;z=10" TargetMode="External"/><Relationship Id="rId37" Type="http://schemas.openxmlformats.org/officeDocument/2006/relationships/hyperlink" Target="https://biblio-kiyas.udm.muzkult.ru/media/2018/09/16/1216583384/Dostoprimechatelnosti.PDF" TargetMode="External"/><Relationship Id="rId40" Type="http://schemas.openxmlformats.org/officeDocument/2006/relationships/hyperlink" Target="http://unatlib.ru/news/archive-of-events/tag/%D0%9B%D0%B5%D0%BA%D1%82%D0%BE%D1%80%D0%B8%D0%B9%20%C2%AB%D0%92%D0%B8%D1%80%D1%82%D1%83%D0%B0%D0%BB%D1%8C%D0%BD%D1%8B%D0%B5%20%D1%8D%D0%BA%D1%81%D0%BA%D1%83%D1%80%D1%81%D0%B8%D0%B8%20%D0%BF%D0%BE%20%D0%A3%D0%B4%D0%BC%D1%83%D1%80%D1%82%D0%B8%D0%B8%C2%BB" TargetMode="External"/><Relationship Id="rId45" Type="http://schemas.openxmlformats.org/officeDocument/2006/relationships/hyperlink" Target="http://unatlib.ru/images/events/2017-11-22/Sarapul_PD.pdf" TargetMode="External"/><Relationship Id="rId53" Type="http://schemas.openxmlformats.org/officeDocument/2006/relationships/hyperlink" Target="https://cyberleninka.ru/article/v/kvest-ekskursiya-kak-innovatsionnaya-forma-ekskursionnogo-produkta" TargetMode="External"/><Relationship Id="rId58" Type="http://schemas.openxmlformats.org/officeDocument/2006/relationships/hyperlink" Target="http://bic-biblio.ru/t/tun.html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krai.monlib.ru/" TargetMode="External"/><Relationship Id="rId23" Type="http://schemas.openxmlformats.org/officeDocument/2006/relationships/hyperlink" Target="https://www.prlib.ru/virtualnyy-tur-po-gosudarstvennomu-memorialnomu-muzeyu-oborony-i-blokady-leningrada" TargetMode="External"/><Relationship Id="rId28" Type="http://schemas.openxmlformats.org/officeDocument/2006/relationships/hyperlink" Target="https://grah-litmap.jimdo.com/" TargetMode="External"/><Relationship Id="rId36" Type="http://schemas.openxmlformats.org/officeDocument/2006/relationships/hyperlink" Target="http://sarlib.ru/virt_res_cbs/buktreilery2.php" TargetMode="External"/><Relationship Id="rId49" Type="http://schemas.openxmlformats.org/officeDocument/2006/relationships/hyperlink" Target="http://www.stavkub.ru/docs/tourism.pdf" TargetMode="External"/><Relationship Id="rId57" Type="http://schemas.openxmlformats.org/officeDocument/2006/relationships/hyperlink" Target="https://tambovodb.ru/joomla/index.php/forum/seminar-biblioteka-object/20-kvest-turizm-v-biblioteke-puteshestviya-kak-gimnastika-dlya-uma" TargetMode="External"/><Relationship Id="rId61" Type="http://schemas.openxmlformats.org/officeDocument/2006/relationships/hyperlink" Target="http://unatlib.ru/publishing-library/scientific-papers/1779-bibliotechnoe-kraevedenie-v-razvitii-kulturnogo-prostranstva-regiona" TargetMode="External"/><Relationship Id="rId10" Type="http://schemas.openxmlformats.org/officeDocument/2006/relationships/hyperlink" Target="https://fessl.ru/resources/elektronnye-resursy/izdaniya-dvgnb" TargetMode="External"/><Relationship Id="rId19" Type="http://schemas.openxmlformats.org/officeDocument/2006/relationships/hyperlink" Target="http://www.taglib.ru/konkurs/Ekskyrsii_po_istoricheskomy_zdaniu_i_novomy_korpysy_biblioteki.html" TargetMode="External"/><Relationship Id="rId31" Type="http://schemas.openxmlformats.org/officeDocument/2006/relationships/hyperlink" Target="http://bibliotekayar.wixsite.com/biblioteca" TargetMode="External"/><Relationship Id="rId44" Type="http://schemas.openxmlformats.org/officeDocument/2006/relationships/hyperlink" Target="http://unatlib.ru/news/4053-kvest-najdi-sunduk-gerda" TargetMode="External"/><Relationship Id="rId52" Type="http://schemas.openxmlformats.org/officeDocument/2006/relationships/hyperlink" Target="https://tambovodb.ru/joomla/index.php/forum/seminar-biblioteka-object/19-sobytijnyj-turizm-v-bibliotechnom-formate?template=accessibility" TargetMode="External"/><Relationship Id="rId60" Type="http://schemas.openxmlformats.org/officeDocument/2006/relationships/hyperlink" Target="http://libsmr.ru/lib2/upload/museum/%D0%9E%D0%B1%D0%BD%D0%BE%D0%B2%D0%BB%D0%B5%D0%BD%D0%B8%D0%B5_%D0%AD%D0%9A%D0%9D%D0%94/2310.pdf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essl.ru" TargetMode="External"/><Relationship Id="rId14" Type="http://schemas.openxmlformats.org/officeDocument/2006/relationships/hyperlink" Target="https://gorod-t.info/" TargetMode="External"/><Relationship Id="rId22" Type="http://schemas.openxmlformats.org/officeDocument/2006/relationships/hyperlink" Target="https://www.prlib.ru/about_exhibition" TargetMode="External"/><Relationship Id="rId27" Type="http://schemas.openxmlformats.org/officeDocument/2006/relationships/hyperlink" Target="https://vk.com/club58540448" TargetMode="External"/><Relationship Id="rId30" Type="http://schemas.openxmlformats.org/officeDocument/2006/relationships/hyperlink" Target="http://lit-kart.library-kizner.ru/" TargetMode="External"/><Relationship Id="rId35" Type="http://schemas.openxmlformats.org/officeDocument/2006/relationships/hyperlink" Target="https://zbib.ru/69/" TargetMode="External"/><Relationship Id="rId43" Type="http://schemas.openxmlformats.org/officeDocument/2006/relationships/hyperlink" Target="http://sarlib.ru/virt_res_cbs/buktreilery2.php" TargetMode="External"/><Relationship Id="rId48" Type="http://schemas.openxmlformats.org/officeDocument/2006/relationships/hyperlink" Target="http://www.tambovlib.ru/?view=editions.metod.00" TargetMode="External"/><Relationship Id="rId56" Type="http://schemas.openxmlformats.org/officeDocument/2006/relationships/hyperlink" Target="http://www.gpntb.ru/win/inter-events/crimea2017/disk/" TargetMode="External"/><Relationship Id="rId64" Type="http://schemas.openxmlformats.org/officeDocument/2006/relationships/hyperlink" Target="http://www.mbstver.ru/skins/doc/turizmprof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25.mukcbs.org/event/kvest-ekskursiya-ot-proshlogo-v-nastoyashchee-ili-peshkom-v-istoriy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aikal-center.ru/projekt.php" TargetMode="External"/><Relationship Id="rId17" Type="http://schemas.openxmlformats.org/officeDocument/2006/relationships/hyperlink" Target="http://kraeved.biblio-irbit.ru/" TargetMode="External"/><Relationship Id="rId25" Type="http://schemas.openxmlformats.org/officeDocument/2006/relationships/hyperlink" Target="http://odub.tomsk.ru/Home/MuseumOfToys.aspx" TargetMode="External"/><Relationship Id="rId33" Type="http://schemas.openxmlformats.org/officeDocument/2006/relationships/hyperlink" Target="http://bibba.mozello.ru/lit-karta-mozhgi/" TargetMode="External"/><Relationship Id="rId38" Type="http://schemas.openxmlformats.org/officeDocument/2006/relationships/hyperlink" Target="http://hram.igralib.ru/khramy-igrinskogo/home/khram-ioanna-bogoslova-p-igra" TargetMode="External"/><Relationship Id="rId46" Type="http://schemas.openxmlformats.org/officeDocument/2006/relationships/hyperlink" Target="http://unatlib.ru/images/events/2017-11-22/v_uezdnom_gorode_S.pdf" TargetMode="External"/><Relationship Id="rId59" Type="http://schemas.openxmlformats.org/officeDocument/2006/relationships/hyperlink" Target="https://tambovodb.ru/joomla/images/docs/publish/2017sob-turism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cbs-kurgan.com/literaturnaja_karta_kurgana/" TargetMode="External"/><Relationship Id="rId41" Type="http://schemas.openxmlformats.org/officeDocument/2006/relationships/hyperlink" Target="http://nikbait.mozello.ru/kontakty/" TargetMode="External"/><Relationship Id="rId54" Type="http://schemas.openxmlformats.org/officeDocument/2006/relationships/hyperlink" Target="https://tambovodb.ru/joomla/index.php/forum/seminar-biblioteka-object/33-ekskursionnaya-azbuka-khakasii" TargetMode="External"/><Relationship Id="rId62" Type="http://schemas.openxmlformats.org/officeDocument/2006/relationships/hyperlink" Target="http://portal.orenlib.ru/up/article/file/kraeved_eks_dejatelnost_bibliote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0165-6889-47B2-BB8B-F86C2C60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17</Pages>
  <Words>7818</Words>
  <Characters>54700</Characters>
  <Application>Microsoft Office Word</Application>
  <DocSecurity>0</DocSecurity>
  <Lines>882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Ген. Колесникова</dc:creator>
  <cp:lastModifiedBy>Ирина Ген. Абугова</cp:lastModifiedBy>
  <cp:revision>25</cp:revision>
  <dcterms:created xsi:type="dcterms:W3CDTF">2019-07-17T12:30:00Z</dcterms:created>
  <dcterms:modified xsi:type="dcterms:W3CDTF">2019-07-19T17:23:00Z</dcterms:modified>
</cp:coreProperties>
</file>