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12" w:rsidRPr="00516E12" w:rsidRDefault="00516E12" w:rsidP="00516E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6E12">
        <w:rPr>
          <w:rFonts w:ascii="Times New Roman" w:hAnsi="Times New Roman"/>
          <w:sz w:val="24"/>
          <w:szCs w:val="24"/>
        </w:rPr>
        <w:t>РЕСПУБЛИКАНСКИЙ ФОРУМ «МОЛОДЫЕ В БИБЛИОТЕЧНОМ ДЕЛЕ»</w:t>
      </w:r>
    </w:p>
    <w:p w:rsidR="00B83912" w:rsidRPr="00516E12" w:rsidRDefault="00B83912" w:rsidP="00516E1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16E12">
        <w:rPr>
          <w:rFonts w:ascii="Times New Roman" w:hAnsi="Times New Roman"/>
          <w:i/>
          <w:sz w:val="24"/>
          <w:szCs w:val="24"/>
        </w:rPr>
        <w:t>Пленарное заседание</w:t>
      </w:r>
    </w:p>
    <w:p w:rsidR="00516E12" w:rsidRDefault="00516E12" w:rsidP="00516E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6E12" w:rsidRDefault="00516E12" w:rsidP="00516E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6E12" w:rsidRDefault="00516E12" w:rsidP="00516E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6E12" w:rsidRPr="00516E12" w:rsidRDefault="00516E12" w:rsidP="00516E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16E12">
        <w:rPr>
          <w:rFonts w:ascii="Times New Roman" w:hAnsi="Times New Roman"/>
          <w:b/>
          <w:i/>
          <w:sz w:val="24"/>
          <w:szCs w:val="24"/>
        </w:rPr>
        <w:t xml:space="preserve">Татьяна Владимировна </w:t>
      </w:r>
      <w:proofErr w:type="spellStart"/>
      <w:r w:rsidRPr="00516E12">
        <w:rPr>
          <w:rFonts w:ascii="Times New Roman" w:hAnsi="Times New Roman"/>
          <w:b/>
          <w:i/>
          <w:sz w:val="24"/>
          <w:szCs w:val="24"/>
        </w:rPr>
        <w:t>Тенсина</w:t>
      </w:r>
      <w:proofErr w:type="spellEnd"/>
      <w:r w:rsidRPr="00516E12">
        <w:rPr>
          <w:rFonts w:ascii="Times New Roman" w:hAnsi="Times New Roman"/>
          <w:sz w:val="24"/>
          <w:szCs w:val="24"/>
        </w:rPr>
        <w:t xml:space="preserve">, </w:t>
      </w:r>
    </w:p>
    <w:p w:rsidR="00516E12" w:rsidRPr="00516E12" w:rsidRDefault="00516E12" w:rsidP="00516E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16E12">
        <w:rPr>
          <w:rFonts w:ascii="Times New Roman" w:hAnsi="Times New Roman"/>
          <w:sz w:val="24"/>
          <w:szCs w:val="24"/>
        </w:rPr>
        <w:t>директор АУК УР «Национальная библиотека УР»</w:t>
      </w:r>
    </w:p>
    <w:p w:rsidR="00516E12" w:rsidRDefault="00516E12" w:rsidP="00516E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6E12" w:rsidRPr="00516E12" w:rsidRDefault="00516E12" w:rsidP="00516E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6E12" w:rsidRDefault="00516E12" w:rsidP="00516E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МОЛОДЫЕ СПЕЦИАЛИСТЫ</w:t>
      </w:r>
    </w:p>
    <w:p w:rsidR="00633D09" w:rsidRPr="00516E12" w:rsidRDefault="00516E12" w:rsidP="00516E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6E12">
        <w:rPr>
          <w:rFonts w:ascii="Times New Roman" w:hAnsi="Times New Roman"/>
          <w:b/>
          <w:sz w:val="24"/>
          <w:szCs w:val="24"/>
        </w:rPr>
        <w:t>ОБЩЕДОСТУПНЫХ БИБЛИОТЕК УДМУРТИИ</w:t>
      </w:r>
    </w:p>
    <w:p w:rsidR="00516E12" w:rsidRDefault="00516E12" w:rsidP="00516E12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</w:p>
    <w:p w:rsidR="004F309F" w:rsidRDefault="004F309F" w:rsidP="00516E12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516E12">
        <w:rPr>
          <w:color w:val="000000"/>
        </w:rPr>
        <w:t xml:space="preserve">Важным фактором, влияющим на эффективность работы современной библиотеки, является качество человеческих ресурсов. В практике работы библиотек наблюдается возрастающее внимание к вопросам кадровой политики с акцентом на «омоложение». Сегодня со всей очевидностью можно утверждать, что библиотеки Удмуртии нуждаются в молодых специалистах, </w:t>
      </w:r>
      <w:r w:rsidR="002D0A60" w:rsidRPr="00516E12">
        <w:rPr>
          <w:color w:val="000000"/>
        </w:rPr>
        <w:t xml:space="preserve">работающие </w:t>
      </w:r>
      <w:r w:rsidRPr="00516E12">
        <w:rPr>
          <w:color w:val="000000"/>
        </w:rPr>
        <w:t>в библиотеках молодые кадры</w:t>
      </w:r>
      <w:r w:rsidR="002D0A60" w:rsidRPr="00516E12">
        <w:rPr>
          <w:color w:val="000000"/>
        </w:rPr>
        <w:t xml:space="preserve"> нуждаются</w:t>
      </w:r>
      <w:r w:rsidRPr="00516E12">
        <w:rPr>
          <w:color w:val="000000"/>
        </w:rPr>
        <w:t xml:space="preserve"> </w:t>
      </w:r>
      <w:r w:rsidR="002D0A60" w:rsidRPr="00516E12">
        <w:rPr>
          <w:color w:val="000000"/>
        </w:rPr>
        <w:t xml:space="preserve">в </w:t>
      </w:r>
      <w:r w:rsidRPr="00516E12">
        <w:rPr>
          <w:color w:val="000000"/>
        </w:rPr>
        <w:t xml:space="preserve">поддержке, развитии и закреплении, гармонизации профессиональной деятельности. Вектор молодежной кадровой политики направлен от констатации необходимости «молодых в библиотечном деле» к активной работе с ними как с молодыми библиотечными профессионалами, обладающими не только определенным набором знаний, умений, навыков и опытом, но и ответственностью, </w:t>
      </w:r>
      <w:r w:rsidR="00516E12">
        <w:rPr>
          <w:color w:val="000000"/>
        </w:rPr>
        <w:t>«профессиональной надежностью».</w:t>
      </w:r>
    </w:p>
    <w:p w:rsidR="00516E12" w:rsidRPr="00516E12" w:rsidRDefault="00516E12" w:rsidP="00516E12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</w:p>
    <w:p w:rsidR="0035350E" w:rsidRDefault="004F309F" w:rsidP="00516E1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16E12">
        <w:rPr>
          <w:rFonts w:ascii="Times New Roman" w:hAnsi="Times New Roman"/>
          <w:b/>
          <w:bCs/>
          <w:color w:val="000000"/>
          <w:sz w:val="24"/>
          <w:szCs w:val="24"/>
        </w:rPr>
        <w:t>С кем работать?</w:t>
      </w:r>
      <w:r w:rsidR="0035350E" w:rsidRPr="00516E12">
        <w:rPr>
          <w:rFonts w:ascii="Times New Roman" w:hAnsi="Times New Roman"/>
          <w:b/>
          <w:color w:val="000000"/>
          <w:sz w:val="24"/>
          <w:szCs w:val="24"/>
        </w:rPr>
        <w:t xml:space="preserve"> Профессия «библиотекарь»</w:t>
      </w:r>
    </w:p>
    <w:p w:rsidR="00516E12" w:rsidRPr="00516E12" w:rsidRDefault="00516E12" w:rsidP="00516E1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F309F" w:rsidRPr="00516E12" w:rsidRDefault="004F309F" w:rsidP="00516E12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516E12">
        <w:rPr>
          <w:color w:val="000000"/>
        </w:rPr>
        <w:t>Под молодыми профессионалами в библиотеке мы имеем в виду не только специалистов с профильным библиотечным образованием, но и людей, пришедших из других сфер, с иным образованием и профессионально выполняющих свою работу на соответствующем участке.</w:t>
      </w:r>
    </w:p>
    <w:p w:rsidR="004F309F" w:rsidRPr="00516E12" w:rsidRDefault="004F309F" w:rsidP="00516E12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516E12">
        <w:rPr>
          <w:color w:val="000000"/>
        </w:rPr>
        <w:t>Представители всех этих специальностей выполняют свой участок работы в рамках общей деятельности библиотеки и являются профессионалами, обладающими уникальными и ценными знаниями.</w:t>
      </w:r>
    </w:p>
    <w:p w:rsidR="004F309F" w:rsidRPr="00516E12" w:rsidRDefault="004F309F" w:rsidP="00516E12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516E12">
        <w:rPr>
          <w:color w:val="000000"/>
        </w:rPr>
        <w:t xml:space="preserve">Сегодня работать в библиотеке сложнее, чем раньше, но и намного интереснее: необходимо владеть современными информационно-коммуникационными технологиями и обладать широким кругозором, чтобы почувствовать или предвосхитить общественные настроения, предложить </w:t>
      </w:r>
      <w:r w:rsidR="002D0A60" w:rsidRPr="00516E12">
        <w:rPr>
          <w:color w:val="000000"/>
        </w:rPr>
        <w:t>определенной</w:t>
      </w:r>
      <w:r w:rsidRPr="00516E12">
        <w:rPr>
          <w:color w:val="000000"/>
        </w:rPr>
        <w:t xml:space="preserve"> целевой аудитории </w:t>
      </w:r>
      <w:r w:rsidR="002D0A60" w:rsidRPr="00516E12">
        <w:rPr>
          <w:color w:val="000000"/>
        </w:rPr>
        <w:t>необходимую</w:t>
      </w:r>
      <w:r w:rsidRPr="00516E12">
        <w:rPr>
          <w:color w:val="000000"/>
        </w:rPr>
        <w:t xml:space="preserve"> услугу. </w:t>
      </w:r>
    </w:p>
    <w:p w:rsidR="004F309F" w:rsidRPr="00516E12" w:rsidRDefault="004F309F" w:rsidP="00516E12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516E12">
        <w:rPr>
          <w:color w:val="000000"/>
        </w:rPr>
        <w:t xml:space="preserve">Кадровый потенциал и профессионализм сотрудников, преимущественно молодых специалистов, остаются главными и решающими факторами устойчивости и развития библиотеки. </w:t>
      </w:r>
    </w:p>
    <w:p w:rsidR="00633D09" w:rsidRPr="00516E12" w:rsidRDefault="00F375E8" w:rsidP="00516E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6E12">
        <w:rPr>
          <w:rFonts w:ascii="Times New Roman" w:hAnsi="Times New Roman"/>
          <w:sz w:val="24"/>
          <w:szCs w:val="24"/>
        </w:rPr>
        <w:t>Е</w:t>
      </w:r>
      <w:r w:rsidR="00633D09" w:rsidRPr="00516E12">
        <w:rPr>
          <w:rFonts w:ascii="Times New Roman" w:hAnsi="Times New Roman"/>
          <w:sz w:val="24"/>
          <w:szCs w:val="24"/>
        </w:rPr>
        <w:t>ще</w:t>
      </w:r>
      <w:r w:rsidRPr="00516E12">
        <w:rPr>
          <w:rFonts w:ascii="Times New Roman" w:hAnsi="Times New Roman"/>
          <w:sz w:val="24"/>
          <w:szCs w:val="24"/>
        </w:rPr>
        <w:t xml:space="preserve"> </w:t>
      </w:r>
      <w:r w:rsidR="00633D09" w:rsidRPr="00516E12">
        <w:rPr>
          <w:rFonts w:ascii="Times New Roman" w:hAnsi="Times New Roman"/>
          <w:sz w:val="24"/>
          <w:szCs w:val="24"/>
        </w:rPr>
        <w:t>недавно библиотечное сообщество связывало перспективы профессии с применением новых информационных технологий, то сегодня оно вновь возвращается к комплексному пониманию роли библиотекаря: библиотекарь – специалист в области культурного просвещения и воспитания, предоставляющий информационные услуги во всех сферах общественной жизни. Вопрос престижа библиотечной профессии, не смотря на изменения в государственной политике в бюджетной сфере, по-прежнему актуален.</w:t>
      </w:r>
    </w:p>
    <w:p w:rsidR="00633D09" w:rsidRPr="00516E12" w:rsidRDefault="00633D09" w:rsidP="00516E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6E12">
        <w:rPr>
          <w:rFonts w:ascii="Times New Roman" w:hAnsi="Times New Roman"/>
          <w:sz w:val="24"/>
          <w:szCs w:val="24"/>
        </w:rPr>
        <w:t xml:space="preserve">Периодически библиотеки проводят социологические исследования, направленные на составление образа библиотекаря и видение профессии, представление о будущем библиотеки. Образ библиотекаря неотрывно связан с образом библиотеки. Поэтому чаще всего проводимые исследования представляют собой комплексное изучение возможного развития деятельности библиотеки, включают рассмотрение корпоративной культуры, </w:t>
      </w:r>
      <w:r w:rsidRPr="00516E12">
        <w:rPr>
          <w:rFonts w:ascii="Times New Roman" w:hAnsi="Times New Roman"/>
          <w:sz w:val="24"/>
          <w:szCs w:val="24"/>
        </w:rPr>
        <w:lastRenderedPageBreak/>
        <w:t>в</w:t>
      </w:r>
      <w:r w:rsidR="00A94AE5" w:rsidRPr="00516E12">
        <w:rPr>
          <w:rFonts w:ascii="Times New Roman" w:hAnsi="Times New Roman"/>
          <w:sz w:val="24"/>
          <w:szCs w:val="24"/>
        </w:rPr>
        <w:t>нутреннего состояния коллектива</w:t>
      </w:r>
      <w:r w:rsidRPr="00516E12">
        <w:rPr>
          <w:rFonts w:ascii="Times New Roman" w:hAnsi="Times New Roman"/>
          <w:sz w:val="24"/>
          <w:szCs w:val="24"/>
        </w:rPr>
        <w:t xml:space="preserve">, сопоставление профессиональных и личностных компетенций и требований, предъявляемых к библиотечной работе. </w:t>
      </w:r>
    </w:p>
    <w:p w:rsidR="00633D09" w:rsidRPr="00516E12" w:rsidRDefault="00633D09" w:rsidP="00516E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6E12">
        <w:rPr>
          <w:rFonts w:ascii="Times New Roman" w:hAnsi="Times New Roman"/>
          <w:sz w:val="24"/>
          <w:szCs w:val="24"/>
        </w:rPr>
        <w:t xml:space="preserve">В результате проведенных исследований внутри библиотек складывается стереотип библиотекаря-женщины, обладающего профессиональными навыками, компьютерными технологиями. </w:t>
      </w:r>
    </w:p>
    <w:p w:rsidR="00633D09" w:rsidRDefault="00633D09" w:rsidP="00516E1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16E12">
        <w:rPr>
          <w:rFonts w:ascii="Times New Roman" w:hAnsi="Times New Roman"/>
          <w:sz w:val="24"/>
          <w:szCs w:val="24"/>
        </w:rPr>
        <w:t>А вот мнени</w:t>
      </w:r>
      <w:r w:rsidR="00514741" w:rsidRPr="00516E12">
        <w:rPr>
          <w:rFonts w:ascii="Times New Roman" w:hAnsi="Times New Roman"/>
          <w:sz w:val="24"/>
          <w:szCs w:val="24"/>
        </w:rPr>
        <w:t>я</w:t>
      </w:r>
      <w:r w:rsidRPr="00516E12">
        <w:rPr>
          <w:rFonts w:ascii="Times New Roman" w:hAnsi="Times New Roman"/>
          <w:sz w:val="24"/>
          <w:szCs w:val="24"/>
        </w:rPr>
        <w:t xml:space="preserve"> извне библиотеки – читателей, размещенные на сайте Центральной библиотеки для детей и юношества г. Новоуральска: </w:t>
      </w:r>
      <w:r w:rsidRPr="00516E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«Библиотекарь должен быть креативным человеком, то есть профессионалом с постоянным потоком новых идей о том, чем можно заинтересовать читателя. Он должен понимать молодежную субкультуру…Идущий в ногу со временем… Внимательный… Тонкий психолог… Устойчивая психика… Актерские способности…Горящие глаза, улыбка на лице, ясно мыслить и ясно излагать» или «Современный библиотекарь это молодая женщина, приятная внешне, симпатичная, веселая, общительная, доброжелательная, вежливая, отзывчивая, пунктуальная, с высшим образованием… Одета строго, прилично, но современно: пиджак, юбка средней длины, модные </w:t>
      </w:r>
      <w:proofErr w:type="spellStart"/>
      <w:r w:rsidRPr="00516E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акссесуары</w:t>
      </w:r>
      <w:proofErr w:type="spellEnd"/>
      <w:r w:rsidRPr="00516E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 Умная, образованная, хорошо знающая литературу… Любящая детей… Увлекается спортом, разбирается в компьютерах, полиглот… Любит свою работу".</w:t>
      </w:r>
      <w:r w:rsidR="00F91FF0" w:rsidRPr="00516E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заметьте все это водном лице.</w:t>
      </w:r>
    </w:p>
    <w:p w:rsidR="00516E12" w:rsidRPr="00516E12" w:rsidRDefault="00516E12" w:rsidP="00516E1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33D09" w:rsidRPr="00516E12" w:rsidRDefault="00633D09" w:rsidP="00516E1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16E12">
        <w:rPr>
          <w:rFonts w:ascii="Times New Roman" w:hAnsi="Times New Roman"/>
          <w:b/>
          <w:bCs/>
          <w:sz w:val="24"/>
          <w:szCs w:val="24"/>
        </w:rPr>
        <w:t>Молодежный аспект кадровой политики</w:t>
      </w:r>
    </w:p>
    <w:p w:rsidR="00633D09" w:rsidRPr="00516E12" w:rsidRDefault="00633D09" w:rsidP="00516E1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16E1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Молодежная кадровая политика в библиотечной сфере является составной частью кадровой политики отрасли. </w:t>
      </w:r>
    </w:p>
    <w:p w:rsidR="00633D09" w:rsidRPr="00516E12" w:rsidRDefault="00633D09" w:rsidP="00516E1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16E1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Государственную кадровую политику формируют во взаимодействии все ветви государственной власти федерального и регионального уровней, органы местного самоуправления, учреждения профессионального библиотечно-информационного образования, объединения работодателей, профсоюзы, а также Российская библиотечная ассоциация и профессиональные библиотечные объединения субъектов РФ.</w:t>
      </w:r>
    </w:p>
    <w:p w:rsidR="00633D09" w:rsidRPr="00516E12" w:rsidRDefault="00633D09" w:rsidP="00516E1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16E12">
        <w:rPr>
          <w:rFonts w:ascii="Times New Roman" w:hAnsi="Times New Roman"/>
          <w:bCs/>
          <w:sz w:val="24"/>
          <w:szCs w:val="24"/>
        </w:rPr>
        <w:t>К</w:t>
      </w:r>
      <w:r w:rsidRPr="00516E1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адровую молодежную политику определяют ряд проблем, сложившихся под воздействием социально–экономической </w:t>
      </w:r>
      <w:r w:rsidRPr="00516E12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ситуации</w:t>
      </w:r>
      <w:r w:rsidRPr="00516E1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516E12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Российской Федерации и Удмуртской Республике</w:t>
      </w:r>
      <w:r w:rsidRPr="00516E1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633D09" w:rsidRPr="00516E12" w:rsidRDefault="00633D09" w:rsidP="00516E12">
      <w:pPr>
        <w:tabs>
          <w:tab w:val="left" w:pos="1134"/>
        </w:tabs>
        <w:spacing w:after="0" w:line="240" w:lineRule="auto"/>
        <w:ind w:left="567" w:hanging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6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516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старение библиотечных кадров, в том числе в результате демографических проблем (низкой рождаемости в 90-е годы </w:t>
      </w:r>
      <w:r w:rsidRPr="00516E1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516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века);</w:t>
      </w:r>
    </w:p>
    <w:p w:rsidR="00633D09" w:rsidRPr="00516E12" w:rsidRDefault="00633D09" w:rsidP="00516E12">
      <w:pPr>
        <w:shd w:val="clear" w:color="auto" w:fill="FFFFFF"/>
        <w:tabs>
          <w:tab w:val="left" w:pos="1134"/>
        </w:tabs>
        <w:spacing w:after="0" w:line="240" w:lineRule="auto"/>
        <w:ind w:left="567" w:hanging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6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516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низкая заработная плата специалистов и слабое материально-техническое обеспечение библиотек;</w:t>
      </w:r>
    </w:p>
    <w:p w:rsidR="00633D09" w:rsidRPr="00516E12" w:rsidRDefault="00633D09" w:rsidP="00516E12">
      <w:pPr>
        <w:shd w:val="clear" w:color="auto" w:fill="FFFFFF"/>
        <w:tabs>
          <w:tab w:val="left" w:pos="1134"/>
        </w:tabs>
        <w:spacing w:after="0" w:line="240" w:lineRule="auto"/>
        <w:ind w:left="567" w:hanging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6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516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отсутствие социальных льгот для молодых специалистов;</w:t>
      </w:r>
    </w:p>
    <w:p w:rsidR="00633D09" w:rsidRPr="00516E12" w:rsidRDefault="00633D09" w:rsidP="00516E12">
      <w:pPr>
        <w:shd w:val="clear" w:color="auto" w:fill="FFFFFF"/>
        <w:tabs>
          <w:tab w:val="left" w:pos="1134"/>
        </w:tabs>
        <w:spacing w:after="0" w:line="240" w:lineRule="auto"/>
        <w:ind w:left="567" w:hanging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6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516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процесс информатизации, меняющий характер и методы труда и требующий новых знаний (меняется библиотекарь – меняется читатель);</w:t>
      </w:r>
    </w:p>
    <w:p w:rsidR="00633D09" w:rsidRPr="00516E12" w:rsidRDefault="00633D09" w:rsidP="00516E12">
      <w:pPr>
        <w:shd w:val="clear" w:color="auto" w:fill="FFFFFF"/>
        <w:tabs>
          <w:tab w:val="left" w:pos="1134"/>
        </w:tabs>
        <w:spacing w:after="0" w:line="240" w:lineRule="auto"/>
        <w:ind w:left="567" w:hanging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6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516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непривлекательность профессии библиотекаря для молодежи.</w:t>
      </w:r>
    </w:p>
    <w:p w:rsidR="00633D09" w:rsidRPr="00516E12" w:rsidRDefault="00633D09" w:rsidP="00516E1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16E12">
        <w:rPr>
          <w:rFonts w:ascii="Times New Roman" w:hAnsi="Times New Roman"/>
          <w:bCs/>
          <w:sz w:val="24"/>
          <w:szCs w:val="24"/>
        </w:rPr>
        <w:t xml:space="preserve">В последние годы в государственной молодежной политике Удмуртской Республики наметились некоторые позитивные изменения. Для поддержки молодых специалистов строится жилье, предоставляются субсидии молодым семьям на приобретение жилья. </w:t>
      </w:r>
    </w:p>
    <w:p w:rsidR="00633D09" w:rsidRPr="00516E12" w:rsidRDefault="00633D09" w:rsidP="00516E1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E12">
        <w:rPr>
          <w:rFonts w:ascii="Times New Roman" w:hAnsi="Times New Roman"/>
          <w:bCs/>
          <w:sz w:val="24"/>
          <w:szCs w:val="24"/>
        </w:rPr>
        <w:tab/>
        <w:t xml:space="preserve">В общедоступных библиотеках Удмуртии работает 1441 человек. </w:t>
      </w:r>
      <w:r w:rsidRPr="00516E12">
        <w:rPr>
          <w:rFonts w:ascii="Times New Roman" w:hAnsi="Times New Roman"/>
          <w:sz w:val="24"/>
          <w:szCs w:val="24"/>
        </w:rPr>
        <w:t xml:space="preserve">Доля работников в возрасте до 30 лет невелика, и составляет 12% (195 человек) основного персонала библиотек. В сельских библиотеках она еще меньше, всего 9 % (71 человек). Далеко не в каждой сельской библиотеке работает библиотекарь данной возрастной категории. В штате библиотечной системы </w:t>
      </w:r>
      <w:proofErr w:type="spellStart"/>
      <w:r w:rsidRPr="00516E12">
        <w:rPr>
          <w:rFonts w:ascii="Times New Roman" w:hAnsi="Times New Roman"/>
          <w:sz w:val="24"/>
          <w:szCs w:val="24"/>
        </w:rPr>
        <w:t>Каракулинского</w:t>
      </w:r>
      <w:proofErr w:type="spellEnd"/>
      <w:r w:rsidR="00F375E8" w:rsidRPr="00516E1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375E8" w:rsidRPr="00516E12">
        <w:rPr>
          <w:rFonts w:ascii="Times New Roman" w:hAnsi="Times New Roman"/>
          <w:sz w:val="24"/>
          <w:szCs w:val="24"/>
        </w:rPr>
        <w:t>Кизнерского</w:t>
      </w:r>
      <w:proofErr w:type="spellEnd"/>
      <w:r w:rsidRPr="00516E12">
        <w:rPr>
          <w:rFonts w:ascii="Times New Roman" w:hAnsi="Times New Roman"/>
          <w:sz w:val="24"/>
          <w:szCs w:val="24"/>
        </w:rPr>
        <w:t xml:space="preserve"> район</w:t>
      </w:r>
      <w:r w:rsidR="00F375E8" w:rsidRPr="00516E12">
        <w:rPr>
          <w:rFonts w:ascii="Times New Roman" w:hAnsi="Times New Roman"/>
          <w:sz w:val="24"/>
          <w:szCs w:val="24"/>
        </w:rPr>
        <w:t>ов</w:t>
      </w:r>
      <w:r w:rsidRPr="00516E12">
        <w:rPr>
          <w:rFonts w:ascii="Times New Roman" w:hAnsi="Times New Roman"/>
          <w:sz w:val="24"/>
          <w:szCs w:val="24"/>
        </w:rPr>
        <w:t xml:space="preserve"> нет ни одного работника в возрасте до 30 лет.</w:t>
      </w:r>
    </w:p>
    <w:p w:rsidR="00633D09" w:rsidRPr="00516E12" w:rsidRDefault="00633D09" w:rsidP="00516E1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E12">
        <w:rPr>
          <w:rFonts w:ascii="Times New Roman" w:hAnsi="Times New Roman"/>
          <w:sz w:val="24"/>
          <w:szCs w:val="24"/>
        </w:rPr>
        <w:tab/>
        <w:t xml:space="preserve">Необходимо отметить неплохую профессиональную подготовку молодых библиотечных работников. </w:t>
      </w:r>
    </w:p>
    <w:p w:rsidR="00633D09" w:rsidRPr="00516E12" w:rsidRDefault="00633D09" w:rsidP="00516E1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E12">
        <w:rPr>
          <w:rFonts w:ascii="Times New Roman" w:hAnsi="Times New Roman"/>
          <w:sz w:val="24"/>
          <w:szCs w:val="24"/>
        </w:rPr>
        <w:tab/>
        <w:t xml:space="preserve">Доля специалистов составляет 90,8% (177 человек). В библиотеках в основном работают выпускники высших и средних специальных учебных заведений республики: Удмуртского государственного университета, окончившие Институт социальных коммуникаций, Институт иностранных языков и литературы, факультет русской </w:t>
      </w:r>
      <w:r w:rsidRPr="00516E12">
        <w:rPr>
          <w:rFonts w:ascii="Times New Roman" w:hAnsi="Times New Roman"/>
          <w:sz w:val="24"/>
          <w:szCs w:val="24"/>
        </w:rPr>
        <w:lastRenderedPageBreak/>
        <w:t xml:space="preserve">словесности и журналистики, исторический факультет, факультет информационно-вычислительной техники, факультет графического дизайна и др.; а также Ижевского государственного технического университета, </w:t>
      </w:r>
      <w:proofErr w:type="spellStart"/>
      <w:r w:rsidRPr="00516E12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Pr="00516E12">
        <w:rPr>
          <w:rFonts w:ascii="Times New Roman" w:hAnsi="Times New Roman"/>
          <w:sz w:val="24"/>
          <w:szCs w:val="24"/>
        </w:rPr>
        <w:t xml:space="preserve"> государственного педагогического института, Удмуртского республиканского колледжа культуры, </w:t>
      </w:r>
      <w:proofErr w:type="spellStart"/>
      <w:r w:rsidRPr="00516E12">
        <w:rPr>
          <w:rFonts w:ascii="Times New Roman" w:hAnsi="Times New Roman"/>
          <w:sz w:val="24"/>
          <w:szCs w:val="24"/>
        </w:rPr>
        <w:t>Увинского</w:t>
      </w:r>
      <w:proofErr w:type="spellEnd"/>
      <w:r w:rsidRPr="00516E1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16E12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Pr="00516E12">
        <w:rPr>
          <w:rFonts w:ascii="Times New Roman" w:hAnsi="Times New Roman"/>
          <w:sz w:val="24"/>
          <w:szCs w:val="24"/>
        </w:rPr>
        <w:t xml:space="preserve"> педагогических колледжей. Высшее и среднее специальное библиотечное образование имеют только 26,1% работников данной возрастной категории (51 человек). В библиотеку пришли такие специалисты как менеджеры, юристы, экономисты, педагоги-психологи, по связям с общественностью, социологи. В какой-то степени это расширяет возможности библиотеки в удовлетворении информационных потребностей жителей республики, но не всегда они используются в соответствии с полученным образованием. Нормативы формирования штатной численности и квалификационные требования, предъявляемые к библиотечным должностям, не предполагают использования данных работников по специальности.</w:t>
      </w:r>
    </w:p>
    <w:p w:rsidR="00633D09" w:rsidRPr="00516E12" w:rsidRDefault="00633D09" w:rsidP="00516E1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E12">
        <w:rPr>
          <w:rFonts w:ascii="Times New Roman" w:hAnsi="Times New Roman"/>
          <w:bCs/>
          <w:sz w:val="24"/>
          <w:szCs w:val="24"/>
        </w:rPr>
        <w:tab/>
        <w:t>Работники в возрасте до 30 лет, как правило, в силу небольшого стажа работы занимают рядовые должности, но профессиональные и личностные качества позволяют некоторых из них (13,8%) использовать в качестве заведующих отделами и секторами библиотек.</w:t>
      </w:r>
    </w:p>
    <w:p w:rsidR="00633D09" w:rsidRPr="00516E12" w:rsidRDefault="00633D09" w:rsidP="00516E1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E12">
        <w:rPr>
          <w:rFonts w:ascii="Times New Roman" w:hAnsi="Times New Roman"/>
          <w:bCs/>
          <w:sz w:val="24"/>
          <w:szCs w:val="24"/>
        </w:rPr>
        <w:tab/>
        <w:t>Работа с молодежью является частью персонал стратегии общедоступных библиотек.</w:t>
      </w:r>
    </w:p>
    <w:p w:rsidR="00F375E8" w:rsidRPr="00516E12" w:rsidRDefault="00633D09" w:rsidP="00516E1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E12">
        <w:rPr>
          <w:rFonts w:ascii="Times New Roman" w:hAnsi="Times New Roman"/>
          <w:bCs/>
          <w:sz w:val="24"/>
          <w:szCs w:val="24"/>
        </w:rPr>
        <w:tab/>
        <w:t>Принятые кадровые программы свидетельствуют о серьезности существующей проблемы «старения кадров», необходимости ее решения.</w:t>
      </w:r>
    </w:p>
    <w:p w:rsidR="00633D09" w:rsidRPr="00516E12" w:rsidRDefault="00633D09" w:rsidP="00516E1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E12">
        <w:rPr>
          <w:rFonts w:ascii="Times New Roman" w:hAnsi="Times New Roman"/>
          <w:bCs/>
          <w:sz w:val="24"/>
          <w:szCs w:val="24"/>
        </w:rPr>
        <w:t xml:space="preserve"> Кадровый состав должен быть сбалансирован, от этого зависит эффективность работы библиотеки.</w:t>
      </w:r>
    </w:p>
    <w:p w:rsidR="00633D09" w:rsidRPr="00516E12" w:rsidRDefault="00633D09" w:rsidP="00516E1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E12">
        <w:rPr>
          <w:rFonts w:ascii="Times New Roman" w:hAnsi="Times New Roman"/>
          <w:bCs/>
          <w:sz w:val="24"/>
          <w:szCs w:val="24"/>
        </w:rPr>
        <w:tab/>
        <w:t>Персонал-стратегия разработана в ЦБС г. Ижевска, она направлена на адаптацию новых сотрудников в библиотеках-филиалах, мотивацию труда и поведения персонала. Также работает программа «Кадровый потенциал МБУК «ЦБС г. Глазова».</w:t>
      </w:r>
    </w:p>
    <w:p w:rsidR="00633D09" w:rsidRDefault="00633D09" w:rsidP="00516E1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6E12">
        <w:rPr>
          <w:rFonts w:ascii="Times New Roman" w:hAnsi="Times New Roman"/>
          <w:bCs/>
          <w:sz w:val="24"/>
          <w:szCs w:val="24"/>
        </w:rPr>
        <w:tab/>
        <w:t>Как правило, программы развития персонала библиотек чаще всего связывают с программой повышения квалификации, обучением вновь принятых сотрудников и созданием системы наставничества. Подобные программы работают в библиотеках многих муниципальных образований республики.</w:t>
      </w:r>
    </w:p>
    <w:p w:rsidR="00516E12" w:rsidRPr="00516E12" w:rsidRDefault="00516E12" w:rsidP="00516E1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33D09" w:rsidRDefault="00633D09" w:rsidP="00516E1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16E12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Инициативная деятельность молодых специалистов</w:t>
      </w:r>
    </w:p>
    <w:p w:rsidR="00516E12" w:rsidRPr="00516E12" w:rsidRDefault="00516E12" w:rsidP="00516E1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33D09" w:rsidRPr="00516E12" w:rsidRDefault="00633D09" w:rsidP="00516E1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16E1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Проведение конкурсов среди молодых библиотекарей «Лучший в профессии» рассматривается как способ демонстрации профессиональных достижений, необходимых для дальнейшего личностного и профессионального роста, активизации деятельности молодежи, стимулирования инициативной деятельности.</w:t>
      </w:r>
    </w:p>
    <w:p w:rsidR="00633D09" w:rsidRPr="00516E12" w:rsidRDefault="00633D09" w:rsidP="00516E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E1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Первый республиканский профессиональный конкурс молодых специалистов в Удмуртии </w:t>
      </w:r>
      <w:r w:rsidRPr="00516E12">
        <w:rPr>
          <w:rFonts w:ascii="Times New Roman" w:eastAsia="Times New Roman" w:hAnsi="Times New Roman"/>
          <w:sz w:val="24"/>
          <w:szCs w:val="24"/>
          <w:lang w:eastAsia="ru-RU"/>
        </w:rPr>
        <w:t>«Лучший молодой специалист</w:t>
      </w:r>
      <w:r w:rsidRPr="00516E12">
        <w:rPr>
          <w:rFonts w:ascii="Times New Roman" w:eastAsia="Times New Roman" w:hAnsi="Times New Roman"/>
          <w:color w:val="444446"/>
          <w:sz w:val="24"/>
          <w:szCs w:val="24"/>
          <w:lang w:eastAsia="ru-RU"/>
        </w:rPr>
        <w:t xml:space="preserve"> </w:t>
      </w:r>
      <w:r w:rsidRPr="00516E12">
        <w:rPr>
          <w:rFonts w:ascii="Times New Roman" w:eastAsia="Times New Roman" w:hAnsi="Times New Roman"/>
          <w:sz w:val="24"/>
          <w:szCs w:val="24"/>
          <w:lang w:eastAsia="ru-RU"/>
        </w:rPr>
        <w:t>в сфере культуры»</w:t>
      </w:r>
      <w:r w:rsidRPr="00516E1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16E1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прошел в 2014 году </w:t>
      </w:r>
      <w:r w:rsidRPr="00516E12">
        <w:rPr>
          <w:rFonts w:ascii="Times New Roman" w:eastAsia="Times New Roman" w:hAnsi="Times New Roman"/>
          <w:sz w:val="24"/>
          <w:szCs w:val="24"/>
          <w:lang w:eastAsia="ru-RU"/>
        </w:rPr>
        <w:t>в рамках Года культуры в РФ</w:t>
      </w:r>
      <w:r w:rsidRPr="00516E1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 w:rsidRPr="00516E1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16E12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 проводился, в том числе, среди молодых специалистов муниципальных общедоступных библиотек. Участницы Конкурса продемонстрировали творчество, умение использовать новые информационные технологии в профессиональной деятельности, способность к перспективному мышлению. </w:t>
      </w:r>
    </w:p>
    <w:p w:rsidR="00633D09" w:rsidRPr="00516E12" w:rsidRDefault="00633D09" w:rsidP="00516E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E12">
        <w:rPr>
          <w:rFonts w:ascii="Times New Roman" w:eastAsia="Times New Roman" w:hAnsi="Times New Roman"/>
          <w:sz w:val="24"/>
          <w:szCs w:val="24"/>
          <w:lang w:eastAsia="ru-RU"/>
        </w:rPr>
        <w:t>В муниципальных образованиях Удмуртской Республики также проходят конкурсы профессионального мастерства. Начиная с 2006 года, Централизованная библиотечная система г. Ижевска проводит ежегодный конкурс «</w:t>
      </w:r>
      <w:proofErr w:type="spellStart"/>
      <w:r w:rsidRPr="00516E12">
        <w:rPr>
          <w:rFonts w:ascii="Times New Roman" w:eastAsia="Times New Roman" w:hAnsi="Times New Roman"/>
          <w:sz w:val="24"/>
          <w:szCs w:val="24"/>
          <w:lang w:eastAsia="ru-RU"/>
        </w:rPr>
        <w:t>Библиоинновация</w:t>
      </w:r>
      <w:proofErr w:type="spellEnd"/>
      <w:r w:rsidRPr="00516E12">
        <w:rPr>
          <w:rFonts w:ascii="Times New Roman" w:eastAsia="Times New Roman" w:hAnsi="Times New Roman"/>
          <w:sz w:val="24"/>
          <w:szCs w:val="24"/>
          <w:lang w:eastAsia="ru-RU"/>
        </w:rPr>
        <w:t>» с выделением номинации для библиотечной молодежи «</w:t>
      </w:r>
      <w:proofErr w:type="spellStart"/>
      <w:r w:rsidRPr="00516E12">
        <w:rPr>
          <w:rFonts w:ascii="Times New Roman" w:eastAsia="Times New Roman" w:hAnsi="Times New Roman"/>
          <w:sz w:val="24"/>
          <w:szCs w:val="24"/>
          <w:lang w:eastAsia="ru-RU"/>
        </w:rPr>
        <w:t>Библиодебют</w:t>
      </w:r>
      <w:proofErr w:type="spellEnd"/>
      <w:r w:rsidRPr="00516E12">
        <w:rPr>
          <w:rFonts w:ascii="Times New Roman" w:eastAsia="Times New Roman" w:hAnsi="Times New Roman"/>
          <w:sz w:val="24"/>
          <w:szCs w:val="24"/>
          <w:lang w:eastAsia="ru-RU"/>
        </w:rPr>
        <w:t>». Также Централизованная библиотечная система г. Воткинска 1 раз в 2 года объявляет конкурс «Лучший молодой библиотекарь». В ряде муниципальных районов возможность для демонстрации достижений молодых предоставляется в рамках районных конкурсов «Лучший специалист в сфере культуры» или «Библиотекарь года».</w:t>
      </w:r>
    </w:p>
    <w:p w:rsidR="00633D09" w:rsidRPr="00516E12" w:rsidRDefault="00633D09" w:rsidP="00516E1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33D09" w:rsidRDefault="00633D09" w:rsidP="00516E1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16E12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Профессиональные объединения молодых специалистов</w:t>
      </w:r>
    </w:p>
    <w:p w:rsidR="00516E12" w:rsidRPr="00516E12" w:rsidRDefault="00516E12" w:rsidP="00516E1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33D09" w:rsidRPr="00516E12" w:rsidRDefault="00633D09" w:rsidP="00516E12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16E12">
        <w:t>Активизации деятельности молодых способствует создание профессиональных объединений. Общность целей и задач профессиональных объединений, необходимость в обмене опытом в их решении привело к расширению деятельности и формированию молодежного движения.</w:t>
      </w:r>
    </w:p>
    <w:p w:rsidR="00633D09" w:rsidRPr="00516E12" w:rsidRDefault="00633D09" w:rsidP="00516E12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16E12">
        <w:t xml:space="preserve">Объединяет движение молодых библиотекарей секция Российской библиотечной ассоциации «Молодые в библиотечном деле». </w:t>
      </w:r>
    </w:p>
    <w:p w:rsidR="00633D09" w:rsidRPr="00516E12" w:rsidRDefault="00633D09" w:rsidP="00516E12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16E12">
        <w:rPr>
          <w:spacing w:val="-15"/>
        </w:rPr>
        <w:t xml:space="preserve">Практически в каждом субъекте РФ созданы объединения молодых библиотекарей. </w:t>
      </w:r>
      <w:r w:rsidRPr="00516E12">
        <w:rPr>
          <w:shd w:val="clear" w:color="auto" w:fill="FFFFFF"/>
        </w:rPr>
        <w:t xml:space="preserve">Многие советы создавались в преддверии I Форума молодых библиотекарей России (2006 г.). </w:t>
      </w:r>
    </w:p>
    <w:p w:rsidR="00633D09" w:rsidRPr="00516E12" w:rsidRDefault="00633D09" w:rsidP="00516E12">
      <w:pPr>
        <w:pStyle w:val="a4"/>
        <w:shd w:val="clear" w:color="auto" w:fill="FFFFFF"/>
        <w:spacing w:before="0" w:beforeAutospacing="0" w:after="0" w:afterAutospacing="0"/>
        <w:ind w:firstLine="426"/>
        <w:jc w:val="both"/>
      </w:pPr>
      <w:r w:rsidRPr="00516E12">
        <w:rPr>
          <w:spacing w:val="-15"/>
        </w:rPr>
        <w:t xml:space="preserve">Активно работают как региональные объединения, так и локальные советы отдельных региональных и муниципальных библиотек. В качестве примера хочется привести Совет молодых библиотекарей Урала, имеющий неформальный подход к продвижению молодежных инициатив, пытающийся сломать стереотип представления образа библиотекаря «серой мышки </w:t>
      </w:r>
      <w:r w:rsidRPr="00516E12">
        <w:rPr>
          <w:shd w:val="clear" w:color="auto" w:fill="FFFFFF"/>
        </w:rPr>
        <w:t xml:space="preserve">среди пыльных книжек» </w:t>
      </w:r>
      <w:r w:rsidRPr="00516E12">
        <w:rPr>
          <w:spacing w:val="-15"/>
        </w:rPr>
        <w:t>в обществе</w:t>
      </w:r>
      <w:r w:rsidR="00FD4A3B" w:rsidRPr="00516E12">
        <w:rPr>
          <w:spacing w:val="-15"/>
        </w:rPr>
        <w:t>.</w:t>
      </w:r>
      <w:r w:rsidRPr="00516E12">
        <w:rPr>
          <w:spacing w:val="-15"/>
        </w:rPr>
        <w:t xml:space="preserve"> </w:t>
      </w:r>
    </w:p>
    <w:p w:rsidR="00633D09" w:rsidRPr="00516E12" w:rsidRDefault="00633D09" w:rsidP="00516E12">
      <w:pPr>
        <w:pStyle w:val="a5"/>
        <w:shd w:val="clear" w:color="auto" w:fill="FFFFFF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6E12">
        <w:rPr>
          <w:rFonts w:ascii="Times New Roman" w:hAnsi="Times New Roman"/>
          <w:sz w:val="24"/>
          <w:szCs w:val="24"/>
        </w:rPr>
        <w:tab/>
        <w:t>В Удмуртской Республике тоже действуют Советы молодых библиотекарей.</w:t>
      </w:r>
    </w:p>
    <w:p w:rsidR="00633D09" w:rsidRPr="00516E12" w:rsidRDefault="00633D09" w:rsidP="00516E12">
      <w:pPr>
        <w:pStyle w:val="a5"/>
        <w:shd w:val="clear" w:color="auto" w:fill="FFFFFF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E12">
        <w:rPr>
          <w:rFonts w:ascii="Times New Roman" w:hAnsi="Times New Roman"/>
          <w:sz w:val="24"/>
          <w:szCs w:val="24"/>
        </w:rPr>
        <w:tab/>
      </w:r>
      <w:r w:rsidRPr="00516E12">
        <w:rPr>
          <w:rFonts w:ascii="Times New Roman" w:hAnsi="Times New Roman"/>
          <w:sz w:val="24"/>
          <w:szCs w:val="24"/>
        </w:rPr>
        <w:tab/>
      </w:r>
      <w:r w:rsidRPr="00516E12">
        <w:rPr>
          <w:rFonts w:ascii="Times New Roman" w:hAnsi="Times New Roman"/>
          <w:sz w:val="24"/>
          <w:szCs w:val="24"/>
          <w:shd w:val="clear" w:color="auto" w:fill="FFFFFF"/>
        </w:rPr>
        <w:t xml:space="preserve">Молодежный творческий совет, созданный при ЦБС г. Ижевска </w:t>
      </w:r>
      <w:r w:rsidR="00FD4A3B" w:rsidRPr="00516E12">
        <w:rPr>
          <w:rFonts w:ascii="Times New Roman" w:hAnsi="Times New Roman"/>
          <w:sz w:val="24"/>
          <w:szCs w:val="24"/>
          <w:shd w:val="clear" w:color="auto" w:fill="FFFFFF"/>
        </w:rPr>
        <w:t xml:space="preserve">еще </w:t>
      </w:r>
      <w:r w:rsidRPr="00516E12">
        <w:rPr>
          <w:rFonts w:ascii="Times New Roman" w:hAnsi="Times New Roman"/>
          <w:sz w:val="24"/>
          <w:szCs w:val="24"/>
          <w:shd w:val="clear" w:color="auto" w:fill="FFFFFF"/>
        </w:rPr>
        <w:t>в 2001 году</w:t>
      </w:r>
      <w:r w:rsidR="00FD4A3B" w:rsidRPr="00516E12">
        <w:rPr>
          <w:rFonts w:ascii="Times New Roman" w:hAnsi="Times New Roman"/>
          <w:sz w:val="24"/>
          <w:szCs w:val="24"/>
          <w:shd w:val="clear" w:color="auto" w:fill="FFFFFF"/>
        </w:rPr>
        <w:t xml:space="preserve"> – это первое молодежное объединение в России</w:t>
      </w:r>
      <w:r w:rsidRPr="00516E12">
        <w:rPr>
          <w:rFonts w:ascii="Times New Roman" w:hAnsi="Times New Roman"/>
          <w:sz w:val="24"/>
          <w:szCs w:val="24"/>
          <w:shd w:val="clear" w:color="auto" w:fill="FFFFFF"/>
        </w:rPr>
        <w:t xml:space="preserve">, в его структуре выделены секции: </w:t>
      </w:r>
      <w:r w:rsidRPr="00516E12">
        <w:rPr>
          <w:rFonts w:ascii="Times New Roman" w:eastAsia="Times New Roman" w:hAnsi="Times New Roman"/>
          <w:sz w:val="24"/>
          <w:szCs w:val="24"/>
          <w:lang w:eastAsia="ru-RU"/>
        </w:rPr>
        <w:t xml:space="preserve">молодых руководителей; библиотечной </w:t>
      </w:r>
      <w:proofErr w:type="spellStart"/>
      <w:r w:rsidRPr="00516E12">
        <w:rPr>
          <w:rFonts w:ascii="Times New Roman" w:eastAsia="Times New Roman" w:hAnsi="Times New Roman"/>
          <w:sz w:val="24"/>
          <w:szCs w:val="24"/>
          <w:lang w:eastAsia="ru-RU"/>
        </w:rPr>
        <w:t>инноватики</w:t>
      </w:r>
      <w:proofErr w:type="spellEnd"/>
      <w:r w:rsidRPr="00516E12">
        <w:rPr>
          <w:rFonts w:ascii="Times New Roman" w:eastAsia="Times New Roman" w:hAnsi="Times New Roman"/>
          <w:sz w:val="24"/>
          <w:szCs w:val="24"/>
          <w:lang w:eastAsia="ru-RU"/>
        </w:rPr>
        <w:t>; библиотечной журналистики; молодых ученых.</w:t>
      </w:r>
    </w:p>
    <w:p w:rsidR="00633D09" w:rsidRPr="00516E12" w:rsidRDefault="00633D09" w:rsidP="00516E12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16E12">
        <w:rPr>
          <w:shd w:val="clear" w:color="auto" w:fill="FFFFFF"/>
        </w:rPr>
        <w:t xml:space="preserve">В 2011 году Совет получил дипломом «За верность традициям» на </w:t>
      </w:r>
      <w:r w:rsidRPr="00516E12">
        <w:rPr>
          <w:shd w:val="clear" w:color="auto" w:fill="FFFFFF"/>
          <w:lang w:val="en-US"/>
        </w:rPr>
        <w:t>IV</w:t>
      </w:r>
      <w:r w:rsidRPr="00516E12">
        <w:rPr>
          <w:shd w:val="clear" w:color="auto" w:fill="FFFFFF"/>
        </w:rPr>
        <w:t xml:space="preserve"> форуме молодых библиотекарей России.</w:t>
      </w:r>
    </w:p>
    <w:p w:rsidR="00633D09" w:rsidRPr="00516E12" w:rsidRDefault="00633D09" w:rsidP="00516E1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16E12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ab/>
      </w:r>
      <w:r w:rsidRPr="00516E1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2015 году созданы Советы в ЦБС г. Воткинска и г. Глазова.</w:t>
      </w:r>
    </w:p>
    <w:p w:rsidR="000751F3" w:rsidRPr="00516E12" w:rsidRDefault="000751F3" w:rsidP="00516E12">
      <w:pPr>
        <w:pStyle w:val="a5"/>
        <w:shd w:val="clear" w:color="auto" w:fill="FFFFFF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6E12">
        <w:rPr>
          <w:rFonts w:ascii="Times New Roman" w:hAnsi="Times New Roman"/>
          <w:sz w:val="24"/>
          <w:szCs w:val="24"/>
        </w:rPr>
        <w:t xml:space="preserve">В 2016 году создан Совет молодых специалистов Национальной библиотеки Удмуртской Республики. </w:t>
      </w:r>
      <w:r w:rsidRPr="00516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Целью деятельности Совета является содействие нравственному, профессиональному, интеллектуальному и физическому развитию молодых специалистов Библиотеки.</w:t>
      </w:r>
    </w:p>
    <w:p w:rsidR="000751F3" w:rsidRPr="00516E12" w:rsidRDefault="000751F3" w:rsidP="00516E12">
      <w:pPr>
        <w:pStyle w:val="a5"/>
        <w:shd w:val="clear" w:color="auto" w:fill="FFFFFF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6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 своей деятельности Совет реализует следующие задачи:</w:t>
      </w:r>
    </w:p>
    <w:p w:rsidR="000751F3" w:rsidRPr="00516E12" w:rsidRDefault="000751F3" w:rsidP="00516E12">
      <w:pPr>
        <w:pStyle w:val="a5"/>
        <w:shd w:val="clear" w:color="auto" w:fill="FFFFFF"/>
        <w:tabs>
          <w:tab w:val="left" w:pos="426"/>
        </w:tabs>
        <w:spacing w:after="0" w:line="240" w:lineRule="auto"/>
        <w:ind w:left="567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6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516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оказание помощи молодым специалистам Библиотеки в профессиональной и социальной адаптации в коллективе;</w:t>
      </w:r>
    </w:p>
    <w:p w:rsidR="000751F3" w:rsidRPr="00516E12" w:rsidRDefault="000751F3" w:rsidP="00516E12">
      <w:pPr>
        <w:pStyle w:val="a5"/>
        <w:shd w:val="clear" w:color="auto" w:fill="FFFFFF"/>
        <w:tabs>
          <w:tab w:val="left" w:pos="426"/>
        </w:tabs>
        <w:spacing w:after="0" w:line="240" w:lineRule="auto"/>
        <w:ind w:left="567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6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516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поддержка инициатив молодых специалистов Библиотеки;</w:t>
      </w:r>
    </w:p>
    <w:p w:rsidR="000751F3" w:rsidRPr="00516E12" w:rsidRDefault="000751F3" w:rsidP="00516E12">
      <w:pPr>
        <w:pStyle w:val="a5"/>
        <w:shd w:val="clear" w:color="auto" w:fill="FFFFFF"/>
        <w:tabs>
          <w:tab w:val="left" w:pos="426"/>
        </w:tabs>
        <w:spacing w:after="0" w:line="240" w:lineRule="auto"/>
        <w:ind w:left="567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6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516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привлечение молодых специалистов Библиотеки к активному участию в общественной жизни коллектива;</w:t>
      </w:r>
    </w:p>
    <w:p w:rsidR="000751F3" w:rsidRPr="00516E12" w:rsidRDefault="000751F3" w:rsidP="00516E12">
      <w:pPr>
        <w:pStyle w:val="a5"/>
        <w:shd w:val="clear" w:color="auto" w:fill="FFFFFF"/>
        <w:tabs>
          <w:tab w:val="left" w:pos="426"/>
        </w:tabs>
        <w:spacing w:after="0" w:line="240" w:lineRule="auto"/>
        <w:ind w:left="567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6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516E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помощь молодым специалистам Библиотеки в решении социальных проблем.</w:t>
      </w:r>
    </w:p>
    <w:p w:rsidR="00633D09" w:rsidRPr="00516E12" w:rsidRDefault="00633D09" w:rsidP="00516E1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16E1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Количество Советов молодых библиотекарей при общедоступных библиотеках республики пока невелико, так как невелико количество самих молодых библиотекарей в библиотечных системах. Возможно, для объединения движения библиотечной молодежи </w:t>
      </w:r>
      <w:r w:rsidRPr="00516E12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необходимо создание республиканского Совета.</w:t>
      </w:r>
    </w:p>
    <w:p w:rsidR="00633D09" w:rsidRPr="00516E12" w:rsidRDefault="00633D09" w:rsidP="00516E1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16E1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Для изменения сложившейся кадровой ситуации необходимо объединить усилия образовательных учреждений республики и общедоступных библиотек по подготовке и адаптации молодых библиотекарей, привлечению внимания подростков к библиотечной профессии. Молодые библиотекари на понятном языке могут рассказать молодежи о любимой профессии, но для этого профессия должна стать любимой. Используя активность, инициативность молодых библиотекарей, библиотечному сообществу Удмуртской Республики проще поменять атмосферу «застоя» как внутри библиотеки, так и вокруг нее.</w:t>
      </w:r>
      <w:bookmarkStart w:id="0" w:name="_GoBack"/>
      <w:bookmarkEnd w:id="0"/>
    </w:p>
    <w:p w:rsidR="00514741" w:rsidRPr="00516E12" w:rsidRDefault="00514741" w:rsidP="00516E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E12">
        <w:rPr>
          <w:rFonts w:ascii="Times New Roman" w:hAnsi="Times New Roman"/>
          <w:sz w:val="24"/>
          <w:szCs w:val="24"/>
        </w:rPr>
        <w:tab/>
        <w:t>Для привлечения молодежи в библиотечную професси</w:t>
      </w:r>
      <w:r w:rsidR="00FD4A3B" w:rsidRPr="00516E12">
        <w:rPr>
          <w:rFonts w:ascii="Times New Roman" w:hAnsi="Times New Roman"/>
          <w:sz w:val="24"/>
          <w:szCs w:val="24"/>
        </w:rPr>
        <w:t>ю</w:t>
      </w:r>
      <w:r w:rsidRPr="00516E12">
        <w:rPr>
          <w:rFonts w:ascii="Times New Roman" w:hAnsi="Times New Roman"/>
          <w:sz w:val="24"/>
          <w:szCs w:val="24"/>
        </w:rPr>
        <w:t xml:space="preserve"> и закрепления ее в ней существует настоятельная необходимость в принятии </w:t>
      </w:r>
      <w:r w:rsidRPr="00516E12">
        <w:rPr>
          <w:rFonts w:ascii="Times New Roman" w:hAnsi="Times New Roman"/>
          <w:b/>
          <w:sz w:val="24"/>
          <w:szCs w:val="24"/>
        </w:rPr>
        <w:t>республиканской Персонал-стратегии,</w:t>
      </w:r>
      <w:r w:rsidRPr="00516E12">
        <w:rPr>
          <w:rFonts w:ascii="Times New Roman" w:hAnsi="Times New Roman"/>
          <w:sz w:val="24"/>
          <w:szCs w:val="24"/>
        </w:rPr>
        <w:t xml:space="preserve"> включающей </w:t>
      </w:r>
      <w:proofErr w:type="spellStart"/>
      <w:r w:rsidRPr="00516E12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516E12">
        <w:rPr>
          <w:rFonts w:ascii="Times New Roman" w:hAnsi="Times New Roman"/>
          <w:sz w:val="24"/>
          <w:szCs w:val="24"/>
        </w:rPr>
        <w:t xml:space="preserve"> аспекты, сис</w:t>
      </w:r>
      <w:r w:rsidR="00CB65DB" w:rsidRPr="00516E12">
        <w:rPr>
          <w:rFonts w:ascii="Times New Roman" w:hAnsi="Times New Roman"/>
          <w:sz w:val="24"/>
          <w:szCs w:val="24"/>
        </w:rPr>
        <w:t>тему адаптации</w:t>
      </w:r>
      <w:r w:rsidRPr="00516E12">
        <w:rPr>
          <w:rFonts w:ascii="Times New Roman" w:hAnsi="Times New Roman"/>
          <w:sz w:val="24"/>
          <w:szCs w:val="24"/>
        </w:rPr>
        <w:t xml:space="preserve"> </w:t>
      </w:r>
      <w:r w:rsidR="00CB65DB" w:rsidRPr="00516E12">
        <w:rPr>
          <w:rFonts w:ascii="Times New Roman" w:hAnsi="Times New Roman"/>
          <w:sz w:val="24"/>
          <w:szCs w:val="24"/>
        </w:rPr>
        <w:t>и повышения квалификации, переподготовки библиотечных работников. Некую систему профессионального роста.</w:t>
      </w:r>
    </w:p>
    <w:sectPr w:rsidR="00514741" w:rsidRPr="00516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09"/>
    <w:rsid w:val="00071A32"/>
    <w:rsid w:val="000751F3"/>
    <w:rsid w:val="000E6E5F"/>
    <w:rsid w:val="002D0A60"/>
    <w:rsid w:val="0035350E"/>
    <w:rsid w:val="004F309F"/>
    <w:rsid w:val="00514741"/>
    <w:rsid w:val="00516E12"/>
    <w:rsid w:val="00633D09"/>
    <w:rsid w:val="00A809DB"/>
    <w:rsid w:val="00A94AE5"/>
    <w:rsid w:val="00B83912"/>
    <w:rsid w:val="00CB65DB"/>
    <w:rsid w:val="00EE4D2F"/>
    <w:rsid w:val="00F375E8"/>
    <w:rsid w:val="00F91FF0"/>
    <w:rsid w:val="00FD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D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uiPriority w:val="22"/>
    <w:qFormat/>
    <w:rsid w:val="00633D09"/>
    <w:rPr>
      <w:b/>
      <w:bCs/>
    </w:rPr>
  </w:style>
  <w:style w:type="paragraph" w:styleId="a4">
    <w:name w:val="Normal (Web)"/>
    <w:basedOn w:val="a"/>
    <w:unhideWhenUsed/>
    <w:rsid w:val="00633D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33D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D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uiPriority w:val="22"/>
    <w:qFormat/>
    <w:rsid w:val="00633D09"/>
    <w:rPr>
      <w:b/>
      <w:bCs/>
    </w:rPr>
  </w:style>
  <w:style w:type="paragraph" w:styleId="a4">
    <w:name w:val="Normal (Web)"/>
    <w:basedOn w:val="a"/>
    <w:unhideWhenUsed/>
    <w:rsid w:val="00633D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33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</dc:creator>
  <cp:lastModifiedBy>Ирина Ген. Абугова</cp:lastModifiedBy>
  <cp:revision>6</cp:revision>
  <dcterms:created xsi:type="dcterms:W3CDTF">2016-03-14T12:47:00Z</dcterms:created>
  <dcterms:modified xsi:type="dcterms:W3CDTF">2016-03-23T07:35:00Z</dcterms:modified>
</cp:coreProperties>
</file>