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B3" w:rsidRPr="00C71165" w:rsidRDefault="009442B3" w:rsidP="0094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165">
        <w:rPr>
          <w:rFonts w:ascii="Times New Roman" w:hAnsi="Times New Roman" w:cs="Times New Roman"/>
          <w:sz w:val="28"/>
          <w:szCs w:val="28"/>
        </w:rPr>
        <w:t>ПРОГРАММА</w:t>
      </w:r>
    </w:p>
    <w:p w:rsidR="009442B3" w:rsidRPr="00C71165" w:rsidRDefault="00337D3A" w:rsidP="00944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65">
        <w:rPr>
          <w:rFonts w:ascii="Times New Roman" w:hAnsi="Times New Roman" w:cs="Times New Roman"/>
          <w:b/>
          <w:sz w:val="28"/>
          <w:szCs w:val="28"/>
        </w:rPr>
        <w:t>ПЛЕНАРНОГО ЗАСЕДАНИЯ</w:t>
      </w:r>
    </w:p>
    <w:p w:rsidR="00C71165" w:rsidRDefault="00CF0B63" w:rsidP="0094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165">
        <w:rPr>
          <w:rFonts w:ascii="Times New Roman" w:hAnsi="Times New Roman" w:cs="Times New Roman"/>
          <w:sz w:val="28"/>
          <w:szCs w:val="28"/>
        </w:rPr>
        <w:t>Межрегиональной научно-практической конференции</w:t>
      </w:r>
    </w:p>
    <w:p w:rsidR="00C71165" w:rsidRDefault="00CF0B63" w:rsidP="0094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165">
        <w:rPr>
          <w:rFonts w:ascii="Times New Roman" w:hAnsi="Times New Roman" w:cs="Times New Roman"/>
          <w:sz w:val="28"/>
          <w:szCs w:val="28"/>
        </w:rPr>
        <w:t>с международным участием</w:t>
      </w:r>
    </w:p>
    <w:p w:rsidR="009442B3" w:rsidRPr="00C71165" w:rsidRDefault="00CF0B63" w:rsidP="0094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165">
        <w:rPr>
          <w:rFonts w:ascii="Times New Roman" w:hAnsi="Times New Roman" w:cs="Times New Roman"/>
          <w:sz w:val="28"/>
          <w:szCs w:val="28"/>
        </w:rPr>
        <w:t>«Библиотеки в структуре межкультурного взаимодействия народов России</w:t>
      </w:r>
    </w:p>
    <w:p w:rsidR="0080104D" w:rsidRPr="009442B3" w:rsidRDefault="00CF0B63" w:rsidP="0094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165">
        <w:rPr>
          <w:rFonts w:ascii="Times New Roman" w:hAnsi="Times New Roman" w:cs="Times New Roman"/>
          <w:sz w:val="28"/>
          <w:szCs w:val="28"/>
        </w:rPr>
        <w:t>и стран ближнего и дальнего зарубежья»</w:t>
      </w:r>
    </w:p>
    <w:p w:rsidR="009442B3" w:rsidRPr="00C71165" w:rsidRDefault="009442B3" w:rsidP="0094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63" w:rsidRPr="00C71165" w:rsidRDefault="00CF0B63" w:rsidP="009442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71165">
        <w:rPr>
          <w:rFonts w:ascii="Times New Roman" w:hAnsi="Times New Roman" w:cs="Times New Roman"/>
          <w:b/>
          <w:color w:val="C00000"/>
          <w:sz w:val="28"/>
          <w:szCs w:val="28"/>
        </w:rPr>
        <w:t>7 ноября</w:t>
      </w:r>
    </w:p>
    <w:p w:rsidR="00CF0B63" w:rsidRPr="00C71165" w:rsidRDefault="009442B3" w:rsidP="009442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165">
        <w:rPr>
          <w:rFonts w:ascii="Times New Roman" w:hAnsi="Times New Roman" w:cs="Times New Roman"/>
          <w:i/>
          <w:sz w:val="28"/>
          <w:szCs w:val="28"/>
        </w:rPr>
        <w:t>З</w:t>
      </w:r>
      <w:r w:rsidR="00CF0B63" w:rsidRPr="00C71165">
        <w:rPr>
          <w:rFonts w:ascii="Times New Roman" w:hAnsi="Times New Roman" w:cs="Times New Roman"/>
          <w:i/>
          <w:sz w:val="28"/>
          <w:szCs w:val="28"/>
        </w:rPr>
        <w:t xml:space="preserve">ал заседаний Дома </w:t>
      </w:r>
      <w:r w:rsidRPr="00C71165">
        <w:rPr>
          <w:rFonts w:ascii="Times New Roman" w:hAnsi="Times New Roman" w:cs="Times New Roman"/>
          <w:i/>
          <w:sz w:val="28"/>
          <w:szCs w:val="28"/>
        </w:rPr>
        <w:t>п</w:t>
      </w:r>
      <w:r w:rsidR="00CF0B63" w:rsidRPr="00C71165">
        <w:rPr>
          <w:rFonts w:ascii="Times New Roman" w:hAnsi="Times New Roman" w:cs="Times New Roman"/>
          <w:i/>
          <w:sz w:val="28"/>
          <w:szCs w:val="28"/>
        </w:rPr>
        <w:t>рав</w:t>
      </w:r>
      <w:r w:rsidRPr="00C71165">
        <w:rPr>
          <w:rFonts w:ascii="Times New Roman" w:hAnsi="Times New Roman" w:cs="Times New Roman"/>
          <w:i/>
          <w:sz w:val="28"/>
          <w:szCs w:val="28"/>
        </w:rPr>
        <w:t>ительства Удмуртской Республики</w:t>
      </w:r>
    </w:p>
    <w:p w:rsidR="00E560F6" w:rsidRDefault="00E560F6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190" w:rsidRDefault="00257190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2B3" w:rsidRPr="009442B3" w:rsidRDefault="009442B3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11"/>
      </w:tblGrid>
      <w:tr w:rsidR="002710D2" w:rsidRPr="009442B3" w:rsidTr="009442B3">
        <w:tc>
          <w:tcPr>
            <w:tcW w:w="1526" w:type="dxa"/>
          </w:tcPr>
          <w:p w:rsidR="002710D2" w:rsidRPr="009442B3" w:rsidRDefault="002710D2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09.00–10.00</w:t>
            </w:r>
          </w:p>
        </w:tc>
        <w:tc>
          <w:tcPr>
            <w:tcW w:w="8611" w:type="dxa"/>
          </w:tcPr>
          <w:p w:rsidR="002710D2" w:rsidRDefault="002710D2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9442B3" w:rsidRPr="009442B3" w:rsidRDefault="009442B3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9.45–10.00</w:t>
            </w:r>
          </w:p>
        </w:tc>
        <w:tc>
          <w:tcPr>
            <w:tcW w:w="8611" w:type="dxa"/>
          </w:tcPr>
          <w:p w:rsidR="00504235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Пресс-подход</w:t>
            </w:r>
          </w:p>
          <w:p w:rsidR="009442B3" w:rsidRPr="009442B3" w:rsidRDefault="009442B3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10.00–10.30</w:t>
            </w:r>
          </w:p>
        </w:tc>
        <w:tc>
          <w:tcPr>
            <w:tcW w:w="8611" w:type="dxa"/>
          </w:tcPr>
          <w:p w:rsidR="00504235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Открытие Центра казахстанской литературы</w:t>
            </w:r>
          </w:p>
          <w:p w:rsidR="009442B3" w:rsidRDefault="009442B3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3" w:rsidRPr="009442B3" w:rsidRDefault="009442B3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10.30–1</w:t>
            </w:r>
            <w:r w:rsidR="00BF02BA" w:rsidRPr="00944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11" w:type="dxa"/>
          </w:tcPr>
          <w:p w:rsidR="009442B3" w:rsidRPr="009442B3" w:rsidRDefault="00C71165" w:rsidP="00C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65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9442B3" w:rsidRDefault="00504235" w:rsidP="0094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Модераторы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42B3" w:rsidRDefault="00504235" w:rsidP="0094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 w:rsidR="001959F7"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  <w:r w:rsidR="00944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2B3" w:rsidRDefault="00504235" w:rsidP="0094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министр культуры и туризма Удмуртской Республики</w:t>
            </w:r>
          </w:p>
          <w:p w:rsidR="009442B3" w:rsidRDefault="00504235" w:rsidP="0094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="001959F7"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="00944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235" w:rsidRDefault="00504235" w:rsidP="0094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директор Национальной библиотеки Удмуртской Республики</w:t>
            </w:r>
          </w:p>
          <w:p w:rsidR="009442B3" w:rsidRPr="009442B3" w:rsidRDefault="009442B3" w:rsidP="0094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9442B3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10.30–</w:t>
            </w:r>
            <w:r w:rsidR="00504235" w:rsidRPr="009442B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8611" w:type="dxa"/>
          </w:tcPr>
          <w:p w:rsidR="00504235" w:rsidRPr="00337D3A" w:rsidRDefault="00C71165" w:rsidP="00944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65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  <w:p w:rsidR="009442B3" w:rsidRDefault="00B54320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2B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Владимировна,</w:t>
            </w:r>
          </w:p>
          <w:p w:rsidR="00504235" w:rsidRDefault="00504235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Национальной библиотеки </w:t>
            </w:r>
            <w:r w:rsidR="009442B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9442B3" w:rsidRPr="009442B3" w:rsidRDefault="009442B3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–10.40</w:t>
            </w:r>
          </w:p>
        </w:tc>
        <w:tc>
          <w:tcPr>
            <w:tcW w:w="8611" w:type="dxa"/>
          </w:tcPr>
          <w:p w:rsidR="00504235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фильма к 100-летию </w:t>
            </w:r>
            <w:r w:rsidR="009442B3"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библиотеки </w:t>
            </w:r>
            <w:r w:rsidR="009442B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337D3A" w:rsidRDefault="00337D3A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3" w:rsidRPr="009442B3" w:rsidRDefault="009442B3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10.40–10.50</w:t>
            </w:r>
          </w:p>
        </w:tc>
        <w:tc>
          <w:tcPr>
            <w:tcW w:w="8611" w:type="dxa"/>
          </w:tcPr>
          <w:p w:rsidR="00504235" w:rsidRPr="00C71165" w:rsidRDefault="00C71165" w:rsidP="0033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65"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</w:t>
            </w:r>
          </w:p>
        </w:tc>
      </w:tr>
      <w:tr w:rsidR="00147BD9" w:rsidRPr="009442B3" w:rsidTr="009442B3">
        <w:tc>
          <w:tcPr>
            <w:tcW w:w="1526" w:type="dxa"/>
          </w:tcPr>
          <w:p w:rsidR="00147BD9" w:rsidRPr="009442B3" w:rsidRDefault="00147BD9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9442B3" w:rsidRDefault="009442B3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3" w:rsidRDefault="00147BD9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Мут</w:t>
            </w:r>
            <w:r w:rsidR="009442B3">
              <w:rPr>
                <w:rFonts w:ascii="Times New Roman" w:hAnsi="Times New Roman" w:cs="Times New Roman"/>
                <w:sz w:val="24"/>
                <w:szCs w:val="24"/>
              </w:rPr>
              <w:t>аленко</w:t>
            </w:r>
            <w:proofErr w:type="spellEnd"/>
            <w:r w:rsidR="009442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</w:t>
            </w:r>
          </w:p>
          <w:p w:rsidR="00147BD9" w:rsidRDefault="00147BD9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редседателя Правительства Удмуртской Республики</w:t>
            </w:r>
          </w:p>
          <w:p w:rsidR="009442B3" w:rsidRPr="009442B3" w:rsidRDefault="009442B3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3" w:rsidRDefault="00147BD9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 w:rsidR="009442B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Михайлович,</w:t>
            </w:r>
          </w:p>
          <w:p w:rsidR="00147BD9" w:rsidRDefault="00147BD9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министр культуры и туризма Удмуртской Республики</w:t>
            </w:r>
          </w:p>
          <w:p w:rsidR="009442B3" w:rsidRPr="009442B3" w:rsidRDefault="009442B3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3" w:rsidRDefault="009442B3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Буранова Лариса Ивановна,</w:t>
            </w:r>
          </w:p>
          <w:p w:rsidR="009442B3" w:rsidRDefault="00745B01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министр национальной политики Удмуртской Республики</w:t>
            </w:r>
          </w:p>
          <w:p w:rsidR="009442B3" w:rsidRDefault="009442B3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3" w:rsidRDefault="009442B3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Галина Анатольевна,</w:t>
            </w:r>
          </w:p>
          <w:p w:rsidR="00147BD9" w:rsidRDefault="009442B3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BD9" w:rsidRPr="009442B3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Библиотечной Ассамблеи Евразии</w:t>
            </w:r>
          </w:p>
          <w:p w:rsidR="009442B3" w:rsidRPr="009442B3" w:rsidRDefault="009442B3" w:rsidP="00944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10.50–11.10</w:t>
            </w:r>
          </w:p>
        </w:tc>
        <w:tc>
          <w:tcPr>
            <w:tcW w:w="8611" w:type="dxa"/>
          </w:tcPr>
          <w:p w:rsidR="00896515" w:rsidRPr="00C71165" w:rsidRDefault="00896515" w:rsidP="00944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6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библиотека Удмуртской Республики в контексте культурного и</w:t>
            </w:r>
            <w:r w:rsidR="00C71165" w:rsidRPr="00C711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71165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языкового разнообразия региона</w:t>
            </w:r>
          </w:p>
          <w:p w:rsidR="00337D3A" w:rsidRDefault="00504235" w:rsidP="00337D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896515"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  <w:r w:rsidR="00337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D3A" w:rsidRPr="009442B3" w:rsidRDefault="00504235" w:rsidP="00C71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Национальной библиотеки </w:t>
            </w:r>
            <w:r w:rsidR="00337D3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11.10–11.20</w:t>
            </w:r>
          </w:p>
        </w:tc>
        <w:tc>
          <w:tcPr>
            <w:tcW w:w="8611" w:type="dxa"/>
          </w:tcPr>
          <w:p w:rsidR="00504235" w:rsidRPr="00C71165" w:rsidRDefault="00504235" w:rsidP="00944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6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национальных культурных объединений Удмуртской Республики</w:t>
            </w:r>
          </w:p>
          <w:p w:rsidR="00504235" w:rsidRDefault="00337D3A" w:rsidP="00C71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4235" w:rsidRPr="009442B3">
              <w:rPr>
                <w:rFonts w:ascii="Times New Roman" w:hAnsi="Times New Roman" w:cs="Times New Roman"/>
                <w:sz w:val="24"/>
                <w:szCs w:val="24"/>
              </w:rPr>
              <w:t>видеоролик Министерства национальной политики</w:t>
            </w:r>
            <w:r w:rsidR="00C71165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7D3A" w:rsidRPr="009442B3" w:rsidRDefault="00337D3A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C71165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11.20–11.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C71165" w:rsidRDefault="00504235" w:rsidP="00944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6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национального электронного ресурса:</w:t>
            </w:r>
          </w:p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65">
              <w:rPr>
                <w:rFonts w:ascii="Times New Roman" w:hAnsi="Times New Roman" w:cs="Times New Roman"/>
                <w:b/>
                <w:sz w:val="24"/>
                <w:szCs w:val="24"/>
              </w:rPr>
              <w:t>опыт Президентской библиотеки</w:t>
            </w:r>
            <w:r w:rsidR="00C711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71165" w:rsidRPr="009442B3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71165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proofErr w:type="spellEnd"/>
            <w:r w:rsidR="00C71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7D3A" w:rsidRDefault="00504235" w:rsidP="00337D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Стегаева</w:t>
            </w:r>
            <w:proofErr w:type="spellEnd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  <w:r w:rsidR="00337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D3A" w:rsidRDefault="00337D3A" w:rsidP="00337D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235" w:rsidRPr="009442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235"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</w:t>
            </w:r>
          </w:p>
          <w:p w:rsidR="00504235" w:rsidRDefault="00504235" w:rsidP="00337D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Президентской библиотеки имени Б.</w:t>
            </w:r>
            <w:r w:rsidR="0033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Н. Ельцина</w:t>
            </w:r>
          </w:p>
          <w:p w:rsidR="00337D3A" w:rsidRPr="009442B3" w:rsidRDefault="00337D3A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6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библиотеки: ответ на вызовы цифровой эпохи</w:t>
            </w:r>
          </w:p>
          <w:p w:rsidR="00C71165" w:rsidRDefault="00C71165" w:rsidP="00C71165">
            <w:pPr>
              <w:pStyle w:val="3"/>
              <w:keepNext w:val="0"/>
              <w:suppressAutoHyphens w:val="0"/>
              <w:spacing w:before="0" w:after="0"/>
              <w:ind w:left="0" w:firstLine="0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Лятифа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C71165" w:rsidRDefault="00504235" w:rsidP="00C71165">
            <w:pPr>
              <w:pStyle w:val="3"/>
              <w:keepNext w:val="0"/>
              <w:suppressAutoHyphens w:val="0"/>
              <w:spacing w:before="0" w:after="0"/>
              <w:ind w:left="0" w:firstLine="0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  <w:r w:rsidR="00C71165">
              <w:rPr>
                <w:rFonts w:ascii="Times New Roman" w:hAnsi="Times New Roman" w:cs="Times New Roman"/>
                <w:b w:val="0"/>
                <w:sz w:val="24"/>
                <w:szCs w:val="24"/>
              </w:rPr>
              <w:t>ЦБС</w:t>
            </w:r>
            <w:r w:rsidRPr="00944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442B3">
              <w:rPr>
                <w:rFonts w:ascii="Times New Roman" w:hAnsi="Times New Roman" w:cs="Times New Roman"/>
                <w:b w:val="0"/>
                <w:sz w:val="24"/>
                <w:szCs w:val="24"/>
              </w:rPr>
              <w:t>Ясамальского</w:t>
            </w:r>
            <w:proofErr w:type="spellEnd"/>
            <w:r w:rsidRPr="00944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г. Баку,</w:t>
            </w:r>
          </w:p>
          <w:p w:rsidR="00C71165" w:rsidRDefault="00504235" w:rsidP="00C71165">
            <w:pPr>
              <w:pStyle w:val="3"/>
              <w:keepNext w:val="0"/>
              <w:suppressAutoHyphens w:val="0"/>
              <w:spacing w:before="0" w:after="0"/>
              <w:ind w:left="0" w:firstLine="0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Азербайджанского </w:t>
            </w:r>
            <w:r w:rsidR="00C711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комитета</w:t>
            </w:r>
          </w:p>
          <w:p w:rsidR="00C71165" w:rsidRDefault="00504235" w:rsidP="00C71165">
            <w:pPr>
              <w:pStyle w:val="3"/>
              <w:keepNext w:val="0"/>
              <w:suppressAutoHyphens w:val="0"/>
              <w:spacing w:before="0" w:after="0"/>
              <w:ind w:left="0" w:firstLine="0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ЮНЕСКО</w:t>
            </w:r>
            <w:r w:rsidR="00C711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«Информация для всех»,</w:t>
            </w:r>
          </w:p>
          <w:p w:rsidR="00C71165" w:rsidRDefault="00504235" w:rsidP="00C71165">
            <w:pPr>
              <w:pStyle w:val="3"/>
              <w:keepNext w:val="0"/>
              <w:suppressAutoHyphens w:val="0"/>
              <w:spacing w:before="0" w:after="0"/>
              <w:ind w:left="0" w:firstLine="0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член правления Международной </w:t>
            </w:r>
            <w:r w:rsidR="00C71165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ассоциации ЭБНИТ,</w:t>
            </w:r>
          </w:p>
          <w:p w:rsidR="00504235" w:rsidRDefault="00504235" w:rsidP="00C71165">
            <w:pPr>
              <w:pStyle w:val="3"/>
              <w:keepNext w:val="0"/>
              <w:suppressAutoHyphens w:val="0"/>
              <w:spacing w:before="0" w:after="0"/>
              <w:ind w:left="0" w:firstLine="0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сопредседатель Межгосударственного </w:t>
            </w:r>
            <w:r w:rsidR="00C7116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944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овета СНГ по периодической печати, книгоиздательству, </w:t>
            </w:r>
            <w:proofErr w:type="spellStart"/>
            <w:r w:rsidRPr="009442B3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книгораспространению</w:t>
            </w:r>
            <w:proofErr w:type="spellEnd"/>
            <w:r w:rsidRPr="00944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полиграфии</w:t>
            </w:r>
          </w:p>
          <w:p w:rsidR="00337D3A" w:rsidRPr="00337D3A" w:rsidRDefault="00337D3A" w:rsidP="00337D3A"/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504235" w:rsidRPr="00C71165" w:rsidRDefault="00504235" w:rsidP="00944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65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="00C71165" w:rsidRPr="00C711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7116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«Народы Удмуртии»</w:t>
            </w:r>
          </w:p>
          <w:p w:rsidR="00C71165" w:rsidRDefault="00504235" w:rsidP="00C71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C71165">
              <w:rPr>
                <w:rFonts w:ascii="Times New Roman" w:hAnsi="Times New Roman" w:cs="Times New Roman"/>
                <w:sz w:val="24"/>
                <w:szCs w:val="24"/>
              </w:rPr>
              <w:t>шенинникова Ирина Владимировна,</w:t>
            </w:r>
          </w:p>
          <w:p w:rsidR="00504235" w:rsidRDefault="00504235" w:rsidP="00C71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Национальной библиотеки </w:t>
            </w:r>
            <w:r w:rsidR="00C7116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337D3A" w:rsidRPr="009442B3" w:rsidRDefault="00337D3A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9442B3" w:rsidRDefault="00504235" w:rsidP="009442B3">
            <w:pPr>
              <w:pStyle w:val="a7"/>
              <w:spacing w:before="0" w:beforeAutospacing="0" w:after="0" w:afterAutospacing="0"/>
            </w:pPr>
            <w:r w:rsidRPr="00C71165">
              <w:rPr>
                <w:b/>
              </w:rPr>
              <w:t xml:space="preserve">Краеведческая деятельность Национальной </w:t>
            </w:r>
            <w:r w:rsidR="00C71165" w:rsidRPr="00C71165">
              <w:rPr>
                <w:b/>
              </w:rPr>
              <w:t>б</w:t>
            </w:r>
            <w:r w:rsidRPr="00C71165">
              <w:rPr>
                <w:b/>
              </w:rPr>
              <w:t>иблиотеки Республики Карелия: опыт работы в области сохранения и популяризации национального наследия Республики Карели</w:t>
            </w:r>
            <w:r w:rsidRPr="009442B3">
              <w:t>я</w:t>
            </w:r>
          </w:p>
          <w:p w:rsidR="00C71165" w:rsidRDefault="00C71165" w:rsidP="00C71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Александр Дмитриевич,</w:t>
            </w:r>
          </w:p>
          <w:p w:rsidR="00C71165" w:rsidRDefault="00504235" w:rsidP="00C71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C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национальной и краеведческой литературы</w:t>
            </w:r>
          </w:p>
          <w:p w:rsidR="00504235" w:rsidRDefault="00504235" w:rsidP="00C71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и библиографии Национальной библиотеки Республики Карелия</w:t>
            </w:r>
          </w:p>
          <w:p w:rsidR="00337D3A" w:rsidRPr="009442B3" w:rsidRDefault="00337D3A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504235" w:rsidRPr="00C71165" w:rsidRDefault="00504235" w:rsidP="00944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6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развития библиотечного дела «Именами славится Россия»: именные библиотеки – центры национальной культуры муниципальных образований Ульяновской области</w:t>
            </w:r>
          </w:p>
          <w:p w:rsidR="00C71165" w:rsidRDefault="00504235" w:rsidP="00C71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Валериевна</w:t>
            </w:r>
            <w:r w:rsidR="00C71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1165" w:rsidRDefault="00504235" w:rsidP="00C71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C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по координации деятельности библиотек </w:t>
            </w:r>
            <w:r w:rsidR="00C71165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C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235" w:rsidRDefault="00504235" w:rsidP="00C71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Дворца книги – Ульяновской областной универсальной научной библиотеки</w:t>
            </w:r>
          </w:p>
          <w:p w:rsidR="00C71165" w:rsidRPr="009442B3" w:rsidRDefault="00C7116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.00–1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11" w:type="dxa"/>
          </w:tcPr>
          <w:p w:rsidR="00504235" w:rsidRPr="00C71165" w:rsidRDefault="00C7116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6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337D3A" w:rsidRPr="009442B3" w:rsidRDefault="00337D3A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.00–16.00</w:t>
            </w:r>
          </w:p>
        </w:tc>
        <w:tc>
          <w:tcPr>
            <w:tcW w:w="8611" w:type="dxa"/>
          </w:tcPr>
          <w:p w:rsidR="00504235" w:rsidRPr="00C71165" w:rsidRDefault="00C7116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65">
              <w:rPr>
                <w:rFonts w:ascii="Times New Roman" w:hAnsi="Times New Roman" w:cs="Times New Roman"/>
                <w:sz w:val="24"/>
                <w:szCs w:val="24"/>
              </w:rPr>
              <w:t>ПРОДОЛЖЕНИЕ КОНФЕРЕНЦИИ</w:t>
            </w:r>
          </w:p>
          <w:p w:rsidR="00337D3A" w:rsidRPr="009442B3" w:rsidRDefault="00337D3A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3" w:rsidRDefault="00745B01" w:rsidP="003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3A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Модераторы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7D3A" w:rsidRDefault="00745B01" w:rsidP="003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Крашенинникова Ирина Владимировна,</w:t>
            </w:r>
          </w:p>
          <w:p w:rsidR="009442B3" w:rsidRDefault="00745B01" w:rsidP="003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37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Национальной библиотеки </w:t>
            </w:r>
            <w:r w:rsidR="007761E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D3A" w:rsidRDefault="00337D3A" w:rsidP="003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Наталья Викторовна,</w:t>
            </w:r>
          </w:p>
          <w:p w:rsidR="00745B01" w:rsidRDefault="00745B01" w:rsidP="003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Национальной библиотеки </w:t>
            </w:r>
            <w:r w:rsidR="007761E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337D3A" w:rsidRPr="009442B3" w:rsidRDefault="00337D3A" w:rsidP="003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0–14.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611" w:type="dxa"/>
          </w:tcPr>
          <w:p w:rsidR="00504235" w:rsidRPr="007761EB" w:rsidRDefault="00504235" w:rsidP="00944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E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библиотека Республики Алтай как источник культурного наследия: история, современность, перспективы</w:t>
            </w:r>
          </w:p>
          <w:p w:rsidR="007761EB" w:rsidRDefault="00504235" w:rsidP="007761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Алушкина</w:t>
            </w:r>
            <w:proofErr w:type="spellEnd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7761EB">
              <w:rPr>
                <w:rFonts w:ascii="Times New Roman" w:hAnsi="Times New Roman" w:cs="Times New Roman"/>
                <w:sz w:val="24"/>
                <w:szCs w:val="24"/>
              </w:rPr>
              <w:t>реевна</w:t>
            </w:r>
            <w:proofErr w:type="spellEnd"/>
            <w:r w:rsidR="00776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1EB" w:rsidRDefault="00504235" w:rsidP="007761E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r w:rsidR="007761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776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иректора по библиотечной работе </w:t>
            </w: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Национальной библиотеки</w:t>
            </w:r>
          </w:p>
          <w:p w:rsidR="00337D3A" w:rsidRPr="007761EB" w:rsidRDefault="00504235" w:rsidP="007761E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 имени М.</w:t>
            </w:r>
            <w:r w:rsidR="00776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Чевалкова</w:t>
            </w:r>
            <w:proofErr w:type="spellEnd"/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–14.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611" w:type="dxa"/>
          </w:tcPr>
          <w:p w:rsidR="00504235" w:rsidRPr="009442B3" w:rsidRDefault="00504235" w:rsidP="009442B3">
            <w:pPr>
              <w:pStyle w:val="a7"/>
              <w:spacing w:before="0" w:beforeAutospacing="0" w:after="0" w:afterAutospacing="0"/>
            </w:pPr>
            <w:r w:rsidRPr="007761EB">
              <w:rPr>
                <w:b/>
                <w:bCs/>
              </w:rPr>
              <w:t>Роль библиотеки в сохранении традиционной культуры малочисленных народов</w:t>
            </w:r>
            <w:r w:rsidR="007761EB">
              <w:rPr>
                <w:bCs/>
              </w:rPr>
              <w:t xml:space="preserve"> </w:t>
            </w:r>
            <w:r w:rsidR="007761EB">
              <w:t>(</w:t>
            </w:r>
            <w:proofErr w:type="spellStart"/>
            <w:r w:rsidR="007761EB" w:rsidRPr="009442B3">
              <w:t>видео</w:t>
            </w:r>
            <w:r w:rsidR="007761EB">
              <w:t>выступление</w:t>
            </w:r>
            <w:proofErr w:type="spellEnd"/>
            <w:r w:rsidR="007761EB">
              <w:t>)</w:t>
            </w:r>
          </w:p>
          <w:p w:rsidR="00337D3A" w:rsidRDefault="00337D3A" w:rsidP="00337D3A">
            <w:pPr>
              <w:pStyle w:val="a7"/>
              <w:spacing w:before="0" w:beforeAutospacing="0" w:after="0" w:afterAutospacing="0"/>
              <w:jc w:val="right"/>
            </w:pPr>
            <w:r>
              <w:t>Михайлова Елена Рудольфовна,</w:t>
            </w:r>
          </w:p>
          <w:p w:rsidR="009442B3" w:rsidRDefault="00504235" w:rsidP="00337D3A">
            <w:pPr>
              <w:pStyle w:val="a7"/>
              <w:spacing w:before="0" w:beforeAutospacing="0" w:after="0" w:afterAutospacing="0"/>
              <w:jc w:val="right"/>
            </w:pPr>
            <w:r w:rsidRPr="009442B3">
              <w:t>зав</w:t>
            </w:r>
            <w:r w:rsidR="00337D3A">
              <w:t>.</w:t>
            </w:r>
            <w:r w:rsidRPr="009442B3">
              <w:t xml:space="preserve"> отделом краеведения Мурманской государственной</w:t>
            </w:r>
          </w:p>
          <w:p w:rsidR="00504235" w:rsidRDefault="00504235" w:rsidP="00337D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областной универсальной научной библиотеки</w:t>
            </w:r>
          </w:p>
          <w:p w:rsidR="00337D3A" w:rsidRPr="009442B3" w:rsidRDefault="00337D3A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504235" w:rsidRPr="007761EB" w:rsidRDefault="00504235" w:rsidP="00944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 библиотек Пермского края по организации </w:t>
            </w:r>
            <w:proofErr w:type="spellStart"/>
            <w:r w:rsidRPr="007761EB">
              <w:rPr>
                <w:rFonts w:ascii="Times New Roman" w:hAnsi="Times New Roman" w:cs="Times New Roman"/>
                <w:b/>
                <w:sz w:val="24"/>
                <w:szCs w:val="24"/>
              </w:rPr>
              <w:t>мультикультурного</w:t>
            </w:r>
            <w:proofErr w:type="spellEnd"/>
            <w:r w:rsidRPr="0077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 населения</w:t>
            </w:r>
          </w:p>
          <w:p w:rsidR="00337D3A" w:rsidRDefault="00504235" w:rsidP="00337D3A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Разорвин</w:t>
            </w:r>
            <w:proofErr w:type="spellEnd"/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 Александрович,</w:t>
            </w:r>
          </w:p>
          <w:p w:rsidR="00337D3A" w:rsidRDefault="00504235" w:rsidP="00337D3A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гл</w:t>
            </w:r>
            <w:r w:rsidR="00337D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библиотекарь отдела научно-исследовательской</w:t>
            </w:r>
          </w:p>
          <w:p w:rsidR="00337D3A" w:rsidRDefault="00504235" w:rsidP="00337D3A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 методической работы Пермской государственной</w:t>
            </w:r>
          </w:p>
          <w:p w:rsidR="00504235" w:rsidRDefault="00504235" w:rsidP="00337D3A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краевой универсальной библиотеки им А. М. Горького</w:t>
            </w:r>
          </w:p>
          <w:p w:rsidR="00337D3A" w:rsidRPr="009442B3" w:rsidRDefault="00337D3A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611" w:type="dxa"/>
          </w:tcPr>
          <w:p w:rsidR="00504235" w:rsidRPr="007761EB" w:rsidRDefault="00504235" w:rsidP="00944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EB">
              <w:rPr>
                <w:rFonts w:ascii="Times New Roman" w:hAnsi="Times New Roman" w:cs="Times New Roman"/>
                <w:b/>
                <w:sz w:val="24"/>
                <w:szCs w:val="24"/>
              </w:rPr>
              <w:t>Успешная реализация проектов как фактор развития интереса к чтению коми-пермяцкой книги</w:t>
            </w:r>
          </w:p>
          <w:p w:rsidR="00337D3A" w:rsidRDefault="00337D3A" w:rsidP="00337D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Екатерина Валерьевна,</w:t>
            </w:r>
          </w:p>
          <w:p w:rsidR="00337D3A" w:rsidRDefault="00504235" w:rsidP="00337D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зав</w:t>
            </w:r>
            <w:r w:rsidR="00337D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отделом краеведения </w:t>
            </w: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Коми-Пермяцкой центральной</w:t>
            </w:r>
          </w:p>
          <w:p w:rsidR="00504235" w:rsidRDefault="00504235" w:rsidP="00337D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национальной библиотеки им. М.</w:t>
            </w:r>
            <w:r w:rsidR="00337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П. Лихачева</w:t>
            </w:r>
          </w:p>
          <w:p w:rsidR="00337D3A" w:rsidRPr="009442B3" w:rsidRDefault="00337D3A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–15.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504235" w:rsidRPr="007761EB" w:rsidRDefault="00504235" w:rsidP="009442B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761EB">
              <w:rPr>
                <w:rFonts w:ascii="Times New Roman" w:hAnsi="Times New Roman" w:cs="Times New Roman"/>
                <w:b/>
                <w:sz w:val="24"/>
                <w:szCs w:val="24"/>
              </w:rPr>
              <w:t>На перекрестке культур: библиотеки Южного Урала в системе межкультурного взаимодействия</w:t>
            </w:r>
          </w:p>
          <w:p w:rsidR="00337D3A" w:rsidRDefault="00504235" w:rsidP="00337D3A">
            <w:pPr>
              <w:jc w:val="right"/>
              <w:rPr>
                <w:rStyle w:val="a6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BF02BA"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D3A" w:rsidRDefault="00504235" w:rsidP="00337D3A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D3A">
              <w:rPr>
                <w:rStyle w:val="a6"/>
                <w:b w:val="0"/>
              </w:rPr>
              <w:t xml:space="preserve"> </w:t>
            </w: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гл</w:t>
            </w:r>
            <w:r w:rsidR="00337D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библиотекарь научно-методического отдела</w:t>
            </w:r>
          </w:p>
          <w:p w:rsidR="00504235" w:rsidRDefault="00504235" w:rsidP="00337D3A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Челябинской областной универсальной научной библиотеки</w:t>
            </w:r>
          </w:p>
          <w:p w:rsidR="00337D3A" w:rsidRPr="009442B3" w:rsidRDefault="00337D3A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0–15.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611" w:type="dxa"/>
          </w:tcPr>
          <w:p w:rsidR="00504235" w:rsidRPr="007761EB" w:rsidRDefault="00504235" w:rsidP="009442B3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61E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Тольятти многонациональный: библиотека как </w:t>
            </w:r>
            <w:proofErr w:type="spellStart"/>
            <w:r w:rsidRPr="007761E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мультикультурный</w:t>
            </w:r>
            <w:proofErr w:type="spellEnd"/>
            <w:r w:rsidRPr="007761E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 (практики МБУК «Библиотеки Тольятти»)</w:t>
            </w:r>
          </w:p>
          <w:p w:rsidR="00337D3A" w:rsidRDefault="00504235" w:rsidP="00337D3A">
            <w:pPr>
              <w:jc w:val="righ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Горшенева</w:t>
            </w:r>
            <w:proofErr w:type="spellEnd"/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Ольга Александровна,</w:t>
            </w:r>
          </w:p>
          <w:p w:rsidR="00337D3A" w:rsidRDefault="00504235" w:rsidP="00337D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 w:rsidR="00337D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библиотекой №</w:t>
            </w:r>
            <w:r w:rsidR="00337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2 «Истоки»</w:t>
            </w:r>
          </w:p>
          <w:p w:rsidR="00504235" w:rsidRDefault="00504235" w:rsidP="00337D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>МБУК «Библиотеки Тольятти»</w:t>
            </w:r>
            <w:r w:rsidR="00337D3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44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Самарская область</w:t>
            </w:r>
          </w:p>
          <w:p w:rsidR="00337D3A" w:rsidRPr="009442B3" w:rsidRDefault="00337D3A" w:rsidP="00944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504235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–15.</w:t>
            </w:r>
            <w:r w:rsidRPr="0094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504235" w:rsidRPr="007761EB" w:rsidRDefault="002B0C6B" w:rsidP="009442B3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61E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Каталог журнала «</w:t>
            </w:r>
            <w:proofErr w:type="spellStart"/>
            <w:r w:rsidRPr="007761E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Иднакар</w:t>
            </w:r>
            <w:proofErr w:type="spellEnd"/>
            <w:r w:rsidRPr="007761E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»: к 100-летию Национальной библиотеки Удмуртской Республики</w:t>
            </w:r>
          </w:p>
          <w:p w:rsidR="00337D3A" w:rsidRDefault="002B0C6B" w:rsidP="00337D3A">
            <w:pPr>
              <w:jc w:val="right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42B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Коробейников Алексей Владимирович,</w:t>
            </w:r>
          </w:p>
          <w:p w:rsidR="002B0C6B" w:rsidRDefault="002B0C6B" w:rsidP="00337D3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историк, издатель научного журнала «</w:t>
            </w:r>
            <w:proofErr w:type="spellStart"/>
            <w:r w:rsidRPr="00944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Иднакар</w:t>
            </w:r>
            <w:proofErr w:type="spellEnd"/>
            <w:r w:rsidR="00E039E6" w:rsidRPr="00944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37D3A" w:rsidRPr="009442B3" w:rsidRDefault="00337D3A" w:rsidP="009442B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4235" w:rsidRPr="009442B3" w:rsidTr="009442B3">
        <w:tc>
          <w:tcPr>
            <w:tcW w:w="1526" w:type="dxa"/>
          </w:tcPr>
          <w:p w:rsidR="00504235" w:rsidRPr="009442B3" w:rsidRDefault="00E039E6" w:rsidP="009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15.40–16.00</w:t>
            </w:r>
          </w:p>
        </w:tc>
        <w:tc>
          <w:tcPr>
            <w:tcW w:w="8611" w:type="dxa"/>
          </w:tcPr>
          <w:p w:rsidR="007761EB" w:rsidRDefault="00E039E6" w:rsidP="009442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Безбарьерный</w:t>
            </w:r>
            <w:proofErr w:type="spellEnd"/>
            <w:r w:rsidRPr="0077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доступ к кул</w:t>
            </w:r>
            <w:r w:rsidR="0077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ьтурным ценностям родного края:</w:t>
            </w:r>
          </w:p>
          <w:p w:rsidR="00337D3A" w:rsidRPr="007761EB" w:rsidRDefault="00E039E6" w:rsidP="009442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опыта работы Регионального центра организации библиотечного обслуживания слепых и</w:t>
            </w:r>
            <w:r w:rsidR="00337D3A" w:rsidRPr="0077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7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слабовидящих граждан Национальной библиотеки Удмуртской </w:t>
            </w:r>
            <w:r w:rsidR="00337D3A" w:rsidRPr="0077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337D3A" w:rsidRDefault="00504235" w:rsidP="00337D3A">
            <w:pPr>
              <w:jc w:val="right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442B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Подсекаева</w:t>
            </w:r>
            <w:proofErr w:type="spellEnd"/>
            <w:r w:rsidRPr="009442B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="00E039E6" w:rsidRPr="009442B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арина </w:t>
            </w:r>
            <w:r w:rsidRPr="009442B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337D3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еннадьевна,</w:t>
            </w:r>
          </w:p>
          <w:p w:rsidR="00337D3A" w:rsidRDefault="00E039E6" w:rsidP="00337D3A">
            <w:pPr>
              <w:jc w:val="right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42B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зав</w:t>
            </w:r>
            <w:r w:rsidR="00337D3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442B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Региональным центром организации библиотечного обслуживания</w:t>
            </w:r>
          </w:p>
          <w:p w:rsidR="00504235" w:rsidRPr="00337D3A" w:rsidRDefault="00E039E6" w:rsidP="00337D3A">
            <w:pPr>
              <w:jc w:val="right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42B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слепых и слабовидящих Национальной библиотеки </w:t>
            </w:r>
            <w:r w:rsidR="00337D3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УР</w:t>
            </w:r>
          </w:p>
        </w:tc>
      </w:tr>
    </w:tbl>
    <w:p w:rsidR="00BD7F71" w:rsidRPr="009442B3" w:rsidRDefault="00BD7F71" w:rsidP="0094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1EB" w:rsidRPr="009442B3" w:rsidRDefault="007761EB" w:rsidP="005A4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61EB" w:rsidRPr="009442B3" w:rsidSect="00CF0B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FDA"/>
    <w:multiLevelType w:val="hybridMultilevel"/>
    <w:tmpl w:val="6034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63"/>
    <w:rsid w:val="00033242"/>
    <w:rsid w:val="000738A8"/>
    <w:rsid w:val="000B4F2D"/>
    <w:rsid w:val="000C2670"/>
    <w:rsid w:val="00101958"/>
    <w:rsid w:val="00131F94"/>
    <w:rsid w:val="00147BD9"/>
    <w:rsid w:val="001558F6"/>
    <w:rsid w:val="00186376"/>
    <w:rsid w:val="001959F7"/>
    <w:rsid w:val="002120D5"/>
    <w:rsid w:val="00212F8C"/>
    <w:rsid w:val="00257190"/>
    <w:rsid w:val="002710D2"/>
    <w:rsid w:val="002953AA"/>
    <w:rsid w:val="002A485C"/>
    <w:rsid w:val="002B0C6B"/>
    <w:rsid w:val="002C549B"/>
    <w:rsid w:val="002D4086"/>
    <w:rsid w:val="002D4314"/>
    <w:rsid w:val="002D66DA"/>
    <w:rsid w:val="002E7C44"/>
    <w:rsid w:val="00337D3A"/>
    <w:rsid w:val="003577C9"/>
    <w:rsid w:val="00387FB9"/>
    <w:rsid w:val="003A19DC"/>
    <w:rsid w:val="003A477A"/>
    <w:rsid w:val="003B2104"/>
    <w:rsid w:val="003D5708"/>
    <w:rsid w:val="003D6A1F"/>
    <w:rsid w:val="00415C85"/>
    <w:rsid w:val="0049469D"/>
    <w:rsid w:val="004B736B"/>
    <w:rsid w:val="004C3E42"/>
    <w:rsid w:val="004E4284"/>
    <w:rsid w:val="004F1FBF"/>
    <w:rsid w:val="004F3401"/>
    <w:rsid w:val="00504235"/>
    <w:rsid w:val="005103FF"/>
    <w:rsid w:val="005274CF"/>
    <w:rsid w:val="005A434A"/>
    <w:rsid w:val="005B347E"/>
    <w:rsid w:val="005E400E"/>
    <w:rsid w:val="00651A65"/>
    <w:rsid w:val="006561FB"/>
    <w:rsid w:val="00660364"/>
    <w:rsid w:val="006B76ED"/>
    <w:rsid w:val="006E4E2B"/>
    <w:rsid w:val="006E695C"/>
    <w:rsid w:val="00745B01"/>
    <w:rsid w:val="00745C9B"/>
    <w:rsid w:val="007543EE"/>
    <w:rsid w:val="00764756"/>
    <w:rsid w:val="007761EB"/>
    <w:rsid w:val="007E446D"/>
    <w:rsid w:val="0080104D"/>
    <w:rsid w:val="008176D6"/>
    <w:rsid w:val="008262CD"/>
    <w:rsid w:val="008358B6"/>
    <w:rsid w:val="00896515"/>
    <w:rsid w:val="008A0C1B"/>
    <w:rsid w:val="0090287C"/>
    <w:rsid w:val="00914D07"/>
    <w:rsid w:val="009378D3"/>
    <w:rsid w:val="009442B3"/>
    <w:rsid w:val="00945681"/>
    <w:rsid w:val="00952CF4"/>
    <w:rsid w:val="00963C70"/>
    <w:rsid w:val="00980958"/>
    <w:rsid w:val="009A34F1"/>
    <w:rsid w:val="009C5043"/>
    <w:rsid w:val="009C58D5"/>
    <w:rsid w:val="009F37C5"/>
    <w:rsid w:val="00A02FC4"/>
    <w:rsid w:val="00A06805"/>
    <w:rsid w:val="00A16AE7"/>
    <w:rsid w:val="00A75893"/>
    <w:rsid w:val="00A82FD1"/>
    <w:rsid w:val="00AA7DA0"/>
    <w:rsid w:val="00AC0138"/>
    <w:rsid w:val="00AF0A1D"/>
    <w:rsid w:val="00B12175"/>
    <w:rsid w:val="00B165E5"/>
    <w:rsid w:val="00B20AB2"/>
    <w:rsid w:val="00B54320"/>
    <w:rsid w:val="00B66E68"/>
    <w:rsid w:val="00B86457"/>
    <w:rsid w:val="00B866B2"/>
    <w:rsid w:val="00BD7F71"/>
    <w:rsid w:val="00BF02BA"/>
    <w:rsid w:val="00BF533A"/>
    <w:rsid w:val="00C12CDC"/>
    <w:rsid w:val="00C15C72"/>
    <w:rsid w:val="00C17AFA"/>
    <w:rsid w:val="00C401CD"/>
    <w:rsid w:val="00C511AD"/>
    <w:rsid w:val="00C71165"/>
    <w:rsid w:val="00CB1DE0"/>
    <w:rsid w:val="00CD19DD"/>
    <w:rsid w:val="00CF0B63"/>
    <w:rsid w:val="00CF1144"/>
    <w:rsid w:val="00D41C6B"/>
    <w:rsid w:val="00D47463"/>
    <w:rsid w:val="00D703DA"/>
    <w:rsid w:val="00D70E9A"/>
    <w:rsid w:val="00D943DA"/>
    <w:rsid w:val="00DD506F"/>
    <w:rsid w:val="00DE40F0"/>
    <w:rsid w:val="00DE71DF"/>
    <w:rsid w:val="00E039E6"/>
    <w:rsid w:val="00E547A2"/>
    <w:rsid w:val="00E560F6"/>
    <w:rsid w:val="00E82D23"/>
    <w:rsid w:val="00EB19A4"/>
    <w:rsid w:val="00EB51F9"/>
    <w:rsid w:val="00ED28D1"/>
    <w:rsid w:val="00ED6F22"/>
    <w:rsid w:val="00EF1E7C"/>
    <w:rsid w:val="00F05591"/>
    <w:rsid w:val="00F13404"/>
    <w:rsid w:val="00F4384E"/>
    <w:rsid w:val="00F72D9A"/>
    <w:rsid w:val="00F8408D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3242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B1DE0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5">
    <w:name w:val="Основной текст с отступом Знак"/>
    <w:basedOn w:val="a0"/>
    <w:link w:val="a4"/>
    <w:semiHidden/>
    <w:rsid w:val="00CB1DE0"/>
    <w:rPr>
      <w:rFonts w:ascii="Arial" w:eastAsia="Arial Unicode MS" w:hAnsi="Arial" w:cs="Arial"/>
      <w:kern w:val="1"/>
    </w:rPr>
  </w:style>
  <w:style w:type="character" w:styleId="a6">
    <w:name w:val="Strong"/>
    <w:basedOn w:val="a0"/>
    <w:uiPriority w:val="22"/>
    <w:qFormat/>
    <w:rsid w:val="00B66E68"/>
    <w:rPr>
      <w:b/>
      <w:bCs/>
    </w:rPr>
  </w:style>
  <w:style w:type="paragraph" w:styleId="a7">
    <w:name w:val="Normal (Web)"/>
    <w:basedOn w:val="a"/>
    <w:uiPriority w:val="99"/>
    <w:unhideWhenUsed/>
    <w:rsid w:val="00F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242"/>
    <w:rPr>
      <w:rFonts w:ascii="Arial" w:eastAsia="Arial Unicode MS" w:hAnsi="Arial" w:cs="Arial"/>
      <w:b/>
      <w:bCs/>
      <w:kern w:val="2"/>
      <w:sz w:val="26"/>
      <w:szCs w:val="26"/>
    </w:rPr>
  </w:style>
  <w:style w:type="paragraph" w:styleId="a8">
    <w:name w:val="List Paragraph"/>
    <w:basedOn w:val="a"/>
    <w:uiPriority w:val="34"/>
    <w:qFormat/>
    <w:rsid w:val="00F13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3242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B1DE0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5">
    <w:name w:val="Основной текст с отступом Знак"/>
    <w:basedOn w:val="a0"/>
    <w:link w:val="a4"/>
    <w:semiHidden/>
    <w:rsid w:val="00CB1DE0"/>
    <w:rPr>
      <w:rFonts w:ascii="Arial" w:eastAsia="Arial Unicode MS" w:hAnsi="Arial" w:cs="Arial"/>
      <w:kern w:val="1"/>
    </w:rPr>
  </w:style>
  <w:style w:type="character" w:styleId="a6">
    <w:name w:val="Strong"/>
    <w:basedOn w:val="a0"/>
    <w:uiPriority w:val="22"/>
    <w:qFormat/>
    <w:rsid w:val="00B66E68"/>
    <w:rPr>
      <w:b/>
      <w:bCs/>
    </w:rPr>
  </w:style>
  <w:style w:type="paragraph" w:styleId="a7">
    <w:name w:val="Normal (Web)"/>
    <w:basedOn w:val="a"/>
    <w:uiPriority w:val="99"/>
    <w:unhideWhenUsed/>
    <w:rsid w:val="00F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242"/>
    <w:rPr>
      <w:rFonts w:ascii="Arial" w:eastAsia="Arial Unicode MS" w:hAnsi="Arial" w:cs="Arial"/>
      <w:b/>
      <w:bCs/>
      <w:kern w:val="2"/>
      <w:sz w:val="26"/>
      <w:szCs w:val="26"/>
    </w:rPr>
  </w:style>
  <w:style w:type="paragraph" w:styleId="a8">
    <w:name w:val="List Paragraph"/>
    <w:basedOn w:val="a"/>
    <w:uiPriority w:val="34"/>
    <w:qFormat/>
    <w:rsid w:val="00F1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3306-E0BC-498D-85E7-B40CAE7F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Ирина Ген. Абугова</cp:lastModifiedBy>
  <cp:revision>5</cp:revision>
  <cp:lastPrinted>2018-10-23T07:51:00Z</cp:lastPrinted>
  <dcterms:created xsi:type="dcterms:W3CDTF">2018-10-25T10:29:00Z</dcterms:created>
  <dcterms:modified xsi:type="dcterms:W3CDTF">2018-10-25T13:23:00Z</dcterms:modified>
</cp:coreProperties>
</file>