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B3" w:rsidRPr="00047B7C" w:rsidRDefault="009442B3" w:rsidP="00047B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B7C">
        <w:rPr>
          <w:rFonts w:ascii="Times New Roman" w:hAnsi="Times New Roman" w:cs="Times New Roman"/>
          <w:sz w:val="28"/>
          <w:szCs w:val="28"/>
        </w:rPr>
        <w:t>ПРОГРАММА</w:t>
      </w:r>
    </w:p>
    <w:p w:rsidR="00047B7C" w:rsidRDefault="00047B7C" w:rsidP="00047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B7C">
        <w:rPr>
          <w:rFonts w:ascii="Times New Roman" w:hAnsi="Times New Roman" w:cs="Times New Roman"/>
          <w:b/>
          <w:sz w:val="28"/>
          <w:szCs w:val="28"/>
        </w:rPr>
        <w:t>КРУГЛОГО СТОЛА</w:t>
      </w:r>
    </w:p>
    <w:p w:rsidR="00047B7C" w:rsidRPr="00047B7C" w:rsidRDefault="00047B7C" w:rsidP="00047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B7C">
        <w:rPr>
          <w:rFonts w:ascii="Times New Roman" w:hAnsi="Times New Roman" w:cs="Times New Roman"/>
          <w:b/>
          <w:sz w:val="28"/>
          <w:szCs w:val="28"/>
        </w:rPr>
        <w:t>«МЕЖДУНАРОДНЫЙ КНИГООБМЕН»</w:t>
      </w:r>
    </w:p>
    <w:p w:rsidR="00047B7C" w:rsidRPr="00047B7C" w:rsidRDefault="00047B7C" w:rsidP="00047B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5C85" w:rsidRPr="00047B7C" w:rsidRDefault="00415C85" w:rsidP="00047B7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47B7C">
        <w:rPr>
          <w:rFonts w:ascii="Times New Roman" w:hAnsi="Times New Roman" w:cs="Times New Roman"/>
          <w:b/>
          <w:color w:val="C00000"/>
          <w:sz w:val="28"/>
          <w:szCs w:val="28"/>
        </w:rPr>
        <w:t>8 ноября</w:t>
      </w:r>
    </w:p>
    <w:p w:rsidR="00047B7C" w:rsidRPr="00047B7C" w:rsidRDefault="00047B7C" w:rsidP="00047B7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47B7C">
        <w:rPr>
          <w:rFonts w:ascii="Times New Roman" w:hAnsi="Times New Roman" w:cs="Times New Roman"/>
          <w:i/>
          <w:sz w:val="28"/>
          <w:szCs w:val="28"/>
        </w:rPr>
        <w:t>конференц-зал гостиницы «</w:t>
      </w:r>
      <w:proofErr w:type="spellStart"/>
      <w:r w:rsidRPr="00047B7C">
        <w:rPr>
          <w:rFonts w:ascii="Times New Roman" w:hAnsi="Times New Roman" w:cs="Times New Roman"/>
          <w:i/>
          <w:sz w:val="28"/>
          <w:szCs w:val="28"/>
        </w:rPr>
        <w:t>ИжОтель</w:t>
      </w:r>
      <w:proofErr w:type="spellEnd"/>
      <w:r w:rsidRPr="00047B7C">
        <w:rPr>
          <w:rFonts w:ascii="Times New Roman" w:hAnsi="Times New Roman" w:cs="Times New Roman"/>
          <w:i/>
          <w:sz w:val="28"/>
          <w:szCs w:val="28"/>
        </w:rPr>
        <w:t>»</w:t>
      </w:r>
    </w:p>
    <w:p w:rsidR="00047B7C" w:rsidRPr="00047B7C" w:rsidRDefault="00047B7C" w:rsidP="00047B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B7C">
        <w:rPr>
          <w:rFonts w:ascii="Times New Roman" w:hAnsi="Times New Roman" w:cs="Times New Roman"/>
          <w:sz w:val="24"/>
          <w:szCs w:val="24"/>
        </w:rPr>
        <w:t>(</w:t>
      </w:r>
      <w:r w:rsidR="002953AA" w:rsidRPr="00047B7C">
        <w:rPr>
          <w:rFonts w:ascii="Times New Roman" w:hAnsi="Times New Roman" w:cs="Times New Roman"/>
          <w:sz w:val="24"/>
          <w:szCs w:val="24"/>
        </w:rPr>
        <w:t xml:space="preserve">г. Ижевск, </w:t>
      </w:r>
      <w:r w:rsidRPr="00047B7C">
        <w:rPr>
          <w:rFonts w:ascii="Times New Roman" w:hAnsi="Times New Roman" w:cs="Times New Roman"/>
          <w:sz w:val="24"/>
          <w:szCs w:val="24"/>
        </w:rPr>
        <w:t>ул. Фронтовая, 2)</w:t>
      </w:r>
    </w:p>
    <w:p w:rsidR="00047B7C" w:rsidRPr="00047B7C" w:rsidRDefault="00047B7C" w:rsidP="00047B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B7C" w:rsidRDefault="00047B7C" w:rsidP="0094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B7C" w:rsidRDefault="004B736B" w:rsidP="00047B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B7C">
        <w:rPr>
          <w:rFonts w:ascii="Times New Roman" w:hAnsi="Times New Roman" w:cs="Times New Roman"/>
          <w:i/>
          <w:sz w:val="24"/>
          <w:szCs w:val="24"/>
        </w:rPr>
        <w:t>Модераторы</w:t>
      </w:r>
      <w:r w:rsidRPr="009442B3">
        <w:rPr>
          <w:rFonts w:ascii="Times New Roman" w:hAnsi="Times New Roman" w:cs="Times New Roman"/>
          <w:sz w:val="24"/>
          <w:szCs w:val="24"/>
        </w:rPr>
        <w:t>:</w:t>
      </w:r>
    </w:p>
    <w:p w:rsidR="00047B7C" w:rsidRDefault="00047B7C" w:rsidP="00047B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B7C" w:rsidRDefault="004B736B" w:rsidP="00047B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42B3">
        <w:rPr>
          <w:rFonts w:ascii="Times New Roman" w:hAnsi="Times New Roman" w:cs="Times New Roman"/>
          <w:sz w:val="24"/>
          <w:szCs w:val="24"/>
        </w:rPr>
        <w:t>Тенсина</w:t>
      </w:r>
      <w:proofErr w:type="spellEnd"/>
      <w:r w:rsidRPr="009442B3">
        <w:rPr>
          <w:rFonts w:ascii="Times New Roman" w:hAnsi="Times New Roman" w:cs="Times New Roman"/>
          <w:sz w:val="24"/>
          <w:szCs w:val="24"/>
        </w:rPr>
        <w:t xml:space="preserve"> Татьяна Владимировна,</w:t>
      </w:r>
    </w:p>
    <w:p w:rsidR="00047B7C" w:rsidRDefault="004B736B" w:rsidP="00047B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2B3">
        <w:rPr>
          <w:rFonts w:ascii="Times New Roman" w:hAnsi="Times New Roman" w:cs="Times New Roman"/>
          <w:sz w:val="24"/>
          <w:szCs w:val="24"/>
        </w:rPr>
        <w:t>директор Национальной библиотеки Удмуртской Республики,</w:t>
      </w:r>
    </w:p>
    <w:p w:rsidR="00047B7C" w:rsidRDefault="00047B7C" w:rsidP="00047B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B7C" w:rsidRDefault="004B736B" w:rsidP="00047B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2B3">
        <w:rPr>
          <w:rFonts w:ascii="Times New Roman" w:hAnsi="Times New Roman" w:cs="Times New Roman"/>
          <w:sz w:val="24"/>
          <w:szCs w:val="24"/>
        </w:rPr>
        <w:t>Райкова Галина Анатольевна,</w:t>
      </w:r>
    </w:p>
    <w:p w:rsidR="004B736B" w:rsidRPr="009442B3" w:rsidRDefault="00047B7C" w:rsidP="00047B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B736B" w:rsidRPr="009442B3">
        <w:rPr>
          <w:rFonts w:ascii="Times New Roman" w:hAnsi="Times New Roman" w:cs="Times New Roman"/>
          <w:sz w:val="24"/>
          <w:szCs w:val="24"/>
        </w:rPr>
        <w:t>енеральный директор Библиотечной Ассамблеи Евразии</w:t>
      </w:r>
    </w:p>
    <w:p w:rsidR="004B736B" w:rsidRDefault="004B736B" w:rsidP="0094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B7C" w:rsidRPr="009442B3" w:rsidRDefault="00047B7C" w:rsidP="0094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284" w:rsidRPr="009442B3" w:rsidRDefault="004E4284" w:rsidP="0094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611"/>
      </w:tblGrid>
      <w:tr w:rsidR="009378D3" w:rsidRPr="009442B3" w:rsidTr="00047B7C">
        <w:tc>
          <w:tcPr>
            <w:tcW w:w="1526" w:type="dxa"/>
          </w:tcPr>
          <w:p w:rsidR="009378D3" w:rsidRPr="009442B3" w:rsidRDefault="009378D3" w:rsidP="0004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10.00–10.20</w:t>
            </w:r>
          </w:p>
        </w:tc>
        <w:tc>
          <w:tcPr>
            <w:tcW w:w="8611" w:type="dxa"/>
          </w:tcPr>
          <w:p w:rsidR="009378D3" w:rsidRPr="00047B7C" w:rsidRDefault="009378D3" w:rsidP="00047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7C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библиотека Удмуртской Республики в международном книгообмене: опыт и современные реалии</w:t>
            </w:r>
          </w:p>
          <w:p w:rsidR="00047B7C" w:rsidRDefault="009378D3" w:rsidP="00047B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Крашенинникова Ирина Владимировна,</w:t>
            </w:r>
          </w:p>
          <w:p w:rsidR="009378D3" w:rsidRDefault="009378D3" w:rsidP="00047B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047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Национальной библиотеки Удмуртской Республики</w:t>
            </w:r>
          </w:p>
          <w:p w:rsidR="00047B7C" w:rsidRPr="009442B3" w:rsidRDefault="00047B7C" w:rsidP="00047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D3" w:rsidRPr="009442B3" w:rsidTr="00047B7C">
        <w:tc>
          <w:tcPr>
            <w:tcW w:w="1526" w:type="dxa"/>
          </w:tcPr>
          <w:p w:rsidR="009378D3" w:rsidRPr="009442B3" w:rsidRDefault="009378D3" w:rsidP="0004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10.20–10.40</w:t>
            </w:r>
          </w:p>
        </w:tc>
        <w:tc>
          <w:tcPr>
            <w:tcW w:w="8611" w:type="dxa"/>
          </w:tcPr>
          <w:p w:rsidR="009378D3" w:rsidRPr="00047B7C" w:rsidRDefault="009378D3" w:rsidP="00047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7C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книгообмен: опыт реализации в национальных библиотеках стран СНГ</w:t>
            </w:r>
          </w:p>
          <w:p w:rsidR="00047B7C" w:rsidRDefault="009378D3" w:rsidP="00047B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Райкова Галина Анатольевна,</w:t>
            </w:r>
          </w:p>
          <w:p w:rsidR="009378D3" w:rsidRDefault="00047B7C" w:rsidP="00047B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378D3" w:rsidRPr="009442B3">
              <w:rPr>
                <w:rFonts w:ascii="Times New Roman" w:hAnsi="Times New Roman" w:cs="Times New Roman"/>
                <w:sz w:val="24"/>
                <w:szCs w:val="24"/>
              </w:rPr>
              <w:t>енеральный директор Библиотечной Ассамблеи Евразии</w:t>
            </w:r>
          </w:p>
          <w:p w:rsidR="00047B7C" w:rsidRPr="009442B3" w:rsidRDefault="00047B7C" w:rsidP="00047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D3" w:rsidRPr="009442B3" w:rsidTr="00047B7C">
        <w:tc>
          <w:tcPr>
            <w:tcW w:w="1526" w:type="dxa"/>
          </w:tcPr>
          <w:p w:rsidR="009378D3" w:rsidRPr="009442B3" w:rsidRDefault="009378D3" w:rsidP="0004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10.40–11.00</w:t>
            </w:r>
          </w:p>
        </w:tc>
        <w:tc>
          <w:tcPr>
            <w:tcW w:w="8611" w:type="dxa"/>
          </w:tcPr>
          <w:p w:rsidR="009378D3" w:rsidRPr="00047B7C" w:rsidRDefault="009378D3" w:rsidP="00047B7C">
            <w:pP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 w:rsidRPr="00047B7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Опыт Национальной библиотеки Республики Коми в реализации международного сотрудничества</w:t>
            </w:r>
          </w:p>
          <w:p w:rsidR="00047B7C" w:rsidRDefault="009378D3" w:rsidP="00047B7C">
            <w:pPr>
              <w:jc w:val="right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442B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Марцынюк</w:t>
            </w:r>
            <w:proofErr w:type="spellEnd"/>
            <w:r w:rsidRPr="009442B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Татьяна Александровна,</w:t>
            </w:r>
          </w:p>
          <w:p w:rsidR="00047B7C" w:rsidRDefault="00047B7C" w:rsidP="00047B7C">
            <w:pPr>
              <w:jc w:val="right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="009378D3" w:rsidRPr="009442B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ав. отделом литературы на иностранных языках</w:t>
            </w:r>
          </w:p>
          <w:p w:rsidR="009378D3" w:rsidRDefault="009378D3" w:rsidP="00047B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Национальная библиотека Республики Коми</w:t>
            </w:r>
          </w:p>
          <w:p w:rsidR="00047B7C" w:rsidRPr="009442B3" w:rsidRDefault="00047B7C" w:rsidP="00047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D3" w:rsidRPr="009442B3" w:rsidTr="00047B7C">
        <w:tc>
          <w:tcPr>
            <w:tcW w:w="1526" w:type="dxa"/>
          </w:tcPr>
          <w:p w:rsidR="009378D3" w:rsidRPr="009442B3" w:rsidRDefault="009378D3" w:rsidP="0004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11.00–11.20</w:t>
            </w:r>
          </w:p>
        </w:tc>
        <w:tc>
          <w:tcPr>
            <w:tcW w:w="8611" w:type="dxa"/>
          </w:tcPr>
          <w:p w:rsidR="009442B3" w:rsidRPr="00047B7C" w:rsidRDefault="009378D3" w:rsidP="00047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7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по книгоизданию в Ульяновской области</w:t>
            </w:r>
          </w:p>
          <w:p w:rsidR="00047B7C" w:rsidRDefault="009378D3" w:rsidP="00047B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Нагаткина Светлана Валентиновна,</w:t>
            </w:r>
          </w:p>
          <w:p w:rsidR="00047B7C" w:rsidRDefault="009378D3" w:rsidP="00047B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директор Дворца книги – Ульяновской областной</w:t>
            </w:r>
          </w:p>
          <w:p w:rsidR="009378D3" w:rsidRDefault="009378D3" w:rsidP="00047B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универсальной научной библиотеки</w:t>
            </w:r>
          </w:p>
          <w:p w:rsidR="00047B7C" w:rsidRPr="009442B3" w:rsidRDefault="00047B7C" w:rsidP="00047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D3" w:rsidRPr="009442B3" w:rsidTr="00047B7C">
        <w:tc>
          <w:tcPr>
            <w:tcW w:w="1526" w:type="dxa"/>
          </w:tcPr>
          <w:p w:rsidR="009378D3" w:rsidRPr="009442B3" w:rsidRDefault="009378D3" w:rsidP="0004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11.20–12.00</w:t>
            </w:r>
          </w:p>
        </w:tc>
        <w:tc>
          <w:tcPr>
            <w:tcW w:w="8611" w:type="dxa"/>
          </w:tcPr>
          <w:p w:rsidR="009378D3" w:rsidRPr="00047B7C" w:rsidRDefault="009378D3" w:rsidP="00047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7C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Обсуждение. Подведение итогов</w:t>
            </w:r>
          </w:p>
          <w:p w:rsidR="00047B7C" w:rsidRDefault="00047B7C" w:rsidP="00047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B7C" w:rsidRPr="009442B3" w:rsidRDefault="00047B7C" w:rsidP="00047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8B6" w:rsidRPr="009442B3" w:rsidTr="00047B7C">
        <w:tc>
          <w:tcPr>
            <w:tcW w:w="1526" w:type="dxa"/>
          </w:tcPr>
          <w:p w:rsidR="008358B6" w:rsidRPr="009442B3" w:rsidRDefault="008358B6" w:rsidP="0004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sz w:val="24"/>
                <w:szCs w:val="24"/>
              </w:rPr>
              <w:t>12.00–13.00</w:t>
            </w:r>
          </w:p>
        </w:tc>
        <w:tc>
          <w:tcPr>
            <w:tcW w:w="8611" w:type="dxa"/>
          </w:tcPr>
          <w:p w:rsidR="008358B6" w:rsidRPr="00047B7C" w:rsidRDefault="008358B6" w:rsidP="00047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7C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</w:tbl>
    <w:p w:rsidR="00415C85" w:rsidRPr="009442B3" w:rsidRDefault="00415C85" w:rsidP="0094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736B" w:rsidRPr="009442B3" w:rsidRDefault="004B736B" w:rsidP="0094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736B" w:rsidRPr="009442B3" w:rsidSect="00CF0B6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D7FDA"/>
    <w:multiLevelType w:val="hybridMultilevel"/>
    <w:tmpl w:val="60342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63"/>
    <w:rsid w:val="00033242"/>
    <w:rsid w:val="00047B7C"/>
    <w:rsid w:val="000738A8"/>
    <w:rsid w:val="000B4F2D"/>
    <w:rsid w:val="000C2670"/>
    <w:rsid w:val="00101958"/>
    <w:rsid w:val="00131F94"/>
    <w:rsid w:val="00147BD9"/>
    <w:rsid w:val="001558F6"/>
    <w:rsid w:val="00186376"/>
    <w:rsid w:val="001959F7"/>
    <w:rsid w:val="002120D5"/>
    <w:rsid w:val="00212F8C"/>
    <w:rsid w:val="00257190"/>
    <w:rsid w:val="002710D2"/>
    <w:rsid w:val="002953AA"/>
    <w:rsid w:val="002A485C"/>
    <w:rsid w:val="002B0C6B"/>
    <w:rsid w:val="002C549B"/>
    <w:rsid w:val="002D4086"/>
    <w:rsid w:val="002D4314"/>
    <w:rsid w:val="002D66DA"/>
    <w:rsid w:val="002E7C44"/>
    <w:rsid w:val="00337D3A"/>
    <w:rsid w:val="003577C9"/>
    <w:rsid w:val="00387FB9"/>
    <w:rsid w:val="003A19DC"/>
    <w:rsid w:val="003A477A"/>
    <w:rsid w:val="003B2104"/>
    <w:rsid w:val="003D5708"/>
    <w:rsid w:val="003D6A1F"/>
    <w:rsid w:val="00415C85"/>
    <w:rsid w:val="0049469D"/>
    <w:rsid w:val="004B736B"/>
    <w:rsid w:val="004C3E42"/>
    <w:rsid w:val="004E4284"/>
    <w:rsid w:val="004F1FBF"/>
    <w:rsid w:val="004F3401"/>
    <w:rsid w:val="00504235"/>
    <w:rsid w:val="005103FF"/>
    <w:rsid w:val="005274CF"/>
    <w:rsid w:val="005B347E"/>
    <w:rsid w:val="005E400E"/>
    <w:rsid w:val="005F4D42"/>
    <w:rsid w:val="00651A65"/>
    <w:rsid w:val="006561FB"/>
    <w:rsid w:val="00660364"/>
    <w:rsid w:val="006B76ED"/>
    <w:rsid w:val="006E4E2B"/>
    <w:rsid w:val="006E695C"/>
    <w:rsid w:val="00745B01"/>
    <w:rsid w:val="00745C9B"/>
    <w:rsid w:val="007543EE"/>
    <w:rsid w:val="00764756"/>
    <w:rsid w:val="007761EB"/>
    <w:rsid w:val="007E446D"/>
    <w:rsid w:val="0080104D"/>
    <w:rsid w:val="008176D6"/>
    <w:rsid w:val="008262CD"/>
    <w:rsid w:val="008358B6"/>
    <w:rsid w:val="00896515"/>
    <w:rsid w:val="008A0C1B"/>
    <w:rsid w:val="0090287C"/>
    <w:rsid w:val="00914D07"/>
    <w:rsid w:val="009378D3"/>
    <w:rsid w:val="009442B3"/>
    <w:rsid w:val="00945681"/>
    <w:rsid w:val="00952CF4"/>
    <w:rsid w:val="00963C70"/>
    <w:rsid w:val="00980958"/>
    <w:rsid w:val="009A34F1"/>
    <w:rsid w:val="009C5043"/>
    <w:rsid w:val="009C58D5"/>
    <w:rsid w:val="009F37C5"/>
    <w:rsid w:val="00A02FC4"/>
    <w:rsid w:val="00A06805"/>
    <w:rsid w:val="00A16AE7"/>
    <w:rsid w:val="00A75893"/>
    <w:rsid w:val="00A82FD1"/>
    <w:rsid w:val="00AA7DA0"/>
    <w:rsid w:val="00AC0138"/>
    <w:rsid w:val="00AF0A1D"/>
    <w:rsid w:val="00B12175"/>
    <w:rsid w:val="00B165E5"/>
    <w:rsid w:val="00B20AB2"/>
    <w:rsid w:val="00B54320"/>
    <w:rsid w:val="00B66E68"/>
    <w:rsid w:val="00B86457"/>
    <w:rsid w:val="00B866B2"/>
    <w:rsid w:val="00BD7F71"/>
    <w:rsid w:val="00BF02BA"/>
    <w:rsid w:val="00BF533A"/>
    <w:rsid w:val="00C12CDC"/>
    <w:rsid w:val="00C15C72"/>
    <w:rsid w:val="00C17AFA"/>
    <w:rsid w:val="00C401CD"/>
    <w:rsid w:val="00C511AD"/>
    <w:rsid w:val="00C71165"/>
    <w:rsid w:val="00CB1DE0"/>
    <w:rsid w:val="00CD19DD"/>
    <w:rsid w:val="00CF0B63"/>
    <w:rsid w:val="00CF1144"/>
    <w:rsid w:val="00D41C6B"/>
    <w:rsid w:val="00D47463"/>
    <w:rsid w:val="00D703DA"/>
    <w:rsid w:val="00D70E9A"/>
    <w:rsid w:val="00D943DA"/>
    <w:rsid w:val="00DD506F"/>
    <w:rsid w:val="00DE40F0"/>
    <w:rsid w:val="00DE71DF"/>
    <w:rsid w:val="00E039E6"/>
    <w:rsid w:val="00E547A2"/>
    <w:rsid w:val="00E560F6"/>
    <w:rsid w:val="00E82D23"/>
    <w:rsid w:val="00EB19A4"/>
    <w:rsid w:val="00EB51F9"/>
    <w:rsid w:val="00ED28D1"/>
    <w:rsid w:val="00ED6F22"/>
    <w:rsid w:val="00EF1E7C"/>
    <w:rsid w:val="00F05591"/>
    <w:rsid w:val="00F13404"/>
    <w:rsid w:val="00F4384E"/>
    <w:rsid w:val="00F72D9A"/>
    <w:rsid w:val="00F8408D"/>
    <w:rsid w:val="00F9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033242"/>
    <w:pPr>
      <w:keepNext/>
      <w:widowControl w:val="0"/>
      <w:suppressAutoHyphens/>
      <w:spacing w:before="240" w:after="60" w:line="240" w:lineRule="auto"/>
      <w:ind w:left="2160" w:hanging="360"/>
      <w:outlineLvl w:val="2"/>
    </w:pPr>
    <w:rPr>
      <w:rFonts w:ascii="Arial" w:eastAsia="Arial Unicode MS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semiHidden/>
    <w:rsid w:val="00CB1DE0"/>
    <w:pPr>
      <w:widowControl w:val="0"/>
      <w:suppressAutoHyphens/>
      <w:spacing w:after="0" w:line="240" w:lineRule="auto"/>
      <w:ind w:firstLine="708"/>
      <w:jc w:val="both"/>
    </w:pPr>
    <w:rPr>
      <w:rFonts w:ascii="Arial" w:eastAsia="Arial Unicode MS" w:hAnsi="Arial" w:cs="Arial"/>
      <w:kern w:val="1"/>
    </w:rPr>
  </w:style>
  <w:style w:type="character" w:customStyle="1" w:styleId="a5">
    <w:name w:val="Основной текст с отступом Знак"/>
    <w:basedOn w:val="a0"/>
    <w:link w:val="a4"/>
    <w:semiHidden/>
    <w:rsid w:val="00CB1DE0"/>
    <w:rPr>
      <w:rFonts w:ascii="Arial" w:eastAsia="Arial Unicode MS" w:hAnsi="Arial" w:cs="Arial"/>
      <w:kern w:val="1"/>
    </w:rPr>
  </w:style>
  <w:style w:type="character" w:styleId="a6">
    <w:name w:val="Strong"/>
    <w:basedOn w:val="a0"/>
    <w:uiPriority w:val="22"/>
    <w:qFormat/>
    <w:rsid w:val="00B66E68"/>
    <w:rPr>
      <w:b/>
      <w:bCs/>
    </w:rPr>
  </w:style>
  <w:style w:type="paragraph" w:styleId="a7">
    <w:name w:val="Normal (Web)"/>
    <w:basedOn w:val="a"/>
    <w:uiPriority w:val="99"/>
    <w:unhideWhenUsed/>
    <w:rsid w:val="00F9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33242"/>
    <w:rPr>
      <w:rFonts w:ascii="Arial" w:eastAsia="Arial Unicode MS" w:hAnsi="Arial" w:cs="Arial"/>
      <w:b/>
      <w:bCs/>
      <w:kern w:val="2"/>
      <w:sz w:val="26"/>
      <w:szCs w:val="26"/>
    </w:rPr>
  </w:style>
  <w:style w:type="paragraph" w:styleId="a8">
    <w:name w:val="List Paragraph"/>
    <w:basedOn w:val="a"/>
    <w:uiPriority w:val="34"/>
    <w:qFormat/>
    <w:rsid w:val="00F134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033242"/>
    <w:pPr>
      <w:keepNext/>
      <w:widowControl w:val="0"/>
      <w:suppressAutoHyphens/>
      <w:spacing w:before="240" w:after="60" w:line="240" w:lineRule="auto"/>
      <w:ind w:left="2160" w:hanging="360"/>
      <w:outlineLvl w:val="2"/>
    </w:pPr>
    <w:rPr>
      <w:rFonts w:ascii="Arial" w:eastAsia="Arial Unicode MS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semiHidden/>
    <w:rsid w:val="00CB1DE0"/>
    <w:pPr>
      <w:widowControl w:val="0"/>
      <w:suppressAutoHyphens/>
      <w:spacing w:after="0" w:line="240" w:lineRule="auto"/>
      <w:ind w:firstLine="708"/>
      <w:jc w:val="both"/>
    </w:pPr>
    <w:rPr>
      <w:rFonts w:ascii="Arial" w:eastAsia="Arial Unicode MS" w:hAnsi="Arial" w:cs="Arial"/>
      <w:kern w:val="1"/>
    </w:rPr>
  </w:style>
  <w:style w:type="character" w:customStyle="1" w:styleId="a5">
    <w:name w:val="Основной текст с отступом Знак"/>
    <w:basedOn w:val="a0"/>
    <w:link w:val="a4"/>
    <w:semiHidden/>
    <w:rsid w:val="00CB1DE0"/>
    <w:rPr>
      <w:rFonts w:ascii="Arial" w:eastAsia="Arial Unicode MS" w:hAnsi="Arial" w:cs="Arial"/>
      <w:kern w:val="1"/>
    </w:rPr>
  </w:style>
  <w:style w:type="character" w:styleId="a6">
    <w:name w:val="Strong"/>
    <w:basedOn w:val="a0"/>
    <w:uiPriority w:val="22"/>
    <w:qFormat/>
    <w:rsid w:val="00B66E68"/>
    <w:rPr>
      <w:b/>
      <w:bCs/>
    </w:rPr>
  </w:style>
  <w:style w:type="paragraph" w:styleId="a7">
    <w:name w:val="Normal (Web)"/>
    <w:basedOn w:val="a"/>
    <w:uiPriority w:val="99"/>
    <w:unhideWhenUsed/>
    <w:rsid w:val="00F9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33242"/>
    <w:rPr>
      <w:rFonts w:ascii="Arial" w:eastAsia="Arial Unicode MS" w:hAnsi="Arial" w:cs="Arial"/>
      <w:b/>
      <w:bCs/>
      <w:kern w:val="2"/>
      <w:sz w:val="26"/>
      <w:szCs w:val="26"/>
    </w:rPr>
  </w:style>
  <w:style w:type="paragraph" w:styleId="a8">
    <w:name w:val="List Paragraph"/>
    <w:basedOn w:val="a"/>
    <w:uiPriority w:val="34"/>
    <w:qFormat/>
    <w:rsid w:val="00F13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61774-F2A3-43AE-91EE-A0745DB8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</dc:creator>
  <cp:lastModifiedBy>Ирина Ген. Абугова</cp:lastModifiedBy>
  <cp:revision>3</cp:revision>
  <cp:lastPrinted>2018-10-23T07:51:00Z</cp:lastPrinted>
  <dcterms:created xsi:type="dcterms:W3CDTF">2018-10-25T12:22:00Z</dcterms:created>
  <dcterms:modified xsi:type="dcterms:W3CDTF">2018-10-25T13:21:00Z</dcterms:modified>
</cp:coreProperties>
</file>