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8" w:rsidRDefault="00E80118" w:rsidP="00E80118">
      <w:pPr>
        <w:widowControl/>
        <w:suppressAutoHyphens w:val="0"/>
        <w:spacing w:line="276" w:lineRule="auto"/>
        <w:jc w:val="center"/>
        <w:rPr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ЗАЯВКА</w:t>
      </w:r>
    </w:p>
    <w:p w:rsidR="00E80118" w:rsidRDefault="00E80118" w:rsidP="00E80118">
      <w:pPr>
        <w:widowControl/>
        <w:suppressAutoHyphens w:val="0"/>
        <w:spacing w:line="276" w:lineRule="auto"/>
        <w:jc w:val="center"/>
        <w:rPr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 xml:space="preserve">на участие в </w:t>
      </w:r>
      <w:r>
        <w:rPr>
          <w:b/>
          <w:bCs/>
          <w:szCs w:val="24"/>
          <w:lang w:val="en-US" w:eastAsia="ru-RU"/>
        </w:rPr>
        <w:t>VI</w:t>
      </w:r>
      <w:r>
        <w:rPr>
          <w:b/>
          <w:bCs/>
          <w:szCs w:val="24"/>
          <w:lang w:val="ru-RU" w:eastAsia="ru-RU"/>
        </w:rPr>
        <w:t xml:space="preserve"> Межрегиональном детском фестивале-конкурсе </w:t>
      </w:r>
    </w:p>
    <w:p w:rsidR="00E80118" w:rsidRDefault="00E80118" w:rsidP="00E80118">
      <w:pPr>
        <w:widowControl/>
        <w:suppressAutoHyphens w:val="0"/>
        <w:spacing w:line="276" w:lineRule="auto"/>
        <w:jc w:val="center"/>
        <w:rPr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национальных культур «</w:t>
      </w:r>
      <w:proofErr w:type="gramStart"/>
      <w:r>
        <w:rPr>
          <w:b/>
          <w:bCs/>
          <w:szCs w:val="24"/>
          <w:lang w:val="ru-RU" w:eastAsia="ru-RU"/>
        </w:rPr>
        <w:t>ВЕНОК  ДРУЖБЫ</w:t>
      </w:r>
      <w:proofErr w:type="gramEnd"/>
      <w:r>
        <w:rPr>
          <w:b/>
          <w:bCs/>
          <w:szCs w:val="24"/>
          <w:lang w:val="ru-RU" w:eastAsia="ru-RU"/>
        </w:rPr>
        <w:t>»</w:t>
      </w:r>
    </w:p>
    <w:p w:rsidR="00E80118" w:rsidRDefault="00E80118" w:rsidP="00E80118">
      <w:pPr>
        <w:widowControl/>
        <w:suppressAutoHyphens w:val="0"/>
        <w:spacing w:line="276" w:lineRule="auto"/>
        <w:jc w:val="center"/>
        <w:rPr>
          <w:b/>
          <w:bCs/>
          <w:szCs w:val="24"/>
          <w:lang w:val="ru-RU" w:eastAsia="ru-RU"/>
        </w:rPr>
      </w:pPr>
    </w:p>
    <w:p w:rsidR="00E80118" w:rsidRDefault="00E80118" w:rsidP="00E80118">
      <w:pPr>
        <w:widowControl/>
        <w:suppressAutoHyphens w:val="0"/>
        <w:spacing w:line="360" w:lineRule="auto"/>
        <w:rPr>
          <w:bCs/>
          <w:sz w:val="10"/>
          <w:szCs w:val="10"/>
          <w:lang w:val="ru-RU" w:eastAsia="ru-RU"/>
        </w:rPr>
      </w:pPr>
      <w:r>
        <w:rPr>
          <w:bCs/>
          <w:szCs w:val="24"/>
          <w:lang w:val="ru-RU" w:eastAsia="ru-RU"/>
        </w:rPr>
        <w:t xml:space="preserve">   </w:t>
      </w:r>
    </w:p>
    <w:tbl>
      <w:tblPr>
        <w:tblW w:w="10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409"/>
        <w:gridCol w:w="416"/>
        <w:gridCol w:w="1144"/>
        <w:gridCol w:w="708"/>
        <w:gridCol w:w="851"/>
        <w:gridCol w:w="288"/>
        <w:gridCol w:w="1142"/>
      </w:tblGrid>
      <w:tr w:rsidR="00E80118" w:rsidTr="00570C2A">
        <w:trPr>
          <w:trHeight w:val="9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Наименование направляющего учреждения, адрес, е-</w:t>
            </w:r>
            <w:r>
              <w:rPr>
                <w:b/>
                <w:bCs/>
                <w:szCs w:val="24"/>
                <w:lang w:val="en-US" w:eastAsia="ru-RU"/>
              </w:rPr>
              <w:t>mail</w:t>
            </w:r>
            <w:r>
              <w:rPr>
                <w:b/>
                <w:bCs/>
                <w:szCs w:val="24"/>
                <w:lang w:val="ru-RU" w:eastAsia="ru-RU"/>
              </w:rPr>
              <w:t>, контактный телефон</w:t>
            </w:r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rPr>
          <w:trHeight w:val="321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Номинация 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i/>
                <w:sz w:val="20"/>
                <w:lang w:val="ru-RU" w:eastAsia="ru-RU"/>
              </w:rPr>
            </w:pPr>
            <w:r>
              <w:rPr>
                <w:b/>
                <w:bCs/>
                <w:i/>
                <w:sz w:val="20"/>
                <w:lang w:val="ru-RU" w:eastAsia="ru-RU"/>
              </w:rPr>
              <w:t>(отметить галочкой)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i/>
                <w:sz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1. Народная песня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Солист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Ансамбль</w:t>
            </w:r>
          </w:p>
          <w:p w:rsidR="00E80118" w:rsidRDefault="00E80118" w:rsidP="00570C2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ru-RU"/>
              </w:rPr>
            </w:pPr>
            <w:r>
              <w:rPr>
                <w:bCs/>
                <w:szCs w:val="24"/>
                <w:lang w:val="ru-RU" w:eastAsia="ru-RU"/>
              </w:rPr>
              <w:t>2-4 чел.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Ансамбль </w:t>
            </w:r>
          </w:p>
          <w:p w:rsidR="00E80118" w:rsidRDefault="00E80118" w:rsidP="00570C2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ru-RU"/>
              </w:rPr>
            </w:pPr>
            <w:r>
              <w:rPr>
                <w:bCs/>
                <w:szCs w:val="24"/>
                <w:lang w:val="ru-RU" w:eastAsia="ru-RU"/>
              </w:rPr>
              <w:t>5-20 чел.</w:t>
            </w:r>
          </w:p>
        </w:tc>
      </w:tr>
      <w:tr w:rsidR="00E80118" w:rsidTr="00570C2A">
        <w:trPr>
          <w:trHeight w:val="32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 Народный танец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Солист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Ансамбль</w:t>
            </w:r>
          </w:p>
          <w:p w:rsidR="00E80118" w:rsidRDefault="00E80118" w:rsidP="00570C2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ru-RU"/>
              </w:rPr>
            </w:pPr>
            <w:r>
              <w:rPr>
                <w:bCs/>
                <w:szCs w:val="24"/>
                <w:lang w:val="ru-RU" w:eastAsia="ru-RU"/>
              </w:rPr>
              <w:t>2-4 чел.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Ансамбль </w:t>
            </w:r>
          </w:p>
          <w:p w:rsidR="00E80118" w:rsidRDefault="00E80118" w:rsidP="00570C2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ru-RU"/>
              </w:rPr>
            </w:pPr>
            <w:r w:rsidRPr="0068511B">
              <w:rPr>
                <w:bCs/>
                <w:szCs w:val="24"/>
                <w:lang w:val="ru-RU" w:eastAsia="ru-RU"/>
              </w:rPr>
              <w:t>5-20 чел.</w:t>
            </w:r>
          </w:p>
        </w:tc>
      </w:tr>
      <w:tr w:rsidR="00E80118" w:rsidTr="00570C2A">
        <w:trPr>
          <w:trHeight w:val="32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rPr>
                <w:bCs/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3. Художественное слово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Солист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Ансамбль</w:t>
            </w:r>
          </w:p>
          <w:p w:rsidR="00E80118" w:rsidRDefault="00E80118" w:rsidP="00570C2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ru-RU"/>
              </w:rPr>
            </w:pPr>
            <w:r>
              <w:rPr>
                <w:bCs/>
                <w:szCs w:val="24"/>
                <w:lang w:val="ru-RU" w:eastAsia="ru-RU"/>
              </w:rPr>
              <w:t>2-4 чел.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Ансамбль </w:t>
            </w:r>
            <w:r w:rsidRPr="0068511B">
              <w:rPr>
                <w:bCs/>
                <w:szCs w:val="24"/>
                <w:lang w:val="ru-RU" w:eastAsia="ru-RU"/>
              </w:rPr>
              <w:t>5-20 чел.</w:t>
            </w:r>
          </w:p>
        </w:tc>
      </w:tr>
      <w:tr w:rsidR="00E80118" w:rsidTr="00570C2A">
        <w:trPr>
          <w:trHeight w:val="32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rPr>
                <w:szCs w:val="10"/>
                <w:lang w:val="ru-RU"/>
              </w:rPr>
            </w:pPr>
            <w:r>
              <w:rPr>
                <w:szCs w:val="10"/>
                <w:lang w:val="ru-RU"/>
              </w:rPr>
              <w:t>4. Эстрадный вокал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Солист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Ансамбль</w:t>
            </w:r>
          </w:p>
          <w:p w:rsidR="00E80118" w:rsidRDefault="00E80118" w:rsidP="00570C2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ru-RU"/>
              </w:rPr>
            </w:pPr>
            <w:r>
              <w:rPr>
                <w:bCs/>
                <w:szCs w:val="24"/>
                <w:lang w:val="ru-RU" w:eastAsia="ru-RU"/>
              </w:rPr>
              <w:t>2-4 чел.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tabs>
                <w:tab w:val="left" w:pos="284"/>
              </w:tabs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Ансамбль </w:t>
            </w:r>
          </w:p>
          <w:p w:rsidR="00E80118" w:rsidRDefault="00E80118" w:rsidP="00570C2A">
            <w:pPr>
              <w:tabs>
                <w:tab w:val="left" w:pos="284"/>
              </w:tabs>
              <w:jc w:val="center"/>
              <w:rPr>
                <w:sz w:val="10"/>
                <w:szCs w:val="10"/>
                <w:lang w:val="ru-RU"/>
              </w:rPr>
            </w:pPr>
            <w:r w:rsidRPr="0068511B">
              <w:rPr>
                <w:bCs/>
                <w:szCs w:val="24"/>
                <w:lang w:val="ru-RU" w:eastAsia="ru-RU"/>
              </w:rPr>
              <w:t>5-20 чел.</w:t>
            </w:r>
          </w:p>
        </w:tc>
      </w:tr>
      <w:tr w:rsidR="00E80118" w:rsidTr="00570C2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i/>
                <w:sz w:val="20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Возрастные категории участников </w:t>
            </w:r>
            <w:r>
              <w:rPr>
                <w:b/>
                <w:bCs/>
                <w:i/>
                <w:sz w:val="20"/>
                <w:lang w:val="ru-RU" w:eastAsia="ru-RU"/>
              </w:rPr>
              <w:t>(отметить галочкой)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7-9 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spacing w:line="276" w:lineRule="auto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10-13 лет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spacing w:line="276" w:lineRule="auto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14-17 лет</w:t>
            </w:r>
          </w:p>
        </w:tc>
      </w:tr>
      <w:tr w:rsidR="00E80118" w:rsidTr="00570C2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* Полное название коллектива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и его списочный состав с указанием даты рождения участников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* ФИО солиста</w:t>
            </w:r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ФИО руководителя, 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контактный телефон,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 w:eastAsia="ru-RU"/>
              </w:rPr>
              <w:t>e-</w:t>
            </w:r>
            <w:proofErr w:type="spellStart"/>
            <w:r>
              <w:rPr>
                <w:b/>
                <w:bCs/>
                <w:szCs w:val="24"/>
                <w:lang w:val="ru-RU" w:eastAsia="ru-RU"/>
              </w:rPr>
              <w:t>mail</w:t>
            </w:r>
            <w:proofErr w:type="spellEnd"/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rPr>
          <w:trHeight w:val="234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Содержание концертной программы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i/>
                <w:sz w:val="20"/>
                <w:szCs w:val="24"/>
                <w:lang w:val="ru-RU" w:eastAsia="ru-RU"/>
              </w:rPr>
              <w:t>Название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i/>
                <w:sz w:val="20"/>
                <w:szCs w:val="24"/>
                <w:lang w:val="ru-RU" w:eastAsia="ru-RU"/>
              </w:rPr>
              <w:t>Автор слов и музыки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jc w:val="center"/>
              <w:rPr>
                <w:bCs/>
                <w:szCs w:val="24"/>
                <w:lang w:val="ru-RU" w:eastAsia="ru-RU"/>
              </w:rPr>
            </w:pPr>
            <w:proofErr w:type="spellStart"/>
            <w:r>
              <w:rPr>
                <w:bCs/>
                <w:i/>
                <w:sz w:val="20"/>
                <w:szCs w:val="24"/>
                <w:lang w:val="ru-RU" w:eastAsia="ru-RU"/>
              </w:rPr>
              <w:t>Прод-сть</w:t>
            </w:r>
            <w:proofErr w:type="spellEnd"/>
          </w:p>
        </w:tc>
      </w:tr>
      <w:tr w:rsidR="00E80118" w:rsidTr="00570C2A">
        <w:trPr>
          <w:trHeight w:val="524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spacing w:line="276" w:lineRule="auto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rPr>
          <w:trHeight w:val="409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2.</w:t>
            </w:r>
          </w:p>
          <w:p w:rsidR="00E80118" w:rsidRDefault="00E80118" w:rsidP="00570C2A">
            <w:pPr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Носитель фонограммы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Технический райдер выступления: 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количество микрофонов, 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en-US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необходимая коммутация</w:t>
            </w:r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Дата и время заезда/ отъезда,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№ рейса самолёта/ 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№ поезда и вагона</w:t>
            </w:r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Потребность в гостинице: количество человек, </w:t>
            </w:r>
          </w:p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количество дней</w:t>
            </w:r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  <w:tr w:rsidR="00E80118" w:rsidTr="00570C2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18" w:rsidRDefault="00E80118" w:rsidP="00570C2A">
            <w:pPr>
              <w:widowControl/>
              <w:suppressAutoHyphens w:val="0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Краткая информация о коллективе: год создания коллектива, достижения и т.д.</w:t>
            </w:r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8" w:rsidRDefault="00E80118" w:rsidP="00570C2A">
            <w:pPr>
              <w:widowControl/>
              <w:suppressAutoHyphens w:val="0"/>
              <w:spacing w:line="276" w:lineRule="auto"/>
              <w:rPr>
                <w:bCs/>
                <w:szCs w:val="24"/>
                <w:lang w:val="ru-RU" w:eastAsia="ru-RU"/>
              </w:rPr>
            </w:pPr>
          </w:p>
        </w:tc>
      </w:tr>
    </w:tbl>
    <w:p w:rsidR="00E80118" w:rsidRDefault="00E80118" w:rsidP="00E80118">
      <w:pPr>
        <w:widowControl/>
        <w:suppressAutoHyphens w:val="0"/>
        <w:spacing w:line="360" w:lineRule="auto"/>
        <w:rPr>
          <w:bCs/>
          <w:sz w:val="10"/>
          <w:szCs w:val="10"/>
          <w:lang w:val="ru-RU" w:eastAsia="ru-RU"/>
        </w:rPr>
      </w:pPr>
    </w:p>
    <w:p w:rsidR="00E80118" w:rsidRDefault="00E80118" w:rsidP="00E80118">
      <w:pPr>
        <w:widowControl/>
        <w:suppressAutoHyphens w:val="0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Руководитель учреждения           ___________________      _______________________________ </w:t>
      </w:r>
    </w:p>
    <w:p w:rsidR="00E80118" w:rsidRDefault="00E80118" w:rsidP="00E80118">
      <w:pPr>
        <w:widowControl/>
        <w:suppressAutoHyphens w:val="0"/>
        <w:rPr>
          <w:bCs/>
          <w:sz w:val="16"/>
          <w:szCs w:val="16"/>
          <w:lang w:val="ru-RU" w:eastAsia="ru-RU"/>
        </w:rPr>
      </w:pPr>
      <w:r>
        <w:rPr>
          <w:bCs/>
          <w:sz w:val="16"/>
          <w:szCs w:val="16"/>
          <w:lang w:val="ru-RU" w:eastAsia="ru-RU"/>
        </w:rPr>
        <w:t xml:space="preserve">                                                                                                          подпись                                                                     ФИО</w:t>
      </w:r>
    </w:p>
    <w:p w:rsidR="00E80118" w:rsidRDefault="00E80118" w:rsidP="00E80118">
      <w:pPr>
        <w:widowControl/>
        <w:suppressAutoHyphens w:val="0"/>
        <w:rPr>
          <w:bCs/>
          <w:sz w:val="16"/>
          <w:szCs w:val="16"/>
          <w:lang w:val="ru-RU" w:eastAsia="ru-RU"/>
        </w:rPr>
      </w:pPr>
    </w:p>
    <w:p w:rsidR="00E80118" w:rsidRDefault="00E80118" w:rsidP="00E80118">
      <w:pPr>
        <w:widowControl/>
        <w:suppressAutoHyphens w:val="0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Руководитель коллектива            ___________________       _______________________________ </w:t>
      </w:r>
    </w:p>
    <w:p w:rsidR="00E80118" w:rsidRDefault="00E80118" w:rsidP="00E80118">
      <w:pPr>
        <w:widowControl/>
        <w:suppressAutoHyphens w:val="0"/>
        <w:rPr>
          <w:bCs/>
          <w:sz w:val="16"/>
          <w:szCs w:val="16"/>
          <w:lang w:val="ru-RU" w:eastAsia="ru-RU"/>
        </w:rPr>
      </w:pPr>
      <w:r>
        <w:rPr>
          <w:bCs/>
          <w:szCs w:val="24"/>
          <w:lang w:val="ru-RU" w:eastAsia="ru-RU"/>
        </w:rPr>
        <w:t xml:space="preserve">                                                                      </w:t>
      </w:r>
      <w:r>
        <w:rPr>
          <w:bCs/>
          <w:sz w:val="16"/>
          <w:szCs w:val="16"/>
          <w:lang w:val="ru-RU" w:eastAsia="ru-RU"/>
        </w:rPr>
        <w:t>подпись                                                                     ФИО</w:t>
      </w:r>
    </w:p>
    <w:p w:rsidR="00E80118" w:rsidRDefault="00E80118" w:rsidP="00E80118">
      <w:pPr>
        <w:widowControl/>
        <w:suppressAutoHyphens w:val="0"/>
        <w:jc w:val="both"/>
        <w:rPr>
          <w:bCs/>
          <w:sz w:val="20"/>
          <w:szCs w:val="24"/>
          <w:lang w:val="ru-RU" w:eastAsia="ru-RU"/>
        </w:rPr>
      </w:pPr>
      <w:r>
        <w:rPr>
          <w:bCs/>
          <w:sz w:val="20"/>
          <w:szCs w:val="24"/>
          <w:lang w:val="ru-RU" w:eastAsia="ru-RU"/>
        </w:rPr>
        <w:t>_________________________</w:t>
      </w:r>
    </w:p>
    <w:p w:rsidR="00E80118" w:rsidRDefault="00E80118" w:rsidP="00E80118">
      <w:pPr>
        <w:widowControl/>
        <w:suppressAutoHyphens w:val="0"/>
        <w:rPr>
          <w:bCs/>
          <w:sz w:val="16"/>
          <w:szCs w:val="16"/>
          <w:lang w:val="ru-RU" w:eastAsia="ru-RU"/>
        </w:rPr>
      </w:pPr>
      <w:r>
        <w:rPr>
          <w:bCs/>
          <w:sz w:val="16"/>
          <w:szCs w:val="16"/>
          <w:lang w:val="ru-RU" w:eastAsia="ru-RU"/>
        </w:rPr>
        <w:t xml:space="preserve">                           дата                                     </w:t>
      </w:r>
      <w:r w:rsidRPr="00E80118">
        <w:rPr>
          <w:bCs/>
          <w:sz w:val="16"/>
          <w:szCs w:val="16"/>
          <w:lang w:val="ru-RU" w:eastAsia="ru-RU"/>
        </w:rPr>
        <w:t xml:space="preserve">                                      </w:t>
      </w:r>
      <w:r>
        <w:rPr>
          <w:bCs/>
          <w:sz w:val="16"/>
          <w:szCs w:val="16"/>
          <w:lang w:val="ru-RU" w:eastAsia="ru-RU"/>
        </w:rPr>
        <w:t>МП</w:t>
      </w:r>
    </w:p>
    <w:p w:rsidR="00E80118" w:rsidRDefault="00E80118" w:rsidP="00E80118">
      <w:pPr>
        <w:widowControl/>
        <w:suppressAutoHyphens w:val="0"/>
        <w:spacing w:line="360" w:lineRule="auto"/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br w:type="page"/>
      </w:r>
    </w:p>
    <w:p w:rsidR="00E80118" w:rsidRDefault="00E80118" w:rsidP="00E80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партнёра</w:t>
      </w:r>
    </w:p>
    <w:p w:rsidR="00E80118" w:rsidRDefault="00E80118" w:rsidP="00E80118">
      <w:pPr>
        <w:jc w:val="center"/>
        <w:rPr>
          <w:sz w:val="28"/>
          <w:szCs w:val="28"/>
        </w:rPr>
      </w:pPr>
    </w:p>
    <w:p w:rsidR="00E80118" w:rsidRPr="00734F77" w:rsidRDefault="00E80118" w:rsidP="00E80118">
      <w:pPr>
        <w:jc w:val="center"/>
        <w:rPr>
          <w:b/>
          <w:sz w:val="28"/>
          <w:szCs w:val="28"/>
        </w:rPr>
      </w:pPr>
      <w:r w:rsidRPr="00734F77">
        <w:rPr>
          <w:b/>
          <w:sz w:val="28"/>
          <w:szCs w:val="28"/>
        </w:rPr>
        <w:t xml:space="preserve">Государственное автономное учреждение Республики Коми </w:t>
      </w:r>
    </w:p>
    <w:p w:rsidR="00E80118" w:rsidRPr="00734F77" w:rsidRDefault="00E80118" w:rsidP="00E80118">
      <w:pPr>
        <w:jc w:val="center"/>
        <w:rPr>
          <w:b/>
          <w:sz w:val="28"/>
          <w:szCs w:val="28"/>
        </w:rPr>
      </w:pPr>
      <w:r w:rsidRPr="00734F77">
        <w:rPr>
          <w:b/>
          <w:sz w:val="28"/>
          <w:szCs w:val="28"/>
        </w:rPr>
        <w:t>«Дом дружбы народов Республики Коми»</w:t>
      </w:r>
    </w:p>
    <w:p w:rsidR="00E80118" w:rsidRDefault="00E80118" w:rsidP="00E80118">
      <w:pPr>
        <w:jc w:val="center"/>
        <w:rPr>
          <w:sz w:val="28"/>
          <w:szCs w:val="28"/>
        </w:rPr>
      </w:pPr>
    </w:p>
    <w:p w:rsidR="00E80118" w:rsidRDefault="00E80118" w:rsidP="00E8011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59"/>
        <w:gridCol w:w="5059"/>
      </w:tblGrid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Pr="00734F77" w:rsidRDefault="00E80118" w:rsidP="00570C2A">
            <w:pPr>
              <w:jc w:val="center"/>
              <w:rPr>
                <w:i/>
                <w:szCs w:val="24"/>
                <w:lang w:eastAsia="en-US"/>
              </w:rPr>
            </w:pPr>
            <w:r w:rsidRPr="00734F77">
              <w:rPr>
                <w:i/>
                <w:szCs w:val="24"/>
              </w:rPr>
              <w:t xml:space="preserve">№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Pr="00734F77" w:rsidRDefault="00E80118" w:rsidP="00570C2A">
            <w:pPr>
              <w:jc w:val="center"/>
              <w:rPr>
                <w:i/>
                <w:szCs w:val="24"/>
                <w:lang w:eastAsia="en-US"/>
              </w:rPr>
            </w:pPr>
            <w:r w:rsidRPr="00734F77">
              <w:rPr>
                <w:i/>
                <w:szCs w:val="24"/>
              </w:rPr>
              <w:t>Категория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Pr="00734F77" w:rsidRDefault="00E80118" w:rsidP="00570C2A">
            <w:pPr>
              <w:jc w:val="center"/>
              <w:rPr>
                <w:i/>
                <w:szCs w:val="24"/>
                <w:lang w:eastAsia="en-US"/>
              </w:rPr>
            </w:pPr>
            <w:r w:rsidRPr="00734F77">
              <w:rPr>
                <w:i/>
                <w:szCs w:val="24"/>
              </w:rPr>
              <w:t>Наименование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Полное наименование и организационно-правовая форма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Государственное автономное учреждение Республики Коми «Дом дружбы народов Республики Коми»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ГАУ РК «Дом дружбы народов РК»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167000, Республика Коми </w:t>
            </w:r>
          </w:p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 Сыктывкар, ул. Ленина, строение 74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(8212) 255-431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ddnrk@mail.ru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1101485339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110101001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1021100528855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по ОКВЭД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84.13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24944763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Получатель: </w:t>
            </w:r>
            <w:r>
              <w:rPr>
                <w:sz w:val="28"/>
                <w:szCs w:val="28"/>
              </w:rPr>
              <w:t>УФК по РК (ГАУ РК «Дом дружбы народов РК», л/с 30076203391)</w:t>
            </w:r>
          </w:p>
          <w:p w:rsidR="00E80118" w:rsidRDefault="00E80118" w:rsidP="00570C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40601810740301087004</w:t>
            </w:r>
          </w:p>
          <w:p w:rsidR="00E80118" w:rsidRDefault="00E80118" w:rsidP="00570C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– НБ Республика Коми </w:t>
            </w:r>
          </w:p>
          <w:p w:rsidR="00E80118" w:rsidRDefault="00E80118" w:rsidP="00570C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Сыктывкар</w:t>
            </w:r>
          </w:p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БИК 048702001</w:t>
            </w:r>
          </w:p>
        </w:tc>
      </w:tr>
      <w:tr w:rsidR="00E80118" w:rsidTr="00570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руководителя, ФИО, </w:t>
            </w:r>
          </w:p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основании чего действует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18" w:rsidRDefault="00E80118" w:rsidP="00570C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Гичева Александра Николаевна </w:t>
            </w:r>
          </w:p>
          <w:p w:rsidR="00E80118" w:rsidRDefault="00E80118" w:rsidP="00570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Действует на основании Устава</w:t>
            </w:r>
          </w:p>
        </w:tc>
      </w:tr>
    </w:tbl>
    <w:p w:rsidR="00E80118" w:rsidRDefault="00E80118" w:rsidP="00E80118">
      <w:pPr>
        <w:spacing w:line="276" w:lineRule="auto"/>
        <w:jc w:val="center"/>
        <w:rPr>
          <w:sz w:val="28"/>
          <w:szCs w:val="28"/>
          <w:lang w:eastAsia="en-US"/>
        </w:rPr>
      </w:pPr>
    </w:p>
    <w:p w:rsidR="00E80118" w:rsidRPr="00734F77" w:rsidRDefault="00E80118" w:rsidP="00E80118">
      <w:pPr>
        <w:spacing w:line="276" w:lineRule="auto"/>
        <w:jc w:val="center"/>
        <w:rPr>
          <w:sz w:val="28"/>
          <w:szCs w:val="28"/>
          <w:u w:val="single"/>
        </w:rPr>
      </w:pPr>
      <w:r w:rsidRPr="00734F77">
        <w:rPr>
          <w:sz w:val="28"/>
          <w:szCs w:val="28"/>
          <w:u w:val="single"/>
          <w:lang w:val="ru-RU"/>
        </w:rPr>
        <w:t>В</w:t>
      </w:r>
      <w:r w:rsidRPr="00734F77">
        <w:rPr>
          <w:sz w:val="28"/>
          <w:szCs w:val="28"/>
          <w:u w:val="single"/>
        </w:rPr>
        <w:t xml:space="preserve"> назначении платежа указ</w:t>
      </w:r>
      <w:r w:rsidRPr="00734F77">
        <w:rPr>
          <w:sz w:val="28"/>
          <w:szCs w:val="28"/>
          <w:u w:val="single"/>
          <w:lang w:val="ru-RU"/>
        </w:rPr>
        <w:t>а</w:t>
      </w:r>
      <w:r w:rsidRPr="00734F77">
        <w:rPr>
          <w:sz w:val="28"/>
          <w:szCs w:val="28"/>
          <w:u w:val="single"/>
        </w:rPr>
        <w:t>ть</w:t>
      </w:r>
      <w:r w:rsidRPr="00734F77">
        <w:rPr>
          <w:sz w:val="28"/>
          <w:szCs w:val="28"/>
          <w:u w:val="single"/>
          <w:lang w:val="ru-RU"/>
        </w:rPr>
        <w:t>:</w:t>
      </w:r>
      <w:r w:rsidRPr="00734F77">
        <w:rPr>
          <w:sz w:val="28"/>
          <w:szCs w:val="28"/>
          <w:u w:val="single"/>
        </w:rPr>
        <w:t xml:space="preserve"> </w:t>
      </w:r>
    </w:p>
    <w:p w:rsidR="00E80118" w:rsidRDefault="00E80118" w:rsidP="00E80118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000 000 000 0000 0000 130</w:t>
      </w:r>
      <w:r>
        <w:rPr>
          <w:sz w:val="28"/>
          <w:szCs w:val="28"/>
          <w:lang w:val="ru-RU"/>
        </w:rPr>
        <w:t xml:space="preserve">. Организационный взнос за участие в </w:t>
      </w:r>
    </w:p>
    <w:p w:rsidR="00E80118" w:rsidRDefault="00E80118" w:rsidP="00E80118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фестивале-конкурсе «Венок дружбы».</w:t>
      </w:r>
    </w:p>
    <w:p w:rsidR="00E80118" w:rsidRDefault="00E80118" w:rsidP="00E80118">
      <w:pPr>
        <w:widowControl/>
        <w:suppressAutoHyphens w:val="0"/>
        <w:spacing w:line="360" w:lineRule="auto"/>
        <w:jc w:val="center"/>
        <w:rPr>
          <w:b/>
          <w:bCs/>
          <w:szCs w:val="24"/>
          <w:lang w:val="ru-RU" w:eastAsia="ru-RU"/>
        </w:rPr>
      </w:pPr>
    </w:p>
    <w:p w:rsidR="00AE278F" w:rsidRDefault="00AE278F"/>
    <w:sectPr w:rsidR="00AE278F" w:rsidSect="000C31A2">
      <w:footnotePr>
        <w:pos w:val="beneathText"/>
      </w:footnotePr>
      <w:pgSz w:w="11905" w:h="16837"/>
      <w:pgMar w:top="567" w:right="565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95"/>
    <w:rsid w:val="0042759A"/>
    <w:rsid w:val="00AE278F"/>
    <w:rsid w:val="00AF5E9C"/>
    <w:rsid w:val="00E01195"/>
    <w:rsid w:val="00E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2F4C"/>
  <w15:chartTrackingRefBased/>
  <w15:docId w15:val="{FF8C80A3-EA34-433D-8ECF-71629651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Рожкина Светлана Андреевна</dc:creator>
  <cp:keywords/>
  <dc:description/>
  <cp:lastModifiedBy>Рожкина Светлана Андреевна</cp:lastModifiedBy>
  <cp:revision>2</cp:revision>
  <dcterms:created xsi:type="dcterms:W3CDTF">2019-03-06T06:34:00Z</dcterms:created>
  <dcterms:modified xsi:type="dcterms:W3CDTF">2019-03-06T06:34:00Z</dcterms:modified>
</cp:coreProperties>
</file>