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67" w:rsidRDefault="00F66B67" w:rsidP="00F66B67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Приложение № 1</w:t>
      </w:r>
    </w:p>
    <w:p w:rsidR="00F66B67" w:rsidRDefault="00F66B67" w:rsidP="00F66B67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к договору №____________ от «___» _________ ________ г.</w:t>
      </w:r>
    </w:p>
    <w:p w:rsidR="00F66B67" w:rsidRDefault="00F66B67" w:rsidP="00F66B67">
      <w:pPr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F66B67" w:rsidRDefault="00F66B67" w:rsidP="00F66B67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терминалах доступа к Национальной электронной библиотеке</w:t>
      </w:r>
    </w:p>
    <w:tbl>
      <w:tblPr>
        <w:tblStyle w:val="a3"/>
        <w:tblW w:w="1563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144"/>
        <w:gridCol w:w="2267"/>
        <w:gridCol w:w="1983"/>
        <w:gridCol w:w="1134"/>
        <w:gridCol w:w="1115"/>
        <w:gridCol w:w="1842"/>
        <w:gridCol w:w="1700"/>
        <w:gridCol w:w="1417"/>
        <w:gridCol w:w="1337"/>
      </w:tblGrid>
      <w:tr w:rsidR="00F66B67" w:rsidTr="001B0367"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ind w:firstLine="708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br/>
              <w:t>№ п/п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 юридического лица и/или филиала, структурного</w:t>
            </w:r>
            <w:r>
              <w:rPr>
                <w:rFonts w:ascii="Times New Roman" w:hAnsi="Times New Roman"/>
                <w:b/>
              </w:rPr>
              <w:br/>
              <w:t>подразделения*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 местонахождения (фактический адрес здания, </w:t>
            </w:r>
            <w:r>
              <w:rPr>
                <w:rFonts w:ascii="Times New Roman" w:hAnsi="Times New Roman"/>
                <w:b/>
              </w:rPr>
              <w:br/>
              <w:t>№ помещения)</w:t>
            </w:r>
          </w:p>
        </w:tc>
        <w:tc>
          <w:tcPr>
            <w:tcW w:w="42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ind w:firstLine="708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Техническая информация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ответственного лица за работу терминалов доступа</w:t>
            </w:r>
          </w:p>
        </w:tc>
      </w:tr>
      <w:tr w:rsidR="00F66B67" w:rsidTr="001B0367"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IP</w:t>
            </w:r>
            <w:r>
              <w:rPr>
                <w:rFonts w:ascii="Times New Roman" w:hAnsi="Times New Roman"/>
                <w:b/>
              </w:rPr>
              <w:t>-адрес (статический или диапазон адресов, предоставляемый провайдером для доступа к сети Интернет)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</w:t>
            </w:r>
            <w:r w:rsidR="008331D9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</w:rPr>
              <w:br/>
              <w:t>термина</w:t>
            </w:r>
            <w:r w:rsidR="008331D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лов доступа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Пропуск</w:t>
            </w:r>
            <w:r w:rsidR="008331D9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способ</w:t>
            </w:r>
            <w:r w:rsidR="008331D9">
              <w:rPr>
                <w:rFonts w:ascii="Times New Roman" w:hAnsi="Times New Roman"/>
                <w:b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ность канала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6B67" w:rsidRDefault="00F66B67" w:rsidP="001B03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почта</w:t>
            </w:r>
          </w:p>
        </w:tc>
      </w:tr>
      <w:tr w:rsidR="00F66B67" w:rsidTr="001B0367">
        <w:trPr>
          <w:trHeight w:val="580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66B67" w:rsidTr="001B0367">
        <w:trPr>
          <w:trHeight w:val="547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66B67" w:rsidTr="001B0367">
        <w:trPr>
          <w:trHeight w:val="555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66B67" w:rsidTr="001B0367">
        <w:trPr>
          <w:trHeight w:val="691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F66B67" w:rsidTr="001B0367">
        <w:trPr>
          <w:trHeight w:val="559"/>
        </w:trPr>
        <w:tc>
          <w:tcPr>
            <w:tcW w:w="6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6B67" w:rsidRDefault="00F66B67" w:rsidP="002A70D6">
            <w:pPr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F66B67" w:rsidRDefault="00F66B67" w:rsidP="00F66B67">
      <w:pPr>
        <w:spacing w:after="0" w:line="240" w:lineRule="auto"/>
        <w:outlineLvl w:val="0"/>
        <w:rPr>
          <w:rFonts w:ascii="Times New Roman" w:hAnsi="Times New Roman"/>
          <w:b/>
          <w:color w:val="A6A6A6" w:themeColor="background1" w:themeShade="A6"/>
          <w:sz w:val="20"/>
          <w:szCs w:val="20"/>
        </w:rPr>
      </w:pPr>
      <w:r>
        <w:rPr>
          <w:rFonts w:ascii="Times New Roman" w:hAnsi="Times New Roman"/>
          <w:b/>
          <w:color w:val="A6A6A6" w:themeColor="background1" w:themeShade="A6"/>
          <w:sz w:val="20"/>
          <w:szCs w:val="20"/>
        </w:rPr>
        <w:t xml:space="preserve"> *В таблице указывается полное название организации, а также филиалов, если таковые имеются.</w:t>
      </w:r>
    </w:p>
    <w:p w:rsidR="00F66B67" w:rsidRDefault="00F66B67" w:rsidP="00F66B67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F66B67" w:rsidRDefault="00F66B67" w:rsidP="00F66B67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F66B67" w:rsidRDefault="00F66B67" w:rsidP="00F66B67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Достоверность указанных сведений подтверждаю.     </w:t>
      </w:r>
    </w:p>
    <w:p w:rsidR="00F66B67" w:rsidRDefault="00F66B67" w:rsidP="00F66B67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:rsidR="00321B43" w:rsidRDefault="00F66B67" w:rsidP="00F66B6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организации __________________</w:t>
      </w:r>
      <w:r w:rsidR="00321B43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21B43">
        <w:rPr>
          <w:rFonts w:ascii="Times New Roman" w:hAnsi="Times New Roman"/>
          <w:b/>
          <w:sz w:val="20"/>
          <w:szCs w:val="20"/>
        </w:rPr>
        <w:t>/</w:t>
      </w:r>
    </w:p>
    <w:p w:rsidR="00F66B67" w:rsidRDefault="00F66B67" w:rsidP="00321B43">
      <w:pPr>
        <w:spacing w:after="0" w:line="240" w:lineRule="auto"/>
        <w:ind w:left="3540"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sectPr w:rsidR="00F66B67" w:rsidSect="00F6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B67"/>
    <w:rsid w:val="001016CA"/>
    <w:rsid w:val="002A70D6"/>
    <w:rsid w:val="002D0530"/>
    <w:rsid w:val="00321B43"/>
    <w:rsid w:val="0035596C"/>
    <w:rsid w:val="00360787"/>
    <w:rsid w:val="00374AB5"/>
    <w:rsid w:val="003B311E"/>
    <w:rsid w:val="004A78C8"/>
    <w:rsid w:val="004B4CFC"/>
    <w:rsid w:val="005752AB"/>
    <w:rsid w:val="006234E2"/>
    <w:rsid w:val="00831C15"/>
    <w:rsid w:val="008331D9"/>
    <w:rsid w:val="009D0198"/>
    <w:rsid w:val="00A40CD4"/>
    <w:rsid w:val="00A462A4"/>
    <w:rsid w:val="00AB52F7"/>
    <w:rsid w:val="00AC1FFA"/>
    <w:rsid w:val="00B766BF"/>
    <w:rsid w:val="00BD57CE"/>
    <w:rsid w:val="00D8703E"/>
    <w:rsid w:val="00DD165F"/>
    <w:rsid w:val="00EC2E54"/>
    <w:rsid w:val="00EF0A4B"/>
    <w:rsid w:val="00F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66B67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F66B67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kobylyanskaya</dc:creator>
  <cp:keywords/>
  <dc:description/>
  <cp:lastModifiedBy>Ирина Ген. Абугова</cp:lastModifiedBy>
  <cp:revision>3</cp:revision>
  <dcterms:created xsi:type="dcterms:W3CDTF">2018-01-18T06:29:00Z</dcterms:created>
  <dcterms:modified xsi:type="dcterms:W3CDTF">2018-01-18T12:28:00Z</dcterms:modified>
</cp:coreProperties>
</file>